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D7522C" w:rsidRPr="0081259D" w:rsidRDefault="0081259D" w:rsidP="0081259D">
      <w:pPr>
        <w:pStyle w:val="papertitle"/>
        <w:spacing w:before="5pt" w:beforeAutospacing="1" w:after="5pt" w:afterAutospacing="1"/>
        <w:rPr>
          <w:kern w:val="48"/>
        </w:rPr>
      </w:pPr>
      <w:r w:rsidRPr="0081259D">
        <w:rPr>
          <w:kern w:val="48"/>
        </w:rPr>
        <w:t>Improving the Quantum Time Dynamically in the Round Robin Scheduling Algorithm</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7B6DDA">
      <w:pPr>
        <w:pStyle w:val="Author"/>
        <w:spacing w:before="5pt" w:beforeAutospacing="1"/>
        <w:rPr>
          <w:sz w:val="18"/>
          <w:szCs w:val="18"/>
        </w:rPr>
      </w:pPr>
      <w:r>
        <w:rPr>
          <w:sz w:val="18"/>
          <w:szCs w:val="18"/>
        </w:rPr>
        <w:br w:type="column"/>
      </w:r>
      <w:r w:rsidR="0081259D">
        <w:rPr>
          <w:sz w:val="18"/>
          <w:szCs w:val="18"/>
        </w:rPr>
        <w:t>Dino S. Cajic</w:t>
      </w:r>
      <w:r w:rsidR="001A3B3D" w:rsidRPr="00F847A6">
        <w:rPr>
          <w:sz w:val="18"/>
          <w:szCs w:val="18"/>
        </w:rPr>
        <w:br/>
      </w:r>
      <w:r w:rsidR="0081259D">
        <w:rPr>
          <w:sz w:val="18"/>
          <w:szCs w:val="18"/>
        </w:rPr>
        <w:t>dinocajic@gmail.com</w:t>
      </w:r>
    </w:p>
    <w:p w:rsidR="00447BB9" w:rsidRDefault="00BD670B" w:rsidP="0081259D">
      <w:pPr>
        <w:pStyle w:val="Author"/>
        <w:spacing w:before="5pt" w:beforeAutospacing="1"/>
      </w:pPr>
      <w:r>
        <w:rPr>
          <w:sz w:val="18"/>
          <w:szCs w:val="18"/>
        </w:rPr>
        <w:br w:type="column"/>
      </w:r>
      <w:r w:rsidR="00447BB9">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81259D">
        <w:t xml:space="preserve">The </w:t>
      </w:r>
      <w:r w:rsidR="005836F5">
        <w:t xml:space="preserve">Preemptive </w:t>
      </w:r>
      <w:r w:rsidR="0081259D">
        <w:t xml:space="preserve">Round Robin Scheduling Algorithm </w:t>
      </w:r>
      <w:r w:rsidR="005836F5">
        <w:t xml:space="preserve">is an important scheduling algorithm used in both process scheduling and network scheduling. Processes are executed for a predefined unit of time called a quantum. Once the CPU executes the process for the specified time slice, the process either terminates or returns to the back of the ready queue if the process has any remaining burst time left. </w:t>
      </w:r>
      <w:r w:rsidR="005836F5" w:rsidRPr="005836F5">
        <w:t>Numerous proposals have been made to improve the static quantum time of the Round Robin Scheduling Algorithm</w:t>
      </w:r>
      <w:r w:rsidR="00492AFE">
        <w:t>; m</w:t>
      </w:r>
      <w:r w:rsidR="002F3A8F">
        <w:t>ost research focuses on the optimization of the ready queue. In this paper, I proposed having predefined optimized quantum times for most process that can be retrieved whenever a new process enters the ready queue.</w:t>
      </w:r>
    </w:p>
    <w:p w:rsidR="009303D9" w:rsidRPr="004D72B5" w:rsidRDefault="004D72B5" w:rsidP="00972203">
      <w:pPr>
        <w:pStyle w:val="Keywords"/>
      </w:pPr>
      <w:r w:rsidRPr="004D72B5">
        <w:t>Keywords—</w:t>
      </w:r>
      <w:r w:rsidR="002F3A8F">
        <w:t>quantum time, scheduling algorithms, round robin scheduling algorithm, round robin quantum time, dynamic quantum, dynamic quantum time for round robin scheduling algorithm, CPU scheduling, Operating System algorithm, OS Scheduling Algorithm.</w:t>
      </w:r>
    </w:p>
    <w:p w:rsidR="009303D9" w:rsidRPr="00D632BE" w:rsidRDefault="009303D9" w:rsidP="006B6B66">
      <w:pPr>
        <w:pStyle w:val="Heading1"/>
      </w:pPr>
      <w:r w:rsidRPr="00D632BE">
        <w:t xml:space="preserve">Introduction </w:t>
      </w:r>
    </w:p>
    <w:p w:rsidR="009303D9" w:rsidRDefault="00D0787F" w:rsidP="00620C5C">
      <w:pPr>
        <w:pStyle w:val="BodyText"/>
        <w:rPr>
          <w:lang w:val="en-US"/>
        </w:rPr>
      </w:pPr>
      <w:r>
        <w:rPr>
          <w:lang w:val="en-US"/>
        </w:rPr>
        <w:t xml:space="preserve">Scheduling is one of the </w:t>
      </w:r>
      <w:r w:rsidR="003E7C14">
        <w:rPr>
          <w:lang w:val="en-US"/>
        </w:rPr>
        <w:t>core</w:t>
      </w:r>
      <w:r>
        <w:rPr>
          <w:lang w:val="en-US"/>
        </w:rPr>
        <w:t xml:space="preserve"> functions of an Operating System</w:t>
      </w:r>
      <w:r w:rsidR="00492AFE">
        <w:rPr>
          <w:lang w:val="en-US"/>
        </w:rPr>
        <w:t>; i</w:t>
      </w:r>
      <w:r w:rsidR="003E7C14">
        <w:rPr>
          <w:lang w:val="en-US"/>
        </w:rPr>
        <w:t>t is the method that assigns processes to</w:t>
      </w:r>
      <w:r w:rsidR="00620C5C">
        <w:rPr>
          <w:lang w:val="en-US"/>
        </w:rPr>
        <w:t xml:space="preserve"> the CPU so that they can be executed. When more than one process is waiting to be executed, the scheduler utilizes a scheduling algorithm to make the decision of which process to run next.</w:t>
      </w:r>
      <w:r w:rsidR="00620C5C" w:rsidRPr="00620C5C">
        <w:rPr>
          <w:lang w:val="en-US"/>
        </w:rPr>
        <w:t xml:space="preserve"> In an operating system, many different processes compete for CPU time at any given moment. Numerous algorithms have been developed to optimize the CPU time utilization, such as:</w:t>
      </w:r>
    </w:p>
    <w:p w:rsidR="00620C5C" w:rsidRPr="00620C5C" w:rsidRDefault="00620C5C" w:rsidP="00620C5C">
      <w:pPr>
        <w:pStyle w:val="bulletlist"/>
      </w:pPr>
      <w:r>
        <w:rPr>
          <w:lang w:val="en-US"/>
        </w:rPr>
        <w:t>First-Come, First-Served Scheduling Algorithm</w:t>
      </w:r>
    </w:p>
    <w:p w:rsidR="00620C5C" w:rsidRPr="00620C5C" w:rsidRDefault="00620C5C" w:rsidP="00620C5C">
      <w:pPr>
        <w:pStyle w:val="bulletlist"/>
      </w:pPr>
      <w:r>
        <w:rPr>
          <w:lang w:val="en-US"/>
        </w:rPr>
        <w:t>Shortest-Job-First Scheduling Algorithm</w:t>
      </w:r>
    </w:p>
    <w:p w:rsidR="00620C5C" w:rsidRPr="00620C5C" w:rsidRDefault="00620C5C" w:rsidP="00620C5C">
      <w:pPr>
        <w:pStyle w:val="bulletlist"/>
      </w:pPr>
      <w:r>
        <w:rPr>
          <w:lang w:val="en-US"/>
        </w:rPr>
        <w:t>Priority Scheduling Algorithm</w:t>
      </w:r>
    </w:p>
    <w:p w:rsidR="00620C5C" w:rsidRPr="00620C5C" w:rsidRDefault="00620C5C" w:rsidP="00620C5C">
      <w:pPr>
        <w:pStyle w:val="bulletlist"/>
      </w:pPr>
      <w:r>
        <w:rPr>
          <w:lang w:val="en-US"/>
        </w:rPr>
        <w:t>Round-Robin Scheduling Algorithm</w:t>
      </w:r>
    </w:p>
    <w:p w:rsidR="00620C5C" w:rsidRPr="00620C5C" w:rsidRDefault="00620C5C" w:rsidP="00620C5C">
      <w:pPr>
        <w:pStyle w:val="bulletlist"/>
      </w:pPr>
      <w:r>
        <w:rPr>
          <w:lang w:val="en-US"/>
        </w:rPr>
        <w:t>Multilevel Queue Scheduling Algorithm</w:t>
      </w:r>
    </w:p>
    <w:p w:rsidR="00620C5C" w:rsidRPr="00620C5C" w:rsidRDefault="00620C5C" w:rsidP="00620C5C">
      <w:pPr>
        <w:pStyle w:val="bulletlist"/>
      </w:pPr>
      <w:r>
        <w:rPr>
          <w:lang w:val="en-US"/>
        </w:rPr>
        <w:t>Multilevel Feedback Queue Scheduling Algorithm [3]</w:t>
      </w:r>
    </w:p>
    <w:p w:rsidR="00FF61BE" w:rsidRDefault="00620C5C" w:rsidP="00620C5C">
      <w:pPr>
        <w:pStyle w:val="bulletlist"/>
        <w:numPr>
          <w:ilvl w:val="0"/>
          <w:numId w:val="0"/>
        </w:numPr>
      </w:pPr>
      <w:r>
        <w:tab/>
      </w:r>
      <w:r w:rsidRPr="00620C5C">
        <w:t>The Round Robin Scheduling Algorithm is a type of scheduling algorithm mainly used by the operating system and “applications that serve multiple clients that request to use resources</w:t>
      </w:r>
      <w:r>
        <w:rPr>
          <w:lang w:val="en-US"/>
        </w:rPr>
        <w:t xml:space="preserve"> </w:t>
      </w:r>
      <w:r w:rsidRPr="00620C5C">
        <w:t>[1].”</w:t>
      </w:r>
      <w:r>
        <w:rPr>
          <w:lang w:val="en-US"/>
        </w:rPr>
        <w:t xml:space="preserve"> </w:t>
      </w:r>
      <w:r w:rsidRPr="00620C5C">
        <w:t xml:space="preserve">Each process is “arranged in the ready queue in a first-come first-served manner, and the processor executes the task from the ready queue on the basis of </w:t>
      </w:r>
      <w:r>
        <w:rPr>
          <w:lang w:val="en-US"/>
        </w:rPr>
        <w:t xml:space="preserve">a </w:t>
      </w:r>
      <w:r w:rsidRPr="00620C5C">
        <w:t>time slice</w:t>
      </w:r>
      <w:r>
        <w:rPr>
          <w:lang w:val="en-US"/>
        </w:rPr>
        <w:t xml:space="preserve"> </w:t>
      </w:r>
      <w:r w:rsidRPr="00620C5C">
        <w:t>[2].” Even though the process might not have finished execution, once the time slice ends, the process is pushed to the back of the ready queue and the next process starts executing</w:t>
      </w:r>
      <w:r>
        <w:rPr>
          <w:lang w:val="en-US"/>
        </w:rPr>
        <w:t xml:space="preserve"> </w:t>
      </w:r>
      <w:r w:rsidRPr="00620C5C">
        <w:t>[3].</w:t>
      </w:r>
      <w:r>
        <w:rPr>
          <w:lang w:val="en-US"/>
        </w:rPr>
        <w:t xml:space="preserve"> </w:t>
      </w:r>
      <w:r w:rsidRPr="00620C5C">
        <w:t>It does this repeatedly until the jobs are finished.</w:t>
      </w:r>
      <w:r>
        <w:br/>
      </w:r>
      <w:r w:rsidR="00FF61BE">
        <w:br/>
      </w:r>
      <w:r w:rsidR="00FF61BE">
        <w:br/>
      </w:r>
      <w:r w:rsidR="00FF61BE">
        <w:br/>
      </w:r>
      <w:r w:rsidR="00FF61BE">
        <w:br/>
      </w:r>
      <w:r w:rsidR="00FF61BE">
        <w:br/>
      </w:r>
    </w:p>
    <w:p w:rsidR="00620C5C" w:rsidRPr="005B520E" w:rsidRDefault="00FF61BE" w:rsidP="00FF61BE">
      <w:pPr>
        <w:pStyle w:val="bulletlist"/>
        <w:numPr>
          <w:ilvl w:val="0"/>
          <w:numId w:val="0"/>
        </w:numPr>
      </w:pPr>
      <w:r w:rsidRPr="00FF61BE">
        <w:rPr>
          <w:noProof/>
        </w:rPr>
        <w:drawing>
          <wp:inline distT="0" distB="0" distL="0" distR="0" wp14:anchorId="3BE7509B" wp14:editId="3ACEB237">
            <wp:extent cx="3089910" cy="123571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089910" cy="1235710"/>
                    </a:xfrm>
                    <a:prstGeom prst="rect">
                      <a:avLst/>
                    </a:prstGeom>
                  </pic:spPr>
                </pic:pic>
              </a:graphicData>
            </a:graphic>
          </wp:inline>
        </w:drawing>
      </w:r>
    </w:p>
    <w:p w:rsidR="00620C5C" w:rsidRDefault="005155E6" w:rsidP="00620C5C">
      <w:pPr>
        <w:pStyle w:val="figurecaption"/>
      </w:pPr>
      <w:r>
        <w:t>Shows the Round Robin Algorithm taking processes from the ready queue and pushing them into the CPU for execution. When the quantum time slice expires, and the process is not complete, the process is pushed to the back of the ready queue [7]. If the remaining time burst is equal to zero, the process terminates.</w:t>
      </w:r>
    </w:p>
    <w:p w:rsidR="00620C5C" w:rsidRPr="00D0787F" w:rsidRDefault="005155E6" w:rsidP="00E7596C">
      <w:pPr>
        <w:pStyle w:val="BodyText"/>
        <w:rPr>
          <w:lang w:val="en-US"/>
        </w:rPr>
      </w:pPr>
      <w:r w:rsidRPr="005155E6">
        <w:t>In environments like the Real Time Operating System (RTOS), “the time slice should not be too small, since it could result in frequent context switches, and should be slightly greater than the average task computation time</w:t>
      </w:r>
      <w:r w:rsidR="00B16BC6">
        <w:rPr>
          <w:lang w:val="en-US"/>
        </w:rPr>
        <w:t xml:space="preserve"> </w:t>
      </w:r>
      <w:r w:rsidR="00B16BC6" w:rsidRPr="005155E6">
        <w:t>[2]</w:t>
      </w:r>
      <w:r w:rsidRPr="005155E6">
        <w:t>.” The Round Robin Scheduling Algorithm is also “limited by high waiting and turnaround times</w:t>
      </w:r>
      <w:r w:rsidR="00492AFE">
        <w:rPr>
          <w:lang w:val="en-US"/>
        </w:rPr>
        <w:t xml:space="preserve"> </w:t>
      </w:r>
      <w:r w:rsidRPr="005155E6">
        <w:t>and low throughput” making it unsuitable for a system like the RTOS</w:t>
      </w:r>
      <w:r w:rsidR="00B16BC6">
        <w:rPr>
          <w:lang w:val="en-US"/>
        </w:rPr>
        <w:t xml:space="preserve"> </w:t>
      </w:r>
      <w:r w:rsidR="00B16BC6" w:rsidRPr="005155E6">
        <w:t>[1]</w:t>
      </w:r>
      <w:r w:rsidRPr="005155E6">
        <w:t>.</w:t>
      </w:r>
    </w:p>
    <w:p w:rsidR="009303D9" w:rsidRPr="006B6B66" w:rsidRDefault="0081259D" w:rsidP="006B6B66">
      <w:pPr>
        <w:pStyle w:val="Heading1"/>
      </w:pPr>
      <w:r>
        <w:t>Current Research</w:t>
      </w:r>
    </w:p>
    <w:p w:rsidR="009303D9" w:rsidRDefault="00A23EAA" w:rsidP="00E7596C">
      <w:pPr>
        <w:pStyle w:val="BodyText"/>
      </w:pPr>
      <w:r w:rsidRPr="00A23EAA">
        <w:t>Numerous proposals have been made to improve the static quantum time of the Round Robin Scheduling Algorithm. One such study proposes an algorithm called Priority Dynamic Quantum Time Round Robin Scheduling Algorithm (PDQT)</w:t>
      </w:r>
      <w:r>
        <w:rPr>
          <w:lang w:val="en-US"/>
        </w:rPr>
        <w:t xml:space="preserve"> </w:t>
      </w:r>
      <w:r w:rsidRPr="00A23EAA">
        <w:t>[2]. The PDQT approach is performed by:</w:t>
      </w:r>
    </w:p>
    <w:p w:rsidR="00A23EAA" w:rsidRPr="00A23EAA" w:rsidRDefault="00A23EAA" w:rsidP="00A23EAA">
      <w:pPr>
        <w:pStyle w:val="bulletlist"/>
      </w:pPr>
      <w:r>
        <w:rPr>
          <w:lang w:val="en-US"/>
        </w:rPr>
        <w:t>prioritizing the process that enters the ready queue</w:t>
      </w:r>
    </w:p>
    <w:p w:rsidR="00A23EAA" w:rsidRPr="00A23EAA" w:rsidRDefault="00A23EAA" w:rsidP="00A23EAA">
      <w:pPr>
        <w:pStyle w:val="bulletlist"/>
      </w:pPr>
      <w:r>
        <w:rPr>
          <w:lang w:val="en-US"/>
        </w:rPr>
        <w:t xml:space="preserve">calculating a new quantum with a simple formula (q = k + n – 1), </w:t>
      </w:r>
      <w:r w:rsidRPr="00A23EAA">
        <w:t>where q is the new quantum time, k is the old quantum time, and n is the priority of the processes in the ready queue</w:t>
      </w:r>
    </w:p>
    <w:p w:rsidR="00A23EAA" w:rsidRPr="005B520E" w:rsidRDefault="00A23EAA" w:rsidP="00A23EAA">
      <w:pPr>
        <w:pStyle w:val="bulletlist"/>
      </w:pPr>
      <w:r>
        <w:rPr>
          <w:lang w:val="en-US"/>
        </w:rPr>
        <w:t>setting different quantum times for processes based on their priority [2]</w:t>
      </w:r>
    </w:p>
    <w:p w:rsidR="009303D9" w:rsidRDefault="00A23EAA" w:rsidP="00E7596C">
      <w:pPr>
        <w:pStyle w:val="BodyText"/>
      </w:pPr>
      <w:r w:rsidRPr="00A23EAA">
        <w:t>The researchers claim that the existing Round Robin Scheduler is “improved by reducing the context switches, as well as by reducing the waiting and turnaround times, thereby increasing throughput</w:t>
      </w:r>
      <w:r>
        <w:rPr>
          <w:lang w:val="en-US"/>
        </w:rPr>
        <w:t xml:space="preserve"> </w:t>
      </w:r>
      <w:r w:rsidRPr="00A23EAA">
        <w:t>[2].”</w:t>
      </w:r>
    </w:p>
    <w:p w:rsidR="00A23EAA" w:rsidRDefault="00A23EAA" w:rsidP="00E7596C">
      <w:pPr>
        <w:pStyle w:val="BodyText"/>
        <w:rPr>
          <w:lang w:val="en-US"/>
        </w:rPr>
      </w:pPr>
      <w:r w:rsidRPr="00A23EAA">
        <w:t xml:space="preserve">Another area where the Round Robin Algorithm is used </w:t>
      </w:r>
      <w:r w:rsidR="00F97C9C">
        <w:rPr>
          <w:lang w:val="en-US"/>
        </w:rPr>
        <w:t xml:space="preserve">in </w:t>
      </w:r>
      <w:r w:rsidRPr="00A23EAA">
        <w:t>is cloud computing. In cloud computing, load balancing is extremely important. Load balancing is the “mechanism of distribution of resources in a way that no overloading has occurred at any resource and optimal utilization has been performed</w:t>
      </w:r>
      <w:r>
        <w:rPr>
          <w:lang w:val="en-US"/>
        </w:rPr>
        <w:t xml:space="preserve"> </w:t>
      </w:r>
      <w:r w:rsidRPr="00A23EAA">
        <w:t>[4].”</w:t>
      </w:r>
      <w:r>
        <w:rPr>
          <w:lang w:val="en-US"/>
        </w:rPr>
        <w:t xml:space="preserve"> </w:t>
      </w:r>
      <w:r w:rsidRPr="00A23EAA">
        <w:t>The load balancer “uses the concept of time slices in the basic round robin algorithm</w:t>
      </w:r>
      <w:r>
        <w:rPr>
          <w:lang w:val="en-US"/>
        </w:rPr>
        <w:t xml:space="preserve"> </w:t>
      </w:r>
      <w:r w:rsidRPr="00A23EAA">
        <w:t>[4].”</w:t>
      </w:r>
      <w:r w:rsidR="00066A11">
        <w:rPr>
          <w:lang w:val="en-US"/>
        </w:rPr>
        <w:t xml:space="preserve"> </w:t>
      </w:r>
    </w:p>
    <w:p w:rsidR="00066A11" w:rsidRDefault="00066A11" w:rsidP="00E7596C">
      <w:pPr>
        <w:pStyle w:val="BodyText"/>
        <w:rPr>
          <w:lang w:val="en-US"/>
        </w:rPr>
      </w:pPr>
    </w:p>
    <w:p w:rsidR="00B55C9C" w:rsidRPr="00B55C9C" w:rsidRDefault="00B55C9C" w:rsidP="00B55C9C">
      <w:pPr>
        <w:pStyle w:val="BodyText"/>
        <w:ind w:firstLine="0pt"/>
        <w:rPr>
          <w:lang w:val="en-US"/>
        </w:rPr>
      </w:pPr>
      <w:r w:rsidRPr="00B55C9C">
        <w:rPr>
          <w:noProof/>
          <w:lang w:val="en-US"/>
        </w:rPr>
        <w:lastRenderedPageBreak/>
        <w:drawing>
          <wp:inline distT="0" distB="0" distL="0" distR="0" wp14:anchorId="471C8E86" wp14:editId="1E43E10F">
            <wp:extent cx="3042085" cy="1738859"/>
            <wp:effectExtent l="0" t="0" r="6350" b="127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a:srcRect l="9.703%" r="12.903%" b="11.523%"/>
                    <a:stretch/>
                  </pic:blipFill>
                  <pic:spPr bwMode="auto">
                    <a:xfrm>
                      <a:off x="0" y="0"/>
                      <a:ext cx="3065848" cy="1752442"/>
                    </a:xfrm>
                    <a:prstGeom prst="rect">
                      <a:avLst/>
                    </a:prstGeom>
                    <a:ln>
                      <a:noFill/>
                    </a:ln>
                    <a:extLst>
                      <a:ext uri="{53640926-AAD7-44D8-BBD7-CCE9431645EC}">
                        <a14:shadowObscured xmlns:a14="http://schemas.microsoft.com/office/drawing/2010/main"/>
                      </a:ext>
                    </a:extLst>
                  </pic:spPr>
                </pic:pic>
              </a:graphicData>
            </a:graphic>
          </wp:inline>
        </w:drawing>
      </w:r>
    </w:p>
    <w:p w:rsidR="00D7522C" w:rsidRPr="00D7522C" w:rsidRDefault="00B55C9C" w:rsidP="00B55C9C">
      <w:pPr>
        <w:pStyle w:val="figurecaption"/>
      </w:pPr>
      <w:r>
        <w:t xml:space="preserve">The load balancer will transfer each request using the load balancer. </w:t>
      </w:r>
      <w:r w:rsidRPr="00723C82">
        <w:t xml:space="preserve">Once the first request arrives, </w:t>
      </w:r>
      <w:r>
        <w:t>“</w:t>
      </w:r>
      <w:r w:rsidRPr="00723C82">
        <w:t>the load balancer will forward that request to the 1st server. When the 2nd request arrives (presumably from a different client), that request will then be forwarded to the 2nd server</w:t>
      </w:r>
      <w:r>
        <w:t xml:space="preserve"> [6]</w:t>
      </w:r>
      <w:r w:rsidRPr="00723C82">
        <w:t>.</w:t>
      </w:r>
      <w:r>
        <w:t>”</w:t>
      </w:r>
    </w:p>
    <w:p w:rsidR="00CF4076" w:rsidRPr="00CF4076" w:rsidRDefault="00B55C9C" w:rsidP="00A439C3">
      <w:pPr>
        <w:pStyle w:val="BodyText"/>
        <w:rPr>
          <w:lang w:val="en-US"/>
        </w:rPr>
      </w:pPr>
      <w:r w:rsidRPr="00B55C9C">
        <w:rPr>
          <w:lang w:val="en-US"/>
        </w:rPr>
        <w:t>To increase the effectiveness of the load balancer, researchers have proposed “an algorithm where the smaller processes are considered first from the service queue and given them more time quantum (TQ) so that the load balancer can execute its task earlier [4].</w:t>
      </w:r>
      <w:r w:rsidR="00A439C3">
        <w:rPr>
          <w:lang w:val="en-US"/>
        </w:rPr>
        <w:t xml:space="preserve"> </w:t>
      </w:r>
    </w:p>
    <w:p w:rsidR="00CF4076" w:rsidRDefault="00A439C3" w:rsidP="00CF4076">
      <w:pPr>
        <w:pStyle w:val="Heading1"/>
      </w:pPr>
      <w:r>
        <w:t>Optimized Round Robin Quantum</w:t>
      </w:r>
    </w:p>
    <w:p w:rsidR="00B52939" w:rsidRDefault="00A439C3" w:rsidP="00B52939">
      <w:pPr>
        <w:pStyle w:val="BodyText"/>
        <w:rPr>
          <w:lang w:val="en-US"/>
        </w:rPr>
      </w:pPr>
      <w:r>
        <w:rPr>
          <w:lang w:val="en-US"/>
        </w:rPr>
        <w:t>The primary objective of this research is to generate an optimized Round Robin time slice for each queue variation.</w:t>
      </w:r>
      <w:r w:rsidR="00E74A9E">
        <w:rPr>
          <w:lang w:val="en-US"/>
        </w:rPr>
        <w:t xml:space="preserve"> </w:t>
      </w:r>
      <w:r>
        <w:rPr>
          <w:lang w:val="en-US"/>
        </w:rPr>
        <w:t xml:space="preserve"> Each quantum is stored as a value in a three-dimensional array. The first dimension represents the total process count </w:t>
      </w:r>
      <w:r w:rsidR="00E74A9E">
        <w:rPr>
          <w:lang w:val="en-US"/>
        </w:rPr>
        <w:t>inside the ready queue. The second dimension portrays the total remaining process burst time. The third dimension depicts the longest process burst time inside the ready queue. Once the data is available, it can then be retrieved by the algorithm whenever the ready queue is updated.</w:t>
      </w:r>
    </w:p>
    <w:p w:rsidR="00B52939" w:rsidRPr="00B55C9C" w:rsidRDefault="00B52939" w:rsidP="00B52939">
      <w:pPr>
        <w:pStyle w:val="BodyText"/>
        <w:ind w:firstLine="0pt"/>
        <w:rPr>
          <w:lang w:val="en-US"/>
        </w:rPr>
      </w:pPr>
      <w:r w:rsidRPr="00B52939">
        <w:rPr>
          <w:noProof/>
          <w:lang w:val="en-US"/>
        </w:rPr>
        <w:drawing>
          <wp:inline distT="0" distB="0" distL="0" distR="0" wp14:anchorId="3C0DDCD0" wp14:editId="4560AD85">
            <wp:extent cx="2138732" cy="2375941"/>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srcRect l="5.095%" t="5.096%" r="13.645%" b="4.633%"/>
                    <a:stretch/>
                  </pic:blipFill>
                  <pic:spPr bwMode="auto">
                    <a:xfrm>
                      <a:off x="0" y="0"/>
                      <a:ext cx="2144192" cy="2382007"/>
                    </a:xfrm>
                    <a:prstGeom prst="rect">
                      <a:avLst/>
                    </a:prstGeom>
                    <a:ln>
                      <a:noFill/>
                    </a:ln>
                    <a:extLst>
                      <a:ext uri="{53640926-AAD7-44D8-BBD7-CCE9431645EC}">
                        <a14:shadowObscured xmlns:a14="http://schemas.microsoft.com/office/drawing/2010/main"/>
                      </a:ext>
                    </a:extLst>
                  </pic:spPr>
                </pic:pic>
              </a:graphicData>
            </a:graphic>
          </wp:inline>
        </w:drawing>
      </w:r>
    </w:p>
    <w:p w:rsidR="00B52939" w:rsidRPr="00A439C3" w:rsidRDefault="00B52939" w:rsidP="00B52939">
      <w:pPr>
        <w:pStyle w:val="figurecaption"/>
      </w:pPr>
      <w:r>
        <w:t>The three dimensional data structure holding the optimized time slice for each ready queue scenario.</w:t>
      </w:r>
      <w:r w:rsidR="00C3768C">
        <w:t xml:space="preserve"> The array is scalable to suit the needs of the particular operating system and hardware configuration.</w:t>
      </w:r>
      <w:r>
        <w:t xml:space="preserve"> </w:t>
      </w:r>
    </w:p>
    <w:p w:rsidR="009303D9" w:rsidRDefault="00A523CE" w:rsidP="00ED0149">
      <w:pPr>
        <w:pStyle w:val="Heading2"/>
      </w:pPr>
      <w:r>
        <w:t>Algorithm for G</w:t>
      </w:r>
      <w:r w:rsidR="00A439C3">
        <w:t>enerating the Dynamic Quantum Data Structure</w:t>
      </w:r>
    </w:p>
    <w:p w:rsidR="00BE4D79" w:rsidRDefault="00A523CE" w:rsidP="00A523CE">
      <w:pPr>
        <w:pStyle w:val="BodyText"/>
        <w:rPr>
          <w:lang w:val="en-US"/>
        </w:rPr>
      </w:pPr>
      <w:r>
        <w:rPr>
          <w:lang w:val="en-US"/>
        </w:rPr>
        <w:t>Depending on the number of desired options, a three-dimensional array of any size can be generated</w:t>
      </w:r>
      <w:r w:rsidR="00BE4D79">
        <w:rPr>
          <w:lang w:val="en-US"/>
        </w:rPr>
        <w:t xml:space="preserve"> as long as it is within the hardware and operating system specifications</w:t>
      </w:r>
      <w:r>
        <w:rPr>
          <w:lang w:val="en-US"/>
        </w:rPr>
        <w:t xml:space="preserve">. Note that the size may have adverse effects on </w:t>
      </w:r>
      <w:r w:rsidR="008E6CE5">
        <w:rPr>
          <w:lang w:val="en-US"/>
        </w:rPr>
        <w:t xml:space="preserve">devices utilizing smaller memory. </w:t>
      </w:r>
    </w:p>
    <w:p w:rsidR="00822EB0" w:rsidRDefault="00822EB0" w:rsidP="00A523CE">
      <w:pPr>
        <w:pStyle w:val="BodyText"/>
        <w:rPr>
          <w:lang w:val="en-US"/>
        </w:rPr>
      </w:pPr>
    </w:p>
    <w:p w:rsidR="00A523CE" w:rsidRDefault="00A523CE" w:rsidP="00A523CE">
      <w:pPr>
        <w:pStyle w:val="BodyText"/>
        <w:rPr>
          <w:lang w:val="en-US"/>
        </w:rPr>
      </w:pPr>
      <w:r>
        <w:rPr>
          <w:lang w:val="en-US"/>
        </w:rPr>
        <w:t>The initial three-dimensional array is generated by the following algorithm:</w:t>
      </w:r>
    </w:p>
    <w:p w:rsidR="002730CC" w:rsidRPr="002730CC" w:rsidRDefault="00AC4A6D" w:rsidP="001F3AC1">
      <w:pPr>
        <w:pStyle w:val="bulletlist"/>
        <w:numPr>
          <w:ilvl w:val="0"/>
          <w:numId w:val="26"/>
        </w:numPr>
        <w:rPr>
          <w:rFonts w:ascii="Courier New" w:hAnsi="Courier New" w:cs="Courier New"/>
          <w:lang w:val="en-US"/>
        </w:rPr>
      </w:pPr>
      <w:r w:rsidRPr="00AC4A6D">
        <w:t>Initialize the highest expected ready queue values for each of the three dimensions.</w:t>
      </w:r>
    </w:p>
    <w:p w:rsidR="00AC4A6D" w:rsidRPr="00AC4A6D" w:rsidRDefault="00AC4A6D" w:rsidP="00AC4A6D">
      <w:pPr>
        <w:pStyle w:val="bulletlist"/>
        <w:numPr>
          <w:ilvl w:val="1"/>
          <w:numId w:val="26"/>
        </w:numPr>
        <w:rPr>
          <w:lang w:val="en-US"/>
        </w:rPr>
      </w:pPr>
      <w:r w:rsidRPr="00AC4A6D">
        <w:t>Set the highest process count that might be expected  inside the ready queue for the first dimension.</w:t>
      </w:r>
    </w:p>
    <w:p w:rsidR="00AC4A6D" w:rsidRPr="00AC4A6D" w:rsidRDefault="00AC4A6D" w:rsidP="00AC4A6D">
      <w:pPr>
        <w:pStyle w:val="bulletlist"/>
        <w:numPr>
          <w:ilvl w:val="1"/>
          <w:numId w:val="26"/>
        </w:numPr>
        <w:rPr>
          <w:lang w:val="en-US"/>
        </w:rPr>
      </w:pPr>
      <w:r w:rsidRPr="00AC4A6D">
        <w:t>Set the largest total process burst that might be expected inside the ready queue for the second dimension.</w:t>
      </w:r>
    </w:p>
    <w:p w:rsidR="00AC4A6D" w:rsidRPr="00AC4A6D" w:rsidRDefault="00AC4A6D" w:rsidP="00AC4A6D">
      <w:pPr>
        <w:pStyle w:val="bulletlist"/>
        <w:numPr>
          <w:ilvl w:val="1"/>
          <w:numId w:val="26"/>
        </w:numPr>
        <w:rPr>
          <w:lang w:val="en-US"/>
        </w:rPr>
      </w:pPr>
      <w:r w:rsidRPr="00AC4A6D">
        <w:t>Set the largest expected single process burst time for the third dimension.</w:t>
      </w:r>
    </w:p>
    <w:p w:rsidR="002730CC" w:rsidRPr="001F3AC1" w:rsidRDefault="00694CDF" w:rsidP="001F3AC1">
      <w:pPr>
        <w:pStyle w:val="bulletlist"/>
        <w:numPr>
          <w:ilvl w:val="0"/>
          <w:numId w:val="26"/>
        </w:numPr>
        <w:rPr>
          <w:rFonts w:ascii="Courier New" w:hAnsi="Courier New" w:cs="Courier New"/>
          <w:lang w:val="en-US"/>
        </w:rPr>
      </w:pPr>
      <w:r>
        <w:rPr>
          <w:lang w:val="en-US"/>
        </w:rPr>
        <w:t>Loop through each dimension. If a scenario is not possible, set it equal to zero.</w:t>
      </w:r>
    </w:p>
    <w:p w:rsidR="007356DC" w:rsidRDefault="00694CDF" w:rsidP="00694CDF">
      <w:pPr>
        <w:pStyle w:val="bulletlist"/>
        <w:numPr>
          <w:ilvl w:val="1"/>
          <w:numId w:val="26"/>
        </w:numPr>
        <w:rPr>
          <w:lang w:val="en-US"/>
        </w:rPr>
      </w:pPr>
      <w:r>
        <w:rPr>
          <w:lang w:val="en-US"/>
        </w:rPr>
        <w:t>The total time cannot be less than the number of processes.</w:t>
      </w:r>
    </w:p>
    <w:p w:rsidR="00694CDF" w:rsidRDefault="00694CDF" w:rsidP="00694CDF">
      <w:pPr>
        <w:pStyle w:val="bulletlist"/>
        <w:numPr>
          <w:ilvl w:val="1"/>
          <w:numId w:val="26"/>
        </w:numPr>
        <w:rPr>
          <w:lang w:val="en-US"/>
        </w:rPr>
      </w:pPr>
      <w:r>
        <w:rPr>
          <w:lang w:val="en-US"/>
        </w:rPr>
        <w:t xml:space="preserve">The </w:t>
      </w:r>
      <w:r w:rsidR="00D00967">
        <w:rPr>
          <w:lang w:val="en-US"/>
        </w:rPr>
        <w:t>longest</w:t>
      </w:r>
      <w:r>
        <w:rPr>
          <w:lang w:val="en-US"/>
        </w:rPr>
        <w:t xml:space="preserve"> process</w:t>
      </w:r>
      <w:r w:rsidR="00D00967">
        <w:rPr>
          <w:lang w:val="en-US"/>
        </w:rPr>
        <w:t xml:space="preserve"> burst time</w:t>
      </w:r>
      <w:r>
        <w:rPr>
          <w:lang w:val="en-US"/>
        </w:rPr>
        <w:t xml:space="preserve"> cannot be </w:t>
      </w:r>
      <w:r w:rsidR="00D00967">
        <w:rPr>
          <w:lang w:val="en-US"/>
        </w:rPr>
        <w:t>larger</w:t>
      </w:r>
      <w:r>
        <w:rPr>
          <w:lang w:val="en-US"/>
        </w:rPr>
        <w:t xml:space="preserve"> than the total time remaining.</w:t>
      </w:r>
    </w:p>
    <w:p w:rsidR="00694CDF" w:rsidRDefault="00694CDF" w:rsidP="00694CDF">
      <w:pPr>
        <w:pStyle w:val="bulletlist"/>
        <w:numPr>
          <w:ilvl w:val="1"/>
          <w:numId w:val="26"/>
        </w:numPr>
        <w:rPr>
          <w:lang w:val="en-US"/>
        </w:rPr>
      </w:pPr>
      <w:r>
        <w:rPr>
          <w:lang w:val="en-US"/>
        </w:rPr>
        <w:t>Longest process time cannot be greater than total time remaining – (number of processes – 1).</w:t>
      </w:r>
    </w:p>
    <w:p w:rsidR="00896DE0" w:rsidRDefault="00896DE0" w:rsidP="00896DE0">
      <w:pPr>
        <w:pStyle w:val="bulletlist"/>
        <w:numPr>
          <w:ilvl w:val="0"/>
          <w:numId w:val="26"/>
        </w:numPr>
        <w:rPr>
          <w:lang w:val="en-US"/>
        </w:rPr>
      </w:pPr>
      <w:r>
        <w:rPr>
          <w:lang w:val="en-US"/>
        </w:rPr>
        <w:t>Create a randomly generated array for the specified three-dimensional option.</w:t>
      </w:r>
    </w:p>
    <w:p w:rsidR="00896DE0" w:rsidRDefault="00EB1F32" w:rsidP="00896DE0">
      <w:pPr>
        <w:pStyle w:val="bulletlist"/>
        <w:numPr>
          <w:ilvl w:val="1"/>
          <w:numId w:val="26"/>
        </w:numPr>
        <w:rPr>
          <w:lang w:val="en-US"/>
        </w:rPr>
      </w:pPr>
      <w:r>
        <w:rPr>
          <w:lang w:val="en-US"/>
        </w:rPr>
        <w:t>Set the first array element as the longest burst time</w:t>
      </w:r>
      <w:r w:rsidR="00D00967">
        <w:rPr>
          <w:lang w:val="en-US"/>
        </w:rPr>
        <w:t xml:space="preserve"> of the </w:t>
      </w:r>
      <w:r w:rsidR="0052151D">
        <w:rPr>
          <w:lang w:val="en-US"/>
        </w:rPr>
        <w:t xml:space="preserve">ready </w:t>
      </w:r>
      <w:r w:rsidR="00D00967">
        <w:rPr>
          <w:lang w:val="en-US"/>
        </w:rPr>
        <w:t>queue</w:t>
      </w:r>
      <w:r w:rsidR="00233914">
        <w:rPr>
          <w:lang w:val="en-US"/>
        </w:rPr>
        <w:t>.</w:t>
      </w:r>
    </w:p>
    <w:p w:rsidR="00233914" w:rsidRDefault="00233914" w:rsidP="00896DE0">
      <w:pPr>
        <w:pStyle w:val="bulletlist"/>
        <w:numPr>
          <w:ilvl w:val="1"/>
          <w:numId w:val="26"/>
        </w:numPr>
        <w:rPr>
          <w:lang w:val="en-US"/>
        </w:rPr>
      </w:pPr>
      <w:r>
        <w:rPr>
          <w:lang w:val="en-US"/>
        </w:rPr>
        <w:t>If the total number of processes is equal to one, return the process.</w:t>
      </w:r>
    </w:p>
    <w:p w:rsidR="00EB1F32" w:rsidRDefault="00233914" w:rsidP="00896DE0">
      <w:pPr>
        <w:pStyle w:val="bulletlist"/>
        <w:numPr>
          <w:ilvl w:val="1"/>
          <w:numId w:val="26"/>
        </w:numPr>
        <w:rPr>
          <w:lang w:val="en-US"/>
        </w:rPr>
      </w:pPr>
      <w:r>
        <w:rPr>
          <w:lang w:val="en-US"/>
        </w:rPr>
        <w:t>Take the longest burst time and subtract it from the total time.</w:t>
      </w:r>
    </w:p>
    <w:p w:rsidR="00233914" w:rsidRDefault="00233914" w:rsidP="00896DE0">
      <w:pPr>
        <w:pStyle w:val="bulletlist"/>
        <w:numPr>
          <w:ilvl w:val="1"/>
          <w:numId w:val="26"/>
        </w:numPr>
        <w:rPr>
          <w:lang w:val="en-US"/>
        </w:rPr>
      </w:pPr>
      <w:r>
        <w:rPr>
          <w:lang w:val="en-US"/>
        </w:rPr>
        <w:t>Divide the remaining time by the remaining number of processes. The result will be used in generating random burst times for each other process.</w:t>
      </w:r>
    </w:p>
    <w:p w:rsidR="00233914" w:rsidRDefault="00233914" w:rsidP="00896DE0">
      <w:pPr>
        <w:pStyle w:val="bulletlist"/>
        <w:numPr>
          <w:ilvl w:val="1"/>
          <w:numId w:val="26"/>
        </w:numPr>
        <w:rPr>
          <w:lang w:val="en-US"/>
        </w:rPr>
      </w:pPr>
      <w:r>
        <w:rPr>
          <w:lang w:val="en-US"/>
        </w:rPr>
        <w:t>Generate a random burst time between 1 and the high value for n -1 processes, where n is equal to the number of remaining processes inside the ready queue.</w:t>
      </w:r>
    </w:p>
    <w:p w:rsidR="00233914" w:rsidRDefault="00233914" w:rsidP="00896DE0">
      <w:pPr>
        <w:pStyle w:val="bulletlist"/>
        <w:numPr>
          <w:ilvl w:val="1"/>
          <w:numId w:val="26"/>
        </w:numPr>
        <w:rPr>
          <w:lang w:val="en-US"/>
        </w:rPr>
      </w:pPr>
      <w:r>
        <w:rPr>
          <w:lang w:val="en-US"/>
        </w:rPr>
        <w:t>Take the total burst time for n-1 and subtract it from the total burst time for n processes. This will generate a value for the n</w:t>
      </w:r>
      <w:r w:rsidRPr="00233914">
        <w:rPr>
          <w:vertAlign w:val="superscript"/>
          <w:lang w:val="en-US"/>
        </w:rPr>
        <w:t>th</w:t>
      </w:r>
      <w:r>
        <w:rPr>
          <w:lang w:val="en-US"/>
        </w:rPr>
        <w:t xml:space="preserve"> remaining process.</w:t>
      </w:r>
    </w:p>
    <w:p w:rsidR="00233914" w:rsidRDefault="00233914" w:rsidP="00896DE0">
      <w:pPr>
        <w:pStyle w:val="bulletlist"/>
        <w:numPr>
          <w:ilvl w:val="1"/>
          <w:numId w:val="26"/>
        </w:numPr>
        <w:rPr>
          <w:lang w:val="en-US"/>
        </w:rPr>
      </w:pPr>
      <w:r>
        <w:rPr>
          <w:lang w:val="en-US"/>
        </w:rPr>
        <w:t>Return the newly generated random queue.</w:t>
      </w:r>
    </w:p>
    <w:p w:rsidR="00233914" w:rsidRDefault="00C6526E" w:rsidP="00233914">
      <w:pPr>
        <w:pStyle w:val="bulletlist"/>
        <w:numPr>
          <w:ilvl w:val="0"/>
          <w:numId w:val="26"/>
        </w:numPr>
        <w:rPr>
          <w:lang w:val="en-US"/>
        </w:rPr>
      </w:pPr>
      <w:r>
        <w:rPr>
          <w:lang w:val="en-US"/>
        </w:rPr>
        <w:t xml:space="preserve">Generate the best time slice for the given sequence consisting of values generated in step </w:t>
      </w:r>
      <w:r w:rsidR="00D00967">
        <w:rPr>
          <w:lang w:val="en-US"/>
        </w:rPr>
        <w:t>3</w:t>
      </w:r>
      <w:r>
        <w:rPr>
          <w:lang w:val="en-US"/>
        </w:rPr>
        <w:t>.</w:t>
      </w:r>
    </w:p>
    <w:p w:rsidR="00C6526E" w:rsidRDefault="00862127" w:rsidP="00C6526E">
      <w:pPr>
        <w:pStyle w:val="bulletlist"/>
        <w:numPr>
          <w:ilvl w:val="1"/>
          <w:numId w:val="26"/>
        </w:numPr>
        <w:rPr>
          <w:lang w:val="en-US"/>
        </w:rPr>
      </w:pPr>
      <w:r>
        <w:rPr>
          <w:lang w:val="en-US"/>
        </w:rPr>
        <w:t>Initialize the best average waiting time as a high value.</w:t>
      </w:r>
    </w:p>
    <w:p w:rsidR="00862127" w:rsidRDefault="00862127" w:rsidP="00862127">
      <w:pPr>
        <w:pStyle w:val="bulletlist"/>
        <w:numPr>
          <w:ilvl w:val="1"/>
          <w:numId w:val="26"/>
        </w:numPr>
        <w:rPr>
          <w:lang w:val="en-US"/>
        </w:rPr>
      </w:pPr>
      <w:r>
        <w:rPr>
          <w:lang w:val="en-US"/>
        </w:rPr>
        <w:t>Initialize the optimum quantum as 1.</w:t>
      </w:r>
    </w:p>
    <w:p w:rsidR="00862127" w:rsidRDefault="00862127" w:rsidP="00862127">
      <w:pPr>
        <w:pStyle w:val="bulletlist"/>
        <w:numPr>
          <w:ilvl w:val="1"/>
          <w:numId w:val="26"/>
        </w:numPr>
        <w:rPr>
          <w:lang w:val="en-US"/>
        </w:rPr>
      </w:pPr>
      <w:r>
        <w:rPr>
          <w:lang w:val="en-US"/>
        </w:rPr>
        <w:t>Check for the best time slice by testing each quantum value starting at 1 and ending at the longest process burst time for that particular ready queue.</w:t>
      </w:r>
    </w:p>
    <w:p w:rsidR="00862127" w:rsidRDefault="00862127" w:rsidP="00862127">
      <w:pPr>
        <w:pStyle w:val="bulletlist"/>
        <w:numPr>
          <w:ilvl w:val="1"/>
          <w:numId w:val="26"/>
        </w:numPr>
        <w:rPr>
          <w:lang w:val="en-US"/>
        </w:rPr>
      </w:pPr>
      <w:r>
        <w:rPr>
          <w:lang w:val="en-US"/>
        </w:rPr>
        <w:t xml:space="preserve">Simulate CPU execution </w:t>
      </w:r>
      <w:r w:rsidR="0052151D">
        <w:rPr>
          <w:lang w:val="en-US"/>
        </w:rPr>
        <w:t>for</w:t>
      </w:r>
      <w:r>
        <w:rPr>
          <w:lang w:val="en-US"/>
        </w:rPr>
        <w:t xml:space="preserve"> each process.</w:t>
      </w:r>
    </w:p>
    <w:p w:rsidR="00862127" w:rsidRDefault="00862127" w:rsidP="00862127">
      <w:pPr>
        <w:pStyle w:val="bulletlist"/>
        <w:numPr>
          <w:ilvl w:val="1"/>
          <w:numId w:val="26"/>
        </w:numPr>
        <w:rPr>
          <w:lang w:val="en-US"/>
        </w:rPr>
      </w:pPr>
      <w:r>
        <w:rPr>
          <w:lang w:val="en-US"/>
        </w:rPr>
        <w:lastRenderedPageBreak/>
        <w:t>During each CPU cycle, decrement the remaining quantum and the remaining burst time for the process, and increment the total time elapsed.</w:t>
      </w:r>
    </w:p>
    <w:p w:rsidR="00862127" w:rsidRDefault="00862127" w:rsidP="00862127">
      <w:pPr>
        <w:pStyle w:val="bulletlist"/>
        <w:numPr>
          <w:ilvl w:val="1"/>
          <w:numId w:val="26"/>
        </w:numPr>
        <w:rPr>
          <w:lang w:val="en-US"/>
        </w:rPr>
      </w:pPr>
      <w:r>
        <w:rPr>
          <w:lang w:val="en-US"/>
        </w:rPr>
        <w:t>Once the process exits the CPU, check to see if the process finished. If it did, set the finishing time for that process to equal the</w:t>
      </w:r>
      <w:r w:rsidR="001F53AA">
        <w:rPr>
          <w:lang w:val="en-US"/>
        </w:rPr>
        <w:t xml:space="preserve"> value stored in the</w:t>
      </w:r>
      <w:r>
        <w:rPr>
          <w:lang w:val="en-US"/>
        </w:rPr>
        <w:t xml:space="preserve"> total time elapsed</w:t>
      </w:r>
      <w:r w:rsidR="001F53AA">
        <w:rPr>
          <w:lang w:val="en-US"/>
        </w:rPr>
        <w:t xml:space="preserve"> variable</w:t>
      </w:r>
      <w:r>
        <w:rPr>
          <w:lang w:val="en-US"/>
        </w:rPr>
        <w:t>.</w:t>
      </w:r>
    </w:p>
    <w:p w:rsidR="001F53AA" w:rsidRDefault="001F53AA" w:rsidP="00862127">
      <w:pPr>
        <w:pStyle w:val="bulletlist"/>
        <w:numPr>
          <w:ilvl w:val="1"/>
          <w:numId w:val="26"/>
        </w:numPr>
        <w:rPr>
          <w:lang w:val="en-US"/>
        </w:rPr>
      </w:pPr>
      <w:r>
        <w:rPr>
          <w:lang w:val="en-US"/>
        </w:rPr>
        <w:t>Keep moving the processes from the ready queue into the CPU until the longest process burst time is equal to zero.</w:t>
      </w:r>
    </w:p>
    <w:p w:rsidR="001F53AA" w:rsidRPr="001F53AA" w:rsidRDefault="001F53AA" w:rsidP="001F53AA">
      <w:pPr>
        <w:pStyle w:val="bulletlist"/>
        <w:numPr>
          <w:ilvl w:val="1"/>
          <w:numId w:val="26"/>
        </w:numPr>
        <w:rPr>
          <w:lang w:val="en-US"/>
        </w:rPr>
      </w:pPr>
      <w:r>
        <w:rPr>
          <w:lang w:val="en-US"/>
        </w:rPr>
        <w:t>Compute the waiting times for each process</w:t>
      </w:r>
      <w:r w:rsidR="00197B3C">
        <w:rPr>
          <w:lang w:val="en-US"/>
        </w:rPr>
        <w:t>. The arrival time is set to zero for each process. The turnaround time is equal to the time that the process was terminated. The waiting time is computed by subtracting the burst time for the process from the turnaround time.</w:t>
      </w:r>
    </w:p>
    <w:p w:rsidR="001F53AA" w:rsidRPr="005B520E" w:rsidRDefault="001F53AA" w:rsidP="00197B3C">
      <w:pPr>
        <w:pStyle w:val="equation"/>
        <w:jc w:val="end"/>
      </w:pPr>
      <w:r w:rsidRPr="005B520E">
        <w:tab/>
      </w:r>
      <w:r>
        <w:rPr>
          <w:rFonts w:ascii="Times New Roman" w:hAnsi="Times New Roman" w:cs="Times New Roman"/>
          <w:i/>
        </w:rPr>
        <w:t>turnaround = completion</w:t>
      </w:r>
      <w:r w:rsidRPr="00CB66E6">
        <w:t></w:t>
      </w:r>
      <w:r>
        <w:t></w:t>
      </w:r>
      <w:r w:rsidRPr="00CB66E6">
        <w:t></w:t>
      </w:r>
      <w:r>
        <w:rPr>
          <w:rFonts w:ascii="Times New Roman" w:hAnsi="Times New Roman" w:cs="Times New Roman"/>
          <w:i/>
        </w:rPr>
        <w:t>arrival</w:t>
      </w:r>
      <w:r w:rsidR="00197B3C">
        <w:t></w:t>
      </w:r>
      <w:r w:rsidR="00197B3C">
        <w:t></w:t>
      </w:r>
      <w:r w:rsidR="00197B3C">
        <w:t></w:t>
      </w:r>
      <w:r w:rsidRPr="00CB66E6">
        <w:t></w:t>
      </w:r>
      <w:r w:rsidRPr="00CB66E6">
        <w:t></w:t>
      </w:r>
      <w:r w:rsidRPr="00CB66E6">
        <w:t></w:t>
      </w:r>
    </w:p>
    <w:p w:rsidR="001F53AA" w:rsidRPr="001F53AA" w:rsidRDefault="001F53AA" w:rsidP="00666718">
      <w:pPr>
        <w:pStyle w:val="equation"/>
        <w:jc w:val="end"/>
      </w:pPr>
      <w:r>
        <w:rPr>
          <w:rFonts w:ascii="Times New Roman" w:hAnsi="Times New Roman" w:cs="Times New Roman"/>
          <w:i/>
        </w:rPr>
        <w:tab/>
        <w:t>waiting = turnaround</w:t>
      </w:r>
      <w:r w:rsidRPr="00CB66E6">
        <w:t></w:t>
      </w:r>
      <w:r>
        <w:t></w:t>
      </w:r>
      <w:r w:rsidRPr="00CB66E6">
        <w:t></w:t>
      </w:r>
      <w:r w:rsidR="00197B3C">
        <w:rPr>
          <w:rFonts w:ascii="Times New Roman" w:hAnsi="Times New Roman" w:cs="Times New Roman"/>
          <w:i/>
        </w:rPr>
        <w:t>process</w:t>
      </w:r>
      <w:r>
        <w:rPr>
          <w:rFonts w:ascii="Times New Roman" w:hAnsi="Times New Roman" w:cs="Times New Roman"/>
          <w:i/>
        </w:rPr>
        <w:t xml:space="preserve"> burst</w:t>
      </w:r>
      <w:r w:rsidR="00197B3C">
        <w:t></w:t>
      </w:r>
      <w:r w:rsidRPr="00CB66E6">
        <w:t></w:t>
      </w:r>
      <w:r>
        <w:t></w:t>
      </w:r>
      <w:r w:rsidRPr="00CB66E6">
        <w:t></w:t>
      </w:r>
    </w:p>
    <w:p w:rsidR="00C3346E" w:rsidRDefault="00197B3C" w:rsidP="00862127">
      <w:pPr>
        <w:pStyle w:val="bulletlist"/>
        <w:numPr>
          <w:ilvl w:val="1"/>
          <w:numId w:val="26"/>
        </w:numPr>
        <w:rPr>
          <w:lang w:val="en-US"/>
        </w:rPr>
      </w:pPr>
      <w:r>
        <w:rPr>
          <w:lang w:val="en-US"/>
        </w:rPr>
        <w:t>Compute the average waiting time</w:t>
      </w:r>
      <w:r w:rsidR="00C3346E">
        <w:rPr>
          <w:lang w:val="en-US"/>
        </w:rPr>
        <w:t xml:space="preserve"> for the particular quantu</w:t>
      </w:r>
      <w:r w:rsidR="0052151D">
        <w:rPr>
          <w:lang w:val="en-US"/>
        </w:rPr>
        <w:t xml:space="preserve">m; </w:t>
      </w:r>
      <w:r w:rsidR="00C3346E">
        <w:rPr>
          <w:lang w:val="en-US"/>
        </w:rPr>
        <w:t>if it’s less than the current best average waiting time, update the quantum value.</w:t>
      </w:r>
    </w:p>
    <w:p w:rsidR="00C731EF" w:rsidRDefault="00ED4B3F" w:rsidP="00862127">
      <w:pPr>
        <w:pStyle w:val="bulletlist"/>
        <w:numPr>
          <w:ilvl w:val="1"/>
          <w:numId w:val="26"/>
        </w:numPr>
        <w:rPr>
          <w:lang w:val="en-US"/>
        </w:rPr>
      </w:pPr>
      <w:r>
        <w:rPr>
          <w:lang w:val="en-US"/>
        </w:rPr>
        <w:t>Repeat the process until the quantum time being tested is greater than the longest burst time.</w:t>
      </w:r>
    </w:p>
    <w:p w:rsidR="001F53AA" w:rsidRPr="002730CC" w:rsidRDefault="00C731EF" w:rsidP="002730CC">
      <w:pPr>
        <w:pStyle w:val="bulletlist"/>
        <w:numPr>
          <w:ilvl w:val="1"/>
          <w:numId w:val="26"/>
        </w:numPr>
        <w:rPr>
          <w:lang w:val="en-US"/>
        </w:rPr>
      </w:pPr>
      <w:r>
        <w:rPr>
          <w:lang w:val="en-US"/>
        </w:rPr>
        <w:t>Return the best quantum value for the particular ready queue</w:t>
      </w:r>
      <w:r w:rsidR="002730CC">
        <w:rPr>
          <w:lang w:val="en-US"/>
        </w:rPr>
        <w:t>.</w:t>
      </w:r>
    </w:p>
    <w:p w:rsidR="009303D9" w:rsidRDefault="00A439C3" w:rsidP="00ED0149">
      <w:pPr>
        <w:pStyle w:val="Heading2"/>
      </w:pPr>
      <w:r>
        <w:t>Retrieving Dynamic Quantum</w:t>
      </w:r>
    </w:p>
    <w:p w:rsidR="008A5584" w:rsidRDefault="008A5584" w:rsidP="008A5584">
      <w:pPr>
        <w:ind w:firstLine="14.40pt"/>
        <w:jc w:val="both"/>
      </w:pPr>
      <w:r>
        <w:t>Once the data structure is generated, the optimum quantum should be retrievable for most circumstances.</w:t>
      </w:r>
      <w:r w:rsidR="004C4EC5">
        <w:t xml:space="preserve"> The algorithm should be provided with three arguments: number of processes in the ready queue, the total remaining process burst time, and the longest process time.</w:t>
      </w:r>
    </w:p>
    <w:p w:rsidR="008A5584" w:rsidRPr="008A5584" w:rsidRDefault="008A5584" w:rsidP="008A5584">
      <w:pPr>
        <w:ind w:start="14.40pt"/>
        <w:jc w:val="both"/>
      </w:pPr>
    </w:p>
    <w:p w:rsidR="00DC6330" w:rsidRPr="00DC6330" w:rsidRDefault="00DC6330" w:rsidP="00DC6330">
      <w:pPr>
        <w:pStyle w:val="bulletlist"/>
        <w:numPr>
          <w:ilvl w:val="0"/>
          <w:numId w:val="27"/>
        </w:numPr>
      </w:pPr>
      <w:r>
        <w:rPr>
          <w:lang w:val="en-US"/>
        </w:rPr>
        <w:t>The algorithm starts by performing three checks to verify that the data provided is accessible within the array.</w:t>
      </w:r>
    </w:p>
    <w:p w:rsidR="008A5584" w:rsidRDefault="00DC6330" w:rsidP="00DC6330">
      <w:pPr>
        <w:pStyle w:val="bulletlist"/>
        <w:numPr>
          <w:ilvl w:val="1"/>
          <w:numId w:val="27"/>
        </w:numPr>
      </w:pPr>
      <w:r>
        <w:rPr>
          <w:lang w:val="en-US"/>
        </w:rPr>
        <w:t>If the process count exceeds the first-dimensional array count, the number of processes is set as the last index value of the first dimension.</w:t>
      </w:r>
    </w:p>
    <w:p w:rsidR="00DC6330" w:rsidRPr="00DC6330" w:rsidRDefault="00DC6330" w:rsidP="00DC6330">
      <w:pPr>
        <w:pStyle w:val="bulletlist"/>
        <w:numPr>
          <w:ilvl w:val="1"/>
          <w:numId w:val="27"/>
        </w:numPr>
      </w:pPr>
      <w:r>
        <w:rPr>
          <w:lang w:val="en-US"/>
        </w:rPr>
        <w:t>If the total time remaining exceeds the second-dimensional array count, the total time remaining is set as the last index value of the second dimension.</w:t>
      </w:r>
    </w:p>
    <w:p w:rsidR="00DC6330" w:rsidRPr="00DC6330" w:rsidRDefault="00DC6330" w:rsidP="00DC6330">
      <w:pPr>
        <w:pStyle w:val="bulletlist"/>
        <w:numPr>
          <w:ilvl w:val="1"/>
          <w:numId w:val="27"/>
        </w:numPr>
      </w:pPr>
      <w:r>
        <w:rPr>
          <w:lang w:val="en-US"/>
        </w:rPr>
        <w:t>If the longest process time exceeds the third-dimensional array count, the longest process time is set as the last index value of the third dimension.</w:t>
      </w:r>
    </w:p>
    <w:p w:rsidR="00DC6330" w:rsidRPr="005B520E" w:rsidRDefault="00C12175" w:rsidP="00DC6330">
      <w:pPr>
        <w:pStyle w:val="bulletlist"/>
        <w:numPr>
          <w:ilvl w:val="0"/>
          <w:numId w:val="27"/>
        </w:numPr>
      </w:pPr>
      <w:r>
        <w:rPr>
          <w:lang w:val="en-US"/>
        </w:rPr>
        <w:t xml:space="preserve">Return the stored </w:t>
      </w:r>
      <w:r w:rsidR="004D24E3">
        <w:rPr>
          <w:lang w:val="en-US"/>
        </w:rPr>
        <w:t>optimum quantum value</w:t>
      </w:r>
      <w:r>
        <w:rPr>
          <w:lang w:val="en-US"/>
        </w:rPr>
        <w:t xml:space="preserve"> from the array.</w:t>
      </w:r>
    </w:p>
    <w:p w:rsidR="009303D9" w:rsidRPr="005B520E" w:rsidRDefault="00A22091" w:rsidP="00ED0149">
      <w:pPr>
        <w:pStyle w:val="Heading2"/>
      </w:pPr>
      <w:r>
        <w:t>Updating the Dynamic Quantum Data Structure</w:t>
      </w:r>
    </w:p>
    <w:p w:rsidR="009303D9" w:rsidRPr="000958AE" w:rsidRDefault="009303D9" w:rsidP="000958AE">
      <w:pPr>
        <w:pStyle w:val="BodyText"/>
        <w:rPr>
          <w:lang w:val="en-US"/>
        </w:rPr>
      </w:pPr>
      <w:r w:rsidRPr="005B520E">
        <w:t xml:space="preserve">The </w:t>
      </w:r>
      <w:r w:rsidR="002B03AB">
        <w:rPr>
          <w:lang w:val="en-US"/>
        </w:rPr>
        <w:t xml:space="preserve">dynamic quantum data structure was designed </w:t>
      </w:r>
      <w:r w:rsidR="00464552">
        <w:rPr>
          <w:lang w:val="en-US"/>
        </w:rPr>
        <w:t>so that it can be updated with the data that each specific machine produces, especially if similar processes in the ready queue keep reoccurring.</w:t>
      </w:r>
      <w:r w:rsidR="000958AE">
        <w:rPr>
          <w:lang w:val="en-US"/>
        </w:rPr>
        <w:t xml:space="preserve"> The current data structure’s optimum quantum was created by first simulating the longest process burst time inside a ready queue and then generating random burst times for the remaining processes.</w:t>
      </w:r>
      <w:r w:rsidR="006624B1">
        <w:rPr>
          <w:lang w:val="en-US"/>
        </w:rPr>
        <w:t xml:space="preserve"> The update feature can be turned off after the learning phase completes and turned on again after a specific segment of time. </w:t>
      </w:r>
    </w:p>
    <w:p w:rsidR="009303D9" w:rsidRDefault="00CF4076" w:rsidP="006B6B66">
      <w:pPr>
        <w:pStyle w:val="Heading1"/>
      </w:pPr>
      <w:r>
        <w:t>Results</w:t>
      </w:r>
    </w:p>
    <w:p w:rsidR="00471E71" w:rsidRPr="007662CB" w:rsidRDefault="001E5A35" w:rsidP="00471E71">
      <w:pPr>
        <w:pStyle w:val="Heading4"/>
        <w:numPr>
          <w:ilvl w:val="0"/>
          <w:numId w:val="0"/>
        </w:numPr>
        <w:ind w:firstLine="18pt"/>
        <w:rPr>
          <w:i w:val="0"/>
          <w:iCs w:val="0"/>
        </w:rPr>
      </w:pPr>
      <w:r w:rsidRPr="00471E71">
        <w:rPr>
          <w:i w:val="0"/>
          <w:iCs w:val="0"/>
        </w:rPr>
        <w:t>The dynamic quantum was retrieved for each randomly generated ready queue and the waiting times were compared with the waiting times that were obtained by having a static quantum.</w:t>
      </w:r>
      <w:r w:rsidR="007662CB">
        <w:rPr>
          <w:i w:val="0"/>
          <w:iCs w:val="0"/>
        </w:rPr>
        <w:t xml:space="preserve"> </w:t>
      </w:r>
      <w:r w:rsidR="007662CB" w:rsidRPr="007662CB">
        <w:rPr>
          <w:i w:val="0"/>
          <w:iCs w:val="0"/>
        </w:rPr>
        <w:t>Prior to running the simulation, the dynamic quantum data structure was initialized. Each three-dimensional array initialization parameter was set to 20, meaning that the quantum array is good for retrieving the time quantum for up to 20 processes inside the ready queue. The total time of the processes inside the ready queue can be up to 20 units and the longest process time can be set up to 20 units.</w:t>
      </w:r>
    </w:p>
    <w:p w:rsidR="00471E71" w:rsidRPr="005B520E" w:rsidRDefault="006E4245" w:rsidP="00471E71">
      <w:pPr>
        <w:pStyle w:val="tablehead"/>
      </w:pPr>
      <w:r>
        <w:t>Average Waiting Times for Dynamic</w:t>
      </w:r>
      <w:r w:rsidR="006D3FD3">
        <w:t xml:space="preserve"> Quantum and Static Quantum Set To 3</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07"/>
        <w:gridCol w:w="1260"/>
        <w:gridCol w:w="900"/>
        <w:gridCol w:w="990"/>
        <w:gridCol w:w="903"/>
      </w:tblGrid>
      <w:tr w:rsidR="00471E71" w:rsidTr="006D3FD3">
        <w:trPr>
          <w:cantSplit/>
          <w:trHeight w:val="240"/>
          <w:tblHeader/>
          <w:jc w:val="center"/>
        </w:trPr>
        <w:tc>
          <w:tcPr>
            <w:tcW w:w="40.35pt" w:type="dxa"/>
            <w:vMerge w:val="restart"/>
            <w:vAlign w:val="center"/>
          </w:tcPr>
          <w:p w:rsidR="00471E71" w:rsidRDefault="006D3FD3" w:rsidP="00781C16">
            <w:pPr>
              <w:pStyle w:val="tablecolhead"/>
            </w:pPr>
            <w:r>
              <w:t>Process Count</w:t>
            </w:r>
          </w:p>
        </w:tc>
        <w:tc>
          <w:tcPr>
            <w:tcW w:w="202.65pt" w:type="dxa"/>
            <w:gridSpan w:val="4"/>
            <w:vAlign w:val="center"/>
          </w:tcPr>
          <w:p w:rsidR="00471E71" w:rsidRDefault="006E4245" w:rsidP="00781C16">
            <w:pPr>
              <w:pStyle w:val="tablecolhead"/>
            </w:pPr>
            <w:r>
              <w:t>Average Waiting Time</w:t>
            </w:r>
          </w:p>
        </w:tc>
      </w:tr>
      <w:tr w:rsidR="006D3FD3" w:rsidTr="006D3FD3">
        <w:trPr>
          <w:cantSplit/>
          <w:trHeight w:val="240"/>
          <w:tblHeader/>
          <w:jc w:val="center"/>
        </w:trPr>
        <w:tc>
          <w:tcPr>
            <w:tcW w:w="40.35pt" w:type="dxa"/>
            <w:vMerge/>
          </w:tcPr>
          <w:p w:rsidR="006D3FD3" w:rsidRDefault="006D3FD3" w:rsidP="00781C16">
            <w:pPr>
              <w:rPr>
                <w:sz w:val="16"/>
                <w:szCs w:val="16"/>
              </w:rPr>
            </w:pPr>
          </w:p>
        </w:tc>
        <w:tc>
          <w:tcPr>
            <w:tcW w:w="63pt" w:type="dxa"/>
            <w:vAlign w:val="center"/>
          </w:tcPr>
          <w:p w:rsidR="006D3FD3" w:rsidRDefault="006D3FD3" w:rsidP="00781C16">
            <w:pPr>
              <w:pStyle w:val="tablecolsubhead"/>
            </w:pPr>
            <w:r>
              <w:t xml:space="preserve">Ready Queue Process </w:t>
            </w:r>
            <w:r>
              <w:br/>
              <w:t>Burst Times</w:t>
            </w:r>
          </w:p>
        </w:tc>
        <w:tc>
          <w:tcPr>
            <w:tcW w:w="45pt" w:type="dxa"/>
            <w:vAlign w:val="center"/>
          </w:tcPr>
          <w:p w:rsidR="006D3FD3" w:rsidRDefault="006D3FD3" w:rsidP="00781C16">
            <w:pPr>
              <w:pStyle w:val="tablecolsubhead"/>
            </w:pPr>
            <w:r>
              <w:t>Optimum Quantum</w:t>
            </w:r>
          </w:p>
        </w:tc>
        <w:tc>
          <w:tcPr>
            <w:tcW w:w="49.50pt" w:type="dxa"/>
            <w:vAlign w:val="center"/>
          </w:tcPr>
          <w:p w:rsidR="006D3FD3" w:rsidRDefault="006D3FD3" w:rsidP="00781C16">
            <w:pPr>
              <w:pStyle w:val="tablecolsubhead"/>
            </w:pPr>
            <w:r>
              <w:t>Dynamic</w:t>
            </w:r>
            <w:r>
              <w:br/>
              <w:t>Waiting</w:t>
            </w:r>
          </w:p>
        </w:tc>
        <w:tc>
          <w:tcPr>
            <w:tcW w:w="45.15pt" w:type="dxa"/>
            <w:vAlign w:val="center"/>
          </w:tcPr>
          <w:p w:rsidR="006D3FD3" w:rsidRDefault="006D3FD3" w:rsidP="00781C16">
            <w:pPr>
              <w:pStyle w:val="tablecolsubhead"/>
            </w:pPr>
            <w:r>
              <w:t>Static</w:t>
            </w:r>
            <w:r>
              <w:br/>
              <w:t>Waiting</w:t>
            </w:r>
          </w:p>
        </w:tc>
      </w:tr>
      <w:tr w:rsidR="00756467" w:rsidTr="006D3FD3">
        <w:trPr>
          <w:trHeight w:val="320"/>
          <w:jc w:val="center"/>
        </w:trPr>
        <w:tc>
          <w:tcPr>
            <w:tcW w:w="40.35pt" w:type="dxa"/>
            <w:vAlign w:val="center"/>
          </w:tcPr>
          <w:p w:rsidR="00756467" w:rsidRDefault="00756467" w:rsidP="00781C16">
            <w:pPr>
              <w:pStyle w:val="tablecopy"/>
            </w:pPr>
            <w:r>
              <w:t>4</w:t>
            </w:r>
          </w:p>
        </w:tc>
        <w:tc>
          <w:tcPr>
            <w:tcW w:w="63pt" w:type="dxa"/>
            <w:vAlign w:val="center"/>
          </w:tcPr>
          <w:p w:rsidR="00756467" w:rsidRPr="006D3FD3" w:rsidRDefault="00756467" w:rsidP="00781C16">
            <w:pPr>
              <w:pStyle w:val="tablecopy"/>
            </w:pPr>
            <w:r w:rsidRPr="00756467">
              <w:t>4,2,1,12</w:t>
            </w:r>
          </w:p>
        </w:tc>
        <w:tc>
          <w:tcPr>
            <w:tcW w:w="45pt" w:type="dxa"/>
            <w:vAlign w:val="center"/>
          </w:tcPr>
          <w:p w:rsidR="00756467" w:rsidRDefault="00F00DE1" w:rsidP="00781C16">
            <w:pPr>
              <w:rPr>
                <w:sz w:val="16"/>
                <w:szCs w:val="16"/>
              </w:rPr>
            </w:pPr>
            <w:r>
              <w:rPr>
                <w:sz w:val="16"/>
                <w:szCs w:val="16"/>
              </w:rPr>
              <w:t>4</w:t>
            </w:r>
          </w:p>
        </w:tc>
        <w:tc>
          <w:tcPr>
            <w:tcW w:w="49.50pt" w:type="dxa"/>
            <w:vAlign w:val="center"/>
          </w:tcPr>
          <w:p w:rsidR="00756467" w:rsidRPr="006D3FD3" w:rsidRDefault="00F00DE1" w:rsidP="00781C16">
            <w:pPr>
              <w:rPr>
                <w:sz w:val="16"/>
                <w:szCs w:val="16"/>
              </w:rPr>
            </w:pPr>
            <w:r>
              <w:rPr>
                <w:sz w:val="16"/>
                <w:szCs w:val="16"/>
              </w:rPr>
              <w:t>3.0000</w:t>
            </w:r>
          </w:p>
        </w:tc>
        <w:tc>
          <w:tcPr>
            <w:tcW w:w="45.15pt" w:type="dxa"/>
            <w:vAlign w:val="center"/>
          </w:tcPr>
          <w:p w:rsidR="00756467" w:rsidRPr="006D3FD3" w:rsidRDefault="00F00DE1" w:rsidP="00781C16">
            <w:pPr>
              <w:rPr>
                <w:sz w:val="16"/>
                <w:szCs w:val="16"/>
              </w:rPr>
            </w:pPr>
            <w:r>
              <w:rPr>
                <w:sz w:val="16"/>
                <w:szCs w:val="16"/>
              </w:rPr>
              <w:t>5.0000</w:t>
            </w:r>
          </w:p>
        </w:tc>
      </w:tr>
      <w:tr w:rsidR="00F00DE1" w:rsidTr="006D3FD3">
        <w:trPr>
          <w:trHeight w:val="320"/>
          <w:jc w:val="center"/>
        </w:trPr>
        <w:tc>
          <w:tcPr>
            <w:tcW w:w="40.35pt" w:type="dxa"/>
            <w:vAlign w:val="center"/>
          </w:tcPr>
          <w:p w:rsidR="00F00DE1" w:rsidRDefault="00F00DE1" w:rsidP="00781C16">
            <w:pPr>
              <w:pStyle w:val="tablecopy"/>
            </w:pPr>
            <w:r>
              <w:t>5</w:t>
            </w:r>
          </w:p>
        </w:tc>
        <w:tc>
          <w:tcPr>
            <w:tcW w:w="63pt" w:type="dxa"/>
            <w:vAlign w:val="center"/>
          </w:tcPr>
          <w:p w:rsidR="00F00DE1" w:rsidRPr="006D3FD3" w:rsidRDefault="00F00DE1" w:rsidP="00781C16">
            <w:pPr>
              <w:pStyle w:val="tablecopy"/>
            </w:pPr>
            <w:r w:rsidRPr="00F00DE1">
              <w:t>3,1,2,1,10</w:t>
            </w:r>
          </w:p>
        </w:tc>
        <w:tc>
          <w:tcPr>
            <w:tcW w:w="45pt" w:type="dxa"/>
            <w:vAlign w:val="center"/>
          </w:tcPr>
          <w:p w:rsidR="00F00DE1" w:rsidRDefault="00F00DE1" w:rsidP="00781C16">
            <w:pPr>
              <w:rPr>
                <w:sz w:val="16"/>
                <w:szCs w:val="16"/>
              </w:rPr>
            </w:pPr>
            <w:r>
              <w:rPr>
                <w:sz w:val="16"/>
                <w:szCs w:val="16"/>
              </w:rPr>
              <w:t>3</w:t>
            </w:r>
          </w:p>
        </w:tc>
        <w:tc>
          <w:tcPr>
            <w:tcW w:w="49.50pt" w:type="dxa"/>
            <w:vAlign w:val="center"/>
          </w:tcPr>
          <w:p w:rsidR="00F00DE1" w:rsidRPr="006D3FD3" w:rsidRDefault="00F00DE1" w:rsidP="00781C16">
            <w:pPr>
              <w:rPr>
                <w:sz w:val="16"/>
                <w:szCs w:val="16"/>
              </w:rPr>
            </w:pPr>
            <w:r>
              <w:rPr>
                <w:sz w:val="16"/>
                <w:szCs w:val="16"/>
              </w:rPr>
              <w:t>3.8000</w:t>
            </w:r>
          </w:p>
        </w:tc>
        <w:tc>
          <w:tcPr>
            <w:tcW w:w="45.15pt" w:type="dxa"/>
            <w:vAlign w:val="center"/>
          </w:tcPr>
          <w:p w:rsidR="00F00DE1" w:rsidRPr="006D3FD3" w:rsidRDefault="00F00DE1" w:rsidP="00781C16">
            <w:pPr>
              <w:rPr>
                <w:sz w:val="16"/>
                <w:szCs w:val="16"/>
              </w:rPr>
            </w:pPr>
            <w:r>
              <w:rPr>
                <w:sz w:val="16"/>
                <w:szCs w:val="16"/>
              </w:rPr>
              <w:t>3.8000</w:t>
            </w:r>
          </w:p>
        </w:tc>
      </w:tr>
      <w:tr w:rsidR="00F00DE1" w:rsidTr="006D3FD3">
        <w:trPr>
          <w:trHeight w:val="320"/>
          <w:jc w:val="center"/>
        </w:trPr>
        <w:tc>
          <w:tcPr>
            <w:tcW w:w="40.35pt" w:type="dxa"/>
            <w:vAlign w:val="center"/>
          </w:tcPr>
          <w:p w:rsidR="00F00DE1" w:rsidRDefault="00F00DE1" w:rsidP="00781C16">
            <w:pPr>
              <w:pStyle w:val="tablecopy"/>
            </w:pPr>
            <w:r>
              <w:t>6</w:t>
            </w:r>
          </w:p>
        </w:tc>
        <w:tc>
          <w:tcPr>
            <w:tcW w:w="63pt" w:type="dxa"/>
            <w:vAlign w:val="center"/>
          </w:tcPr>
          <w:p w:rsidR="00F00DE1" w:rsidRPr="006D3FD3" w:rsidRDefault="00F00DE1" w:rsidP="00781C16">
            <w:pPr>
              <w:pStyle w:val="tablecopy"/>
            </w:pPr>
            <w:r w:rsidRPr="00F00DE1">
              <w:t>5,1,1,1,1,3</w:t>
            </w:r>
          </w:p>
        </w:tc>
        <w:tc>
          <w:tcPr>
            <w:tcW w:w="45pt" w:type="dxa"/>
            <w:vAlign w:val="center"/>
          </w:tcPr>
          <w:p w:rsidR="00F00DE1" w:rsidRDefault="00F00DE1" w:rsidP="00781C16">
            <w:pPr>
              <w:rPr>
                <w:sz w:val="16"/>
                <w:szCs w:val="16"/>
              </w:rPr>
            </w:pPr>
            <w:r>
              <w:rPr>
                <w:sz w:val="16"/>
                <w:szCs w:val="16"/>
              </w:rPr>
              <w:t>5</w:t>
            </w:r>
          </w:p>
        </w:tc>
        <w:tc>
          <w:tcPr>
            <w:tcW w:w="49.50pt" w:type="dxa"/>
            <w:vAlign w:val="center"/>
          </w:tcPr>
          <w:p w:rsidR="00F00DE1" w:rsidRPr="006D3FD3" w:rsidRDefault="00F00DE1" w:rsidP="00781C16">
            <w:pPr>
              <w:rPr>
                <w:sz w:val="16"/>
                <w:szCs w:val="16"/>
              </w:rPr>
            </w:pPr>
            <w:r w:rsidRPr="00F00DE1">
              <w:rPr>
                <w:sz w:val="16"/>
                <w:szCs w:val="16"/>
              </w:rPr>
              <w:t>10.3333</w:t>
            </w:r>
          </w:p>
        </w:tc>
        <w:tc>
          <w:tcPr>
            <w:tcW w:w="45.15pt" w:type="dxa"/>
            <w:vAlign w:val="center"/>
          </w:tcPr>
          <w:p w:rsidR="00F00DE1" w:rsidRPr="006D3FD3" w:rsidRDefault="00F00DE1" w:rsidP="00781C16">
            <w:pPr>
              <w:rPr>
                <w:sz w:val="16"/>
                <w:szCs w:val="16"/>
              </w:rPr>
            </w:pPr>
            <w:r w:rsidRPr="00F00DE1">
              <w:rPr>
                <w:sz w:val="16"/>
                <w:szCs w:val="16"/>
              </w:rPr>
              <w:t>10.</w:t>
            </w:r>
            <w:r>
              <w:rPr>
                <w:sz w:val="16"/>
                <w:szCs w:val="16"/>
              </w:rPr>
              <w:t>8</w:t>
            </w:r>
            <w:r w:rsidRPr="00F00DE1">
              <w:rPr>
                <w:sz w:val="16"/>
                <w:szCs w:val="16"/>
              </w:rPr>
              <w:t>333</w:t>
            </w:r>
          </w:p>
        </w:tc>
      </w:tr>
      <w:tr w:rsidR="00F00DE1" w:rsidTr="006D3FD3">
        <w:trPr>
          <w:trHeight w:val="320"/>
          <w:jc w:val="center"/>
        </w:trPr>
        <w:tc>
          <w:tcPr>
            <w:tcW w:w="40.35pt" w:type="dxa"/>
            <w:vAlign w:val="center"/>
          </w:tcPr>
          <w:p w:rsidR="00F00DE1" w:rsidRDefault="00F00DE1" w:rsidP="00781C16">
            <w:pPr>
              <w:pStyle w:val="tablecopy"/>
            </w:pPr>
            <w:r>
              <w:t>7</w:t>
            </w:r>
          </w:p>
        </w:tc>
        <w:tc>
          <w:tcPr>
            <w:tcW w:w="63pt" w:type="dxa"/>
            <w:vAlign w:val="center"/>
          </w:tcPr>
          <w:p w:rsidR="00F00DE1" w:rsidRPr="006D3FD3" w:rsidRDefault="00F00DE1" w:rsidP="00781C16">
            <w:pPr>
              <w:pStyle w:val="tablecopy"/>
            </w:pPr>
            <w:r w:rsidRPr="00F00DE1">
              <w:t>2,1,1,1,1,1,6</w:t>
            </w:r>
          </w:p>
        </w:tc>
        <w:tc>
          <w:tcPr>
            <w:tcW w:w="45pt" w:type="dxa"/>
            <w:vAlign w:val="center"/>
          </w:tcPr>
          <w:p w:rsidR="00F00DE1" w:rsidRDefault="00F00DE1" w:rsidP="00781C16">
            <w:pPr>
              <w:rPr>
                <w:sz w:val="16"/>
                <w:szCs w:val="16"/>
              </w:rPr>
            </w:pPr>
            <w:r>
              <w:rPr>
                <w:sz w:val="16"/>
                <w:szCs w:val="16"/>
              </w:rPr>
              <w:t>2</w:t>
            </w:r>
          </w:p>
        </w:tc>
        <w:tc>
          <w:tcPr>
            <w:tcW w:w="49.50pt" w:type="dxa"/>
            <w:vAlign w:val="center"/>
          </w:tcPr>
          <w:p w:rsidR="00F00DE1" w:rsidRPr="006D3FD3" w:rsidRDefault="00F00DE1" w:rsidP="00781C16">
            <w:pPr>
              <w:rPr>
                <w:sz w:val="16"/>
                <w:szCs w:val="16"/>
              </w:rPr>
            </w:pPr>
            <w:r w:rsidRPr="00F00DE1">
              <w:rPr>
                <w:sz w:val="16"/>
                <w:szCs w:val="16"/>
              </w:rPr>
              <w:t>5.428</w:t>
            </w:r>
            <w:r>
              <w:rPr>
                <w:sz w:val="16"/>
                <w:szCs w:val="16"/>
              </w:rPr>
              <w:t>6</w:t>
            </w:r>
          </w:p>
        </w:tc>
        <w:tc>
          <w:tcPr>
            <w:tcW w:w="45.15pt" w:type="dxa"/>
            <w:vAlign w:val="center"/>
          </w:tcPr>
          <w:p w:rsidR="00F00DE1" w:rsidRPr="006D3FD3" w:rsidRDefault="00F00DE1" w:rsidP="00781C16">
            <w:pPr>
              <w:rPr>
                <w:sz w:val="16"/>
                <w:szCs w:val="16"/>
              </w:rPr>
            </w:pPr>
            <w:r w:rsidRPr="00F00DE1">
              <w:rPr>
                <w:sz w:val="16"/>
                <w:szCs w:val="16"/>
              </w:rPr>
              <w:t>5.5714</w:t>
            </w:r>
          </w:p>
        </w:tc>
      </w:tr>
      <w:tr w:rsidR="00F00DE1" w:rsidTr="006D3FD3">
        <w:trPr>
          <w:trHeight w:val="320"/>
          <w:jc w:val="center"/>
        </w:trPr>
        <w:tc>
          <w:tcPr>
            <w:tcW w:w="40.35pt" w:type="dxa"/>
            <w:vAlign w:val="center"/>
          </w:tcPr>
          <w:p w:rsidR="00F00DE1" w:rsidRDefault="00F00DE1" w:rsidP="00781C16">
            <w:pPr>
              <w:pStyle w:val="tablecopy"/>
            </w:pPr>
            <w:r>
              <w:t>8</w:t>
            </w:r>
          </w:p>
        </w:tc>
        <w:tc>
          <w:tcPr>
            <w:tcW w:w="63pt" w:type="dxa"/>
            <w:vAlign w:val="center"/>
          </w:tcPr>
          <w:p w:rsidR="00F00DE1" w:rsidRPr="006D3FD3" w:rsidRDefault="00F00DE1" w:rsidP="00781C16">
            <w:pPr>
              <w:pStyle w:val="tablecopy"/>
            </w:pPr>
            <w:r w:rsidRPr="00F00DE1">
              <w:t>3,1,1,1,1,1,1,9</w:t>
            </w:r>
          </w:p>
        </w:tc>
        <w:tc>
          <w:tcPr>
            <w:tcW w:w="45pt" w:type="dxa"/>
            <w:vAlign w:val="center"/>
          </w:tcPr>
          <w:p w:rsidR="00F00DE1" w:rsidRDefault="00F00DE1" w:rsidP="00781C16">
            <w:pPr>
              <w:rPr>
                <w:sz w:val="16"/>
                <w:szCs w:val="16"/>
              </w:rPr>
            </w:pPr>
            <w:r>
              <w:rPr>
                <w:sz w:val="16"/>
                <w:szCs w:val="16"/>
              </w:rPr>
              <w:t>3</w:t>
            </w:r>
          </w:p>
        </w:tc>
        <w:tc>
          <w:tcPr>
            <w:tcW w:w="49.50pt" w:type="dxa"/>
            <w:vAlign w:val="center"/>
          </w:tcPr>
          <w:p w:rsidR="00F00DE1" w:rsidRPr="006D3FD3" w:rsidRDefault="00F00DE1" w:rsidP="00781C16">
            <w:pPr>
              <w:rPr>
                <w:sz w:val="16"/>
                <w:szCs w:val="16"/>
              </w:rPr>
            </w:pPr>
            <w:r w:rsidRPr="00F00DE1">
              <w:rPr>
                <w:sz w:val="16"/>
                <w:szCs w:val="16"/>
              </w:rPr>
              <w:t>7.125</w:t>
            </w:r>
            <w:r>
              <w:rPr>
                <w:sz w:val="16"/>
                <w:szCs w:val="16"/>
              </w:rPr>
              <w:t>0</w:t>
            </w:r>
          </w:p>
        </w:tc>
        <w:tc>
          <w:tcPr>
            <w:tcW w:w="45.15pt" w:type="dxa"/>
            <w:vAlign w:val="center"/>
          </w:tcPr>
          <w:p w:rsidR="00F00DE1" w:rsidRPr="006D3FD3" w:rsidRDefault="00F00DE1" w:rsidP="00781C16">
            <w:pPr>
              <w:rPr>
                <w:sz w:val="16"/>
                <w:szCs w:val="16"/>
              </w:rPr>
            </w:pPr>
            <w:r w:rsidRPr="00F00DE1">
              <w:rPr>
                <w:sz w:val="16"/>
                <w:szCs w:val="16"/>
              </w:rPr>
              <w:t>7.125</w:t>
            </w:r>
            <w:r>
              <w:rPr>
                <w:sz w:val="16"/>
                <w:szCs w:val="16"/>
              </w:rPr>
              <w:t>0</w:t>
            </w:r>
          </w:p>
        </w:tc>
      </w:tr>
      <w:tr w:rsidR="00F00DE1" w:rsidTr="006D3FD3">
        <w:trPr>
          <w:trHeight w:val="320"/>
          <w:jc w:val="center"/>
        </w:trPr>
        <w:tc>
          <w:tcPr>
            <w:tcW w:w="40.35pt" w:type="dxa"/>
            <w:vAlign w:val="center"/>
          </w:tcPr>
          <w:p w:rsidR="00F00DE1" w:rsidRDefault="00F00DE1" w:rsidP="00781C16">
            <w:pPr>
              <w:pStyle w:val="tablecopy"/>
            </w:pPr>
            <w:r>
              <w:t>9</w:t>
            </w:r>
          </w:p>
        </w:tc>
        <w:tc>
          <w:tcPr>
            <w:tcW w:w="63pt" w:type="dxa"/>
            <w:vAlign w:val="center"/>
          </w:tcPr>
          <w:p w:rsidR="00F00DE1" w:rsidRPr="006D3FD3" w:rsidRDefault="00F00DE1" w:rsidP="00781C16">
            <w:pPr>
              <w:pStyle w:val="tablecopy"/>
            </w:pPr>
            <w:r w:rsidRPr="00F00DE1">
              <w:t>2,1,1,1,1,1,1,1, 7</w:t>
            </w:r>
          </w:p>
        </w:tc>
        <w:tc>
          <w:tcPr>
            <w:tcW w:w="45pt" w:type="dxa"/>
            <w:vAlign w:val="center"/>
          </w:tcPr>
          <w:p w:rsidR="00F00DE1" w:rsidRDefault="00F00DE1" w:rsidP="00781C16">
            <w:pPr>
              <w:rPr>
                <w:sz w:val="16"/>
                <w:szCs w:val="16"/>
              </w:rPr>
            </w:pPr>
            <w:r>
              <w:rPr>
                <w:sz w:val="16"/>
                <w:szCs w:val="16"/>
              </w:rPr>
              <w:t>2</w:t>
            </w:r>
          </w:p>
        </w:tc>
        <w:tc>
          <w:tcPr>
            <w:tcW w:w="49.50pt" w:type="dxa"/>
            <w:vAlign w:val="center"/>
          </w:tcPr>
          <w:p w:rsidR="00F00DE1" w:rsidRPr="006D3FD3" w:rsidRDefault="00F00DE1" w:rsidP="00781C16">
            <w:pPr>
              <w:rPr>
                <w:sz w:val="16"/>
                <w:szCs w:val="16"/>
              </w:rPr>
            </w:pPr>
            <w:r w:rsidRPr="00F00DE1">
              <w:rPr>
                <w:sz w:val="16"/>
                <w:szCs w:val="16"/>
              </w:rPr>
              <w:t>7.4444</w:t>
            </w:r>
          </w:p>
        </w:tc>
        <w:tc>
          <w:tcPr>
            <w:tcW w:w="45.15pt" w:type="dxa"/>
            <w:vAlign w:val="center"/>
          </w:tcPr>
          <w:p w:rsidR="00F00DE1" w:rsidRPr="006D3FD3" w:rsidRDefault="00F00DE1" w:rsidP="00781C16">
            <w:pPr>
              <w:rPr>
                <w:sz w:val="16"/>
                <w:szCs w:val="16"/>
              </w:rPr>
            </w:pPr>
            <w:r w:rsidRPr="00F00DE1">
              <w:rPr>
                <w:sz w:val="16"/>
                <w:szCs w:val="16"/>
              </w:rPr>
              <w:t>7.555</w:t>
            </w:r>
            <w:r>
              <w:rPr>
                <w:sz w:val="16"/>
                <w:szCs w:val="16"/>
              </w:rPr>
              <w:t>6</w:t>
            </w:r>
          </w:p>
        </w:tc>
      </w:tr>
      <w:tr w:rsidR="006D3FD3" w:rsidTr="006D3FD3">
        <w:trPr>
          <w:trHeight w:val="320"/>
          <w:jc w:val="center"/>
        </w:trPr>
        <w:tc>
          <w:tcPr>
            <w:tcW w:w="40.35pt" w:type="dxa"/>
            <w:vAlign w:val="center"/>
          </w:tcPr>
          <w:p w:rsidR="006D3FD3" w:rsidRDefault="006D3FD3" w:rsidP="00781C16">
            <w:pPr>
              <w:pStyle w:val="tablecopy"/>
              <w:rPr>
                <w:sz w:val="8"/>
                <w:szCs w:val="8"/>
              </w:rPr>
            </w:pPr>
            <w:r>
              <w:t>16</w:t>
            </w:r>
          </w:p>
        </w:tc>
        <w:tc>
          <w:tcPr>
            <w:tcW w:w="63pt" w:type="dxa"/>
            <w:vAlign w:val="center"/>
          </w:tcPr>
          <w:p w:rsidR="006D3FD3" w:rsidRDefault="006D3FD3" w:rsidP="00781C16">
            <w:pPr>
              <w:pStyle w:val="tablecopy"/>
            </w:pPr>
            <w:r w:rsidRPr="006D3FD3">
              <w:t>3,1,1,1,1,1,1,1,</w:t>
            </w:r>
            <w:r>
              <w:br/>
            </w:r>
            <w:r w:rsidRPr="006D3FD3">
              <w:t>1,1,1,1,1,1,1,2</w:t>
            </w:r>
          </w:p>
        </w:tc>
        <w:tc>
          <w:tcPr>
            <w:tcW w:w="45pt" w:type="dxa"/>
            <w:vAlign w:val="center"/>
          </w:tcPr>
          <w:p w:rsidR="006D3FD3" w:rsidRDefault="006D3FD3" w:rsidP="00781C16">
            <w:pPr>
              <w:rPr>
                <w:sz w:val="16"/>
                <w:szCs w:val="16"/>
              </w:rPr>
            </w:pPr>
            <w:r>
              <w:rPr>
                <w:sz w:val="16"/>
                <w:szCs w:val="16"/>
              </w:rPr>
              <w:t>3</w:t>
            </w:r>
          </w:p>
        </w:tc>
        <w:tc>
          <w:tcPr>
            <w:tcW w:w="49.50pt" w:type="dxa"/>
            <w:vAlign w:val="center"/>
          </w:tcPr>
          <w:p w:rsidR="006D3FD3" w:rsidRDefault="006D3FD3" w:rsidP="00781C16">
            <w:pPr>
              <w:rPr>
                <w:sz w:val="16"/>
                <w:szCs w:val="16"/>
              </w:rPr>
            </w:pPr>
            <w:r w:rsidRPr="006D3FD3">
              <w:rPr>
                <w:sz w:val="16"/>
                <w:szCs w:val="16"/>
              </w:rPr>
              <w:t>18.0625</w:t>
            </w:r>
          </w:p>
        </w:tc>
        <w:tc>
          <w:tcPr>
            <w:tcW w:w="45.15pt" w:type="dxa"/>
            <w:vAlign w:val="center"/>
          </w:tcPr>
          <w:p w:rsidR="006D3FD3" w:rsidRDefault="006D3FD3" w:rsidP="00781C16">
            <w:pPr>
              <w:rPr>
                <w:sz w:val="16"/>
                <w:szCs w:val="16"/>
              </w:rPr>
            </w:pPr>
            <w:r w:rsidRPr="006D3FD3">
              <w:rPr>
                <w:sz w:val="16"/>
                <w:szCs w:val="16"/>
              </w:rPr>
              <w:t>18.0625</w:t>
            </w:r>
          </w:p>
        </w:tc>
      </w:tr>
      <w:tr w:rsidR="00756467" w:rsidTr="006D3FD3">
        <w:trPr>
          <w:trHeight w:val="320"/>
          <w:jc w:val="center"/>
        </w:trPr>
        <w:tc>
          <w:tcPr>
            <w:tcW w:w="40.35pt" w:type="dxa"/>
            <w:vAlign w:val="center"/>
          </w:tcPr>
          <w:p w:rsidR="00756467" w:rsidRDefault="00756467" w:rsidP="00781C16">
            <w:pPr>
              <w:pStyle w:val="tablecopy"/>
            </w:pPr>
            <w:r>
              <w:t>16</w:t>
            </w:r>
          </w:p>
        </w:tc>
        <w:tc>
          <w:tcPr>
            <w:tcW w:w="63pt" w:type="dxa"/>
            <w:vAlign w:val="center"/>
          </w:tcPr>
          <w:p w:rsidR="00756467" w:rsidRPr="006D3FD3" w:rsidRDefault="00756467" w:rsidP="00781C16">
            <w:pPr>
              <w:pStyle w:val="tablecopy"/>
            </w:pPr>
            <w:r w:rsidRPr="00756467">
              <w:t>4,1,1,1,1,1,1,1, 1,1,1,1,1,1,1,1</w:t>
            </w:r>
          </w:p>
        </w:tc>
        <w:tc>
          <w:tcPr>
            <w:tcW w:w="45pt" w:type="dxa"/>
            <w:vAlign w:val="center"/>
          </w:tcPr>
          <w:p w:rsidR="00756467" w:rsidRDefault="00756467" w:rsidP="00781C16">
            <w:pPr>
              <w:rPr>
                <w:sz w:val="16"/>
                <w:szCs w:val="16"/>
              </w:rPr>
            </w:pPr>
            <w:r>
              <w:rPr>
                <w:sz w:val="16"/>
                <w:szCs w:val="16"/>
              </w:rPr>
              <w:t>1</w:t>
            </w:r>
          </w:p>
        </w:tc>
        <w:tc>
          <w:tcPr>
            <w:tcW w:w="49.50pt" w:type="dxa"/>
            <w:vAlign w:val="center"/>
          </w:tcPr>
          <w:p w:rsidR="00756467" w:rsidRPr="006D3FD3" w:rsidRDefault="00756467" w:rsidP="00781C16">
            <w:pPr>
              <w:rPr>
                <w:sz w:val="16"/>
                <w:szCs w:val="16"/>
              </w:rPr>
            </w:pPr>
            <w:r w:rsidRPr="00756467">
              <w:rPr>
                <w:sz w:val="16"/>
                <w:szCs w:val="16"/>
              </w:rPr>
              <w:t>18.25</w:t>
            </w:r>
            <w:r w:rsidR="00F00DE1">
              <w:rPr>
                <w:sz w:val="16"/>
                <w:szCs w:val="16"/>
              </w:rPr>
              <w:t>00</w:t>
            </w:r>
          </w:p>
        </w:tc>
        <w:tc>
          <w:tcPr>
            <w:tcW w:w="45.15pt" w:type="dxa"/>
            <w:vAlign w:val="center"/>
          </w:tcPr>
          <w:p w:rsidR="00756467" w:rsidRPr="006D3FD3" w:rsidRDefault="00756467" w:rsidP="00781C16">
            <w:pPr>
              <w:rPr>
                <w:sz w:val="16"/>
                <w:szCs w:val="16"/>
              </w:rPr>
            </w:pPr>
            <w:r w:rsidRPr="00756467">
              <w:rPr>
                <w:sz w:val="16"/>
                <w:szCs w:val="16"/>
              </w:rPr>
              <w:t>20.0</w:t>
            </w:r>
            <w:r w:rsidR="00F00DE1">
              <w:rPr>
                <w:sz w:val="16"/>
                <w:szCs w:val="16"/>
              </w:rPr>
              <w:t>000</w:t>
            </w:r>
          </w:p>
        </w:tc>
      </w:tr>
    </w:tbl>
    <w:p w:rsidR="00471E71" w:rsidRPr="005B520E" w:rsidRDefault="00471E71" w:rsidP="006D3FD3">
      <w:pPr>
        <w:pStyle w:val="tablefootnote"/>
        <w:numPr>
          <w:ilvl w:val="0"/>
          <w:numId w:val="0"/>
        </w:numPr>
        <w:jc w:val="both"/>
      </w:pPr>
    </w:p>
    <w:p w:rsidR="001E5A35" w:rsidRPr="007662CB" w:rsidRDefault="006D3FD3" w:rsidP="007662CB">
      <w:pPr>
        <w:pStyle w:val="figurecaption"/>
      </w:pPr>
      <w:r>
        <w:t>The table displays</w:t>
      </w:r>
      <w:r w:rsidR="00F303EA">
        <w:t xml:space="preserve"> the total number of processes in the ready queue,</w:t>
      </w:r>
      <w:r>
        <w:t xml:space="preserve"> the generated ready queues, the optimum quantum that was retrieved from the dynamic quantum array, the </w:t>
      </w:r>
      <w:r w:rsidR="00F528F0">
        <w:t xml:space="preserve">average </w:t>
      </w:r>
      <w:r>
        <w:t xml:space="preserve">waiting time for the </w:t>
      </w:r>
      <w:r w:rsidR="00F528F0">
        <w:t xml:space="preserve">dynamically obtained quantum, and the average waiting time </w:t>
      </w:r>
      <w:r w:rsidR="00B921F4">
        <w:t>produced by the</w:t>
      </w:r>
      <w:r w:rsidR="00F528F0">
        <w:t xml:space="preserve"> static quantum. The static quantum was set to 3 CPU bursts.</w:t>
      </w:r>
    </w:p>
    <w:p w:rsidR="00270B33" w:rsidRDefault="00270B33" w:rsidP="00933D5D">
      <w:pPr>
        <w:pStyle w:val="BodyText"/>
        <w:rPr>
          <w:lang w:val="en-US"/>
        </w:rPr>
      </w:pPr>
      <w:r>
        <w:rPr>
          <w:lang w:val="en-US"/>
        </w:rPr>
        <w:t>Looking at the results obtained in Table I, the dynamically obtained quantum</w:t>
      </w:r>
      <w:r w:rsidR="008D61BB">
        <w:rPr>
          <w:lang w:val="en-US"/>
        </w:rPr>
        <w:t xml:space="preserve"> outperformed the statically generated quantum in 5 out 8 tests</w:t>
      </w:r>
      <w:r w:rsidR="007662CB">
        <w:rPr>
          <w:lang w:val="en-US"/>
        </w:rPr>
        <w:t>, or 62.5% of the time. For the remaining 37.5%</w:t>
      </w:r>
      <w:r w:rsidR="00F303EA">
        <w:rPr>
          <w:lang w:val="en-US"/>
        </w:rPr>
        <w:t xml:space="preserve"> of the time</w:t>
      </w:r>
      <w:r w:rsidR="007662CB">
        <w:rPr>
          <w:lang w:val="en-US"/>
        </w:rPr>
        <w:t>, the dynamic quantum was equally as good as the static quantum.</w:t>
      </w:r>
      <w:r w:rsidR="00823FA4">
        <w:rPr>
          <w:lang w:val="en-US"/>
        </w:rPr>
        <w:t xml:space="preserve"> </w:t>
      </w:r>
    </w:p>
    <w:p w:rsidR="001E05E4" w:rsidRDefault="00781C16" w:rsidP="001E05E4">
      <w:pPr>
        <w:pStyle w:val="Heading4"/>
        <w:numPr>
          <w:ilvl w:val="0"/>
          <w:numId w:val="0"/>
        </w:numPr>
        <w:ind w:firstLine="18pt"/>
        <w:rPr>
          <w:i w:val="0"/>
          <w:iCs w:val="0"/>
        </w:rPr>
      </w:pPr>
      <w:r>
        <w:rPr>
          <w:i w:val="0"/>
          <w:iCs w:val="0"/>
        </w:rPr>
        <w:t>Changing the static quantum from 3 to 5</w:t>
      </w:r>
      <w:r w:rsidR="00F303EA">
        <w:rPr>
          <w:i w:val="0"/>
          <w:iCs w:val="0"/>
        </w:rPr>
        <w:t>,</w:t>
      </w:r>
      <w:r>
        <w:rPr>
          <w:i w:val="0"/>
          <w:iCs w:val="0"/>
        </w:rPr>
        <w:t xml:space="preserve"> and g</w:t>
      </w:r>
      <w:r w:rsidR="00823FA4" w:rsidRPr="001E05E4">
        <w:rPr>
          <w:i w:val="0"/>
          <w:iCs w:val="0"/>
        </w:rPr>
        <w:t xml:space="preserve">enerating </w:t>
      </w:r>
      <w:r w:rsidR="00B921F4">
        <w:rPr>
          <w:i w:val="0"/>
          <w:iCs w:val="0"/>
        </w:rPr>
        <w:t xml:space="preserve">a </w:t>
      </w:r>
      <w:r w:rsidR="00823FA4" w:rsidRPr="001E05E4">
        <w:rPr>
          <w:i w:val="0"/>
          <w:iCs w:val="0"/>
        </w:rPr>
        <w:t xml:space="preserve">random </w:t>
      </w:r>
      <w:r w:rsidR="00B921F4">
        <w:rPr>
          <w:i w:val="0"/>
          <w:iCs w:val="0"/>
        </w:rPr>
        <w:t>ready queue</w:t>
      </w:r>
      <w:r w:rsidR="00823FA4" w:rsidRPr="001E05E4">
        <w:rPr>
          <w:i w:val="0"/>
          <w:iCs w:val="0"/>
        </w:rPr>
        <w:t xml:space="preserve"> with the same </w:t>
      </w:r>
      <w:r w:rsidR="001E05E4" w:rsidRPr="001E05E4">
        <w:rPr>
          <w:i w:val="0"/>
          <w:iCs w:val="0"/>
        </w:rPr>
        <w:t>number of processes</w:t>
      </w:r>
      <w:r w:rsidR="00F303EA">
        <w:rPr>
          <w:i w:val="0"/>
          <w:iCs w:val="0"/>
        </w:rPr>
        <w:t>,</w:t>
      </w:r>
      <w:r w:rsidR="001E05E4">
        <w:rPr>
          <w:i w:val="0"/>
          <w:iCs w:val="0"/>
        </w:rPr>
        <w:t xml:space="preserve"> produces similar results. </w:t>
      </w:r>
      <w:r w:rsidR="00CD2836">
        <w:rPr>
          <w:i w:val="0"/>
          <w:iCs w:val="0"/>
        </w:rPr>
        <w:t xml:space="preserve">From the results displayed in Table </w:t>
      </w:r>
      <w:r w:rsidR="00B921F4">
        <w:rPr>
          <w:i w:val="0"/>
          <w:iCs w:val="0"/>
        </w:rPr>
        <w:t>II</w:t>
      </w:r>
      <w:r w:rsidR="00CD2836">
        <w:rPr>
          <w:i w:val="0"/>
          <w:iCs w:val="0"/>
        </w:rPr>
        <w:t>, the</w:t>
      </w:r>
      <w:r>
        <w:rPr>
          <w:i w:val="0"/>
          <w:iCs w:val="0"/>
        </w:rPr>
        <w:t xml:space="preserve"> dynamic quantum ouperforms the static quantum in 6 out of 8 tests, or 75% of the time. For the remaining 25%</w:t>
      </w:r>
      <w:r w:rsidR="001C7073">
        <w:rPr>
          <w:i w:val="0"/>
          <w:iCs w:val="0"/>
        </w:rPr>
        <w:t xml:space="preserve"> of the time</w:t>
      </w:r>
      <w:r>
        <w:rPr>
          <w:i w:val="0"/>
          <w:iCs w:val="0"/>
        </w:rPr>
        <w:t xml:space="preserve">, the waiting times for both </w:t>
      </w:r>
      <w:r w:rsidR="000201CF">
        <w:rPr>
          <w:i w:val="0"/>
          <w:iCs w:val="0"/>
        </w:rPr>
        <w:t xml:space="preserve">the dynamic and static quantum were equal. </w:t>
      </w:r>
      <w:r>
        <w:rPr>
          <w:i w:val="0"/>
          <w:iCs w:val="0"/>
        </w:rPr>
        <w:t xml:space="preserve"> </w:t>
      </w:r>
    </w:p>
    <w:p w:rsidR="005F31F9" w:rsidRDefault="005F31F9" w:rsidP="005F31F9"/>
    <w:p w:rsidR="005F31F9" w:rsidRPr="005F31F9" w:rsidRDefault="005F31F9" w:rsidP="00F65AB4">
      <w:pPr>
        <w:jc w:val="both"/>
      </w:pPr>
    </w:p>
    <w:p w:rsidR="001E05E4" w:rsidRPr="005B520E" w:rsidRDefault="001E05E4" w:rsidP="001E05E4">
      <w:pPr>
        <w:pStyle w:val="tablehead"/>
      </w:pPr>
      <w:r>
        <w:lastRenderedPageBreak/>
        <w:t>Average Waiting Times for Dynamic Quantum and Static Quantum Set To 5</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07"/>
        <w:gridCol w:w="1260"/>
        <w:gridCol w:w="900"/>
        <w:gridCol w:w="990"/>
        <w:gridCol w:w="903"/>
      </w:tblGrid>
      <w:tr w:rsidR="001E05E4" w:rsidTr="00781C16">
        <w:trPr>
          <w:cantSplit/>
          <w:trHeight w:val="240"/>
          <w:tblHeader/>
          <w:jc w:val="center"/>
        </w:trPr>
        <w:tc>
          <w:tcPr>
            <w:tcW w:w="40.35pt" w:type="dxa"/>
            <w:vMerge w:val="restart"/>
            <w:vAlign w:val="center"/>
          </w:tcPr>
          <w:p w:rsidR="001E05E4" w:rsidRDefault="001E05E4" w:rsidP="00781C16">
            <w:pPr>
              <w:pStyle w:val="tablecolhead"/>
            </w:pPr>
            <w:r>
              <w:t>Process Count</w:t>
            </w:r>
          </w:p>
        </w:tc>
        <w:tc>
          <w:tcPr>
            <w:tcW w:w="202.65pt" w:type="dxa"/>
            <w:gridSpan w:val="4"/>
            <w:vAlign w:val="center"/>
          </w:tcPr>
          <w:p w:rsidR="001E05E4" w:rsidRDefault="001E05E4" w:rsidP="00781C16">
            <w:pPr>
              <w:pStyle w:val="tablecolhead"/>
            </w:pPr>
            <w:r>
              <w:t>Average Waiting Time</w:t>
            </w:r>
          </w:p>
        </w:tc>
      </w:tr>
      <w:tr w:rsidR="001E05E4" w:rsidTr="00781C16">
        <w:trPr>
          <w:cantSplit/>
          <w:trHeight w:val="240"/>
          <w:tblHeader/>
          <w:jc w:val="center"/>
        </w:trPr>
        <w:tc>
          <w:tcPr>
            <w:tcW w:w="40.35pt" w:type="dxa"/>
            <w:vMerge/>
          </w:tcPr>
          <w:p w:rsidR="001E05E4" w:rsidRDefault="001E05E4" w:rsidP="00781C16">
            <w:pPr>
              <w:rPr>
                <w:sz w:val="16"/>
                <w:szCs w:val="16"/>
              </w:rPr>
            </w:pPr>
          </w:p>
        </w:tc>
        <w:tc>
          <w:tcPr>
            <w:tcW w:w="63pt" w:type="dxa"/>
            <w:vAlign w:val="center"/>
          </w:tcPr>
          <w:p w:rsidR="001E05E4" w:rsidRDefault="001E05E4" w:rsidP="00781C16">
            <w:pPr>
              <w:pStyle w:val="tablecolsubhead"/>
            </w:pPr>
            <w:r>
              <w:t xml:space="preserve">Ready Queue Process </w:t>
            </w:r>
            <w:r>
              <w:br/>
              <w:t>Burst Times</w:t>
            </w:r>
          </w:p>
        </w:tc>
        <w:tc>
          <w:tcPr>
            <w:tcW w:w="45pt" w:type="dxa"/>
            <w:vAlign w:val="center"/>
          </w:tcPr>
          <w:p w:rsidR="001E05E4" w:rsidRDefault="001E05E4" w:rsidP="00781C16">
            <w:pPr>
              <w:pStyle w:val="tablecolsubhead"/>
            </w:pPr>
            <w:r>
              <w:t>Optimum Quantum</w:t>
            </w:r>
          </w:p>
        </w:tc>
        <w:tc>
          <w:tcPr>
            <w:tcW w:w="49.50pt" w:type="dxa"/>
            <w:vAlign w:val="center"/>
          </w:tcPr>
          <w:p w:rsidR="001E05E4" w:rsidRDefault="001E05E4" w:rsidP="00781C16">
            <w:pPr>
              <w:pStyle w:val="tablecolsubhead"/>
            </w:pPr>
            <w:r>
              <w:t>Dynamic</w:t>
            </w:r>
            <w:r>
              <w:br/>
              <w:t>Waiting</w:t>
            </w:r>
          </w:p>
        </w:tc>
        <w:tc>
          <w:tcPr>
            <w:tcW w:w="45.15pt" w:type="dxa"/>
            <w:vAlign w:val="center"/>
          </w:tcPr>
          <w:p w:rsidR="001E05E4" w:rsidRDefault="001E05E4" w:rsidP="00781C16">
            <w:pPr>
              <w:pStyle w:val="tablecolsubhead"/>
            </w:pPr>
            <w:r>
              <w:t>Static</w:t>
            </w:r>
            <w:r>
              <w:br/>
              <w:t>Waiting</w:t>
            </w:r>
          </w:p>
        </w:tc>
      </w:tr>
      <w:tr w:rsidR="001E05E4" w:rsidTr="00781C16">
        <w:trPr>
          <w:trHeight w:val="320"/>
          <w:jc w:val="center"/>
        </w:trPr>
        <w:tc>
          <w:tcPr>
            <w:tcW w:w="40.35pt" w:type="dxa"/>
            <w:vAlign w:val="center"/>
          </w:tcPr>
          <w:p w:rsidR="001E05E4" w:rsidRDefault="001E05E4" w:rsidP="00781C16">
            <w:pPr>
              <w:pStyle w:val="tablecopy"/>
            </w:pPr>
            <w:r>
              <w:t>4</w:t>
            </w:r>
          </w:p>
        </w:tc>
        <w:tc>
          <w:tcPr>
            <w:tcW w:w="63pt" w:type="dxa"/>
            <w:vAlign w:val="center"/>
          </w:tcPr>
          <w:p w:rsidR="001E05E4" w:rsidRPr="006D3FD3" w:rsidRDefault="005F31F9" w:rsidP="00781C16">
            <w:pPr>
              <w:pStyle w:val="tablecopy"/>
            </w:pPr>
            <w:r w:rsidRPr="005F31F9">
              <w:t>4,1,2,12</w:t>
            </w:r>
          </w:p>
        </w:tc>
        <w:tc>
          <w:tcPr>
            <w:tcW w:w="45pt" w:type="dxa"/>
            <w:vAlign w:val="center"/>
          </w:tcPr>
          <w:p w:rsidR="001E05E4" w:rsidRDefault="001E05E4" w:rsidP="00781C16">
            <w:pPr>
              <w:rPr>
                <w:sz w:val="16"/>
                <w:szCs w:val="16"/>
              </w:rPr>
            </w:pPr>
            <w:r>
              <w:rPr>
                <w:sz w:val="16"/>
                <w:szCs w:val="16"/>
              </w:rPr>
              <w:t>4</w:t>
            </w:r>
          </w:p>
        </w:tc>
        <w:tc>
          <w:tcPr>
            <w:tcW w:w="49.50pt" w:type="dxa"/>
            <w:vAlign w:val="center"/>
          </w:tcPr>
          <w:p w:rsidR="001E05E4" w:rsidRPr="006D3FD3" w:rsidRDefault="005F31F9" w:rsidP="00781C16">
            <w:pPr>
              <w:rPr>
                <w:sz w:val="16"/>
                <w:szCs w:val="16"/>
              </w:rPr>
            </w:pPr>
            <w:r>
              <w:rPr>
                <w:sz w:val="16"/>
                <w:szCs w:val="16"/>
              </w:rPr>
              <w:t>2.7500</w:t>
            </w:r>
          </w:p>
        </w:tc>
        <w:tc>
          <w:tcPr>
            <w:tcW w:w="45.15pt" w:type="dxa"/>
            <w:vAlign w:val="center"/>
          </w:tcPr>
          <w:p w:rsidR="001E05E4" w:rsidRPr="006D3FD3" w:rsidRDefault="005F31F9" w:rsidP="00781C16">
            <w:pPr>
              <w:rPr>
                <w:sz w:val="16"/>
                <w:szCs w:val="16"/>
              </w:rPr>
            </w:pPr>
            <w:r>
              <w:rPr>
                <w:sz w:val="16"/>
                <w:szCs w:val="16"/>
              </w:rPr>
              <w:t>3</w:t>
            </w:r>
            <w:r w:rsidR="001E05E4">
              <w:rPr>
                <w:sz w:val="16"/>
                <w:szCs w:val="16"/>
              </w:rPr>
              <w:t>.0000</w:t>
            </w:r>
          </w:p>
        </w:tc>
      </w:tr>
      <w:tr w:rsidR="001E05E4" w:rsidTr="00781C16">
        <w:trPr>
          <w:trHeight w:val="320"/>
          <w:jc w:val="center"/>
        </w:trPr>
        <w:tc>
          <w:tcPr>
            <w:tcW w:w="40.35pt" w:type="dxa"/>
            <w:vAlign w:val="center"/>
          </w:tcPr>
          <w:p w:rsidR="001E05E4" w:rsidRDefault="001E05E4" w:rsidP="00781C16">
            <w:pPr>
              <w:pStyle w:val="tablecopy"/>
            </w:pPr>
            <w:r>
              <w:t>5</w:t>
            </w:r>
          </w:p>
        </w:tc>
        <w:tc>
          <w:tcPr>
            <w:tcW w:w="63pt" w:type="dxa"/>
            <w:vAlign w:val="center"/>
          </w:tcPr>
          <w:p w:rsidR="001E05E4" w:rsidRPr="006D3FD3" w:rsidRDefault="005F31F9" w:rsidP="00781C16">
            <w:pPr>
              <w:pStyle w:val="tablecopy"/>
            </w:pPr>
            <w:r w:rsidRPr="005F31F9">
              <w:t>3,2,1,1,10</w:t>
            </w:r>
          </w:p>
        </w:tc>
        <w:tc>
          <w:tcPr>
            <w:tcW w:w="45pt" w:type="dxa"/>
            <w:vAlign w:val="center"/>
          </w:tcPr>
          <w:p w:rsidR="001E05E4" w:rsidRDefault="001E05E4" w:rsidP="00781C16">
            <w:pPr>
              <w:rPr>
                <w:sz w:val="16"/>
                <w:szCs w:val="16"/>
              </w:rPr>
            </w:pPr>
            <w:r>
              <w:rPr>
                <w:sz w:val="16"/>
                <w:szCs w:val="16"/>
              </w:rPr>
              <w:t>3</w:t>
            </w:r>
          </w:p>
        </w:tc>
        <w:tc>
          <w:tcPr>
            <w:tcW w:w="49.50pt" w:type="dxa"/>
            <w:vAlign w:val="center"/>
          </w:tcPr>
          <w:p w:rsidR="001E05E4" w:rsidRPr="006D3FD3" w:rsidRDefault="005F31F9" w:rsidP="00781C16">
            <w:pPr>
              <w:rPr>
                <w:sz w:val="16"/>
                <w:szCs w:val="16"/>
              </w:rPr>
            </w:pPr>
            <w:r>
              <w:rPr>
                <w:sz w:val="16"/>
                <w:szCs w:val="16"/>
              </w:rPr>
              <w:t>4</w:t>
            </w:r>
            <w:r w:rsidR="001E05E4">
              <w:rPr>
                <w:sz w:val="16"/>
                <w:szCs w:val="16"/>
              </w:rPr>
              <w:t>.</w:t>
            </w:r>
            <w:r>
              <w:rPr>
                <w:sz w:val="16"/>
                <w:szCs w:val="16"/>
              </w:rPr>
              <w:t>0</w:t>
            </w:r>
            <w:r w:rsidR="001E05E4">
              <w:rPr>
                <w:sz w:val="16"/>
                <w:szCs w:val="16"/>
              </w:rPr>
              <w:t>000</w:t>
            </w:r>
          </w:p>
        </w:tc>
        <w:tc>
          <w:tcPr>
            <w:tcW w:w="45.15pt" w:type="dxa"/>
            <w:vAlign w:val="center"/>
          </w:tcPr>
          <w:p w:rsidR="001E05E4" w:rsidRPr="006D3FD3" w:rsidRDefault="005F31F9" w:rsidP="00781C16">
            <w:pPr>
              <w:rPr>
                <w:sz w:val="16"/>
                <w:szCs w:val="16"/>
              </w:rPr>
            </w:pPr>
            <w:r>
              <w:rPr>
                <w:sz w:val="16"/>
                <w:szCs w:val="16"/>
              </w:rPr>
              <w:t>4</w:t>
            </w:r>
            <w:r w:rsidR="001E05E4">
              <w:rPr>
                <w:sz w:val="16"/>
                <w:szCs w:val="16"/>
              </w:rPr>
              <w:t>.</w:t>
            </w:r>
            <w:r>
              <w:rPr>
                <w:sz w:val="16"/>
                <w:szCs w:val="16"/>
              </w:rPr>
              <w:t>4</w:t>
            </w:r>
            <w:r w:rsidR="001E05E4">
              <w:rPr>
                <w:sz w:val="16"/>
                <w:szCs w:val="16"/>
              </w:rPr>
              <w:t>000</w:t>
            </w:r>
          </w:p>
        </w:tc>
      </w:tr>
      <w:tr w:rsidR="001E05E4" w:rsidTr="00781C16">
        <w:trPr>
          <w:trHeight w:val="320"/>
          <w:jc w:val="center"/>
        </w:trPr>
        <w:tc>
          <w:tcPr>
            <w:tcW w:w="40.35pt" w:type="dxa"/>
            <w:vAlign w:val="center"/>
          </w:tcPr>
          <w:p w:rsidR="001E05E4" w:rsidRDefault="001E05E4" w:rsidP="00781C16">
            <w:pPr>
              <w:pStyle w:val="tablecopy"/>
            </w:pPr>
            <w:r>
              <w:t>6</w:t>
            </w:r>
          </w:p>
        </w:tc>
        <w:tc>
          <w:tcPr>
            <w:tcW w:w="63pt" w:type="dxa"/>
            <w:vAlign w:val="center"/>
          </w:tcPr>
          <w:p w:rsidR="001E05E4" w:rsidRPr="006D3FD3" w:rsidRDefault="001E05E4" w:rsidP="00781C16">
            <w:pPr>
              <w:pStyle w:val="tablecopy"/>
            </w:pPr>
            <w:r w:rsidRPr="00F00DE1">
              <w:t>5,1,1,1,1,3</w:t>
            </w:r>
          </w:p>
        </w:tc>
        <w:tc>
          <w:tcPr>
            <w:tcW w:w="45pt" w:type="dxa"/>
            <w:vAlign w:val="center"/>
          </w:tcPr>
          <w:p w:rsidR="001E05E4" w:rsidRDefault="001E05E4" w:rsidP="00781C16">
            <w:pPr>
              <w:rPr>
                <w:sz w:val="16"/>
                <w:szCs w:val="16"/>
              </w:rPr>
            </w:pPr>
            <w:r>
              <w:rPr>
                <w:sz w:val="16"/>
                <w:szCs w:val="16"/>
              </w:rPr>
              <w:t>5</w:t>
            </w:r>
          </w:p>
        </w:tc>
        <w:tc>
          <w:tcPr>
            <w:tcW w:w="49.50pt" w:type="dxa"/>
            <w:vAlign w:val="center"/>
          </w:tcPr>
          <w:p w:rsidR="001E05E4" w:rsidRPr="006D3FD3" w:rsidRDefault="001E05E4" w:rsidP="00781C16">
            <w:pPr>
              <w:rPr>
                <w:sz w:val="16"/>
                <w:szCs w:val="16"/>
              </w:rPr>
            </w:pPr>
            <w:r w:rsidRPr="00F00DE1">
              <w:rPr>
                <w:sz w:val="16"/>
                <w:szCs w:val="16"/>
              </w:rPr>
              <w:t>10.3333</w:t>
            </w:r>
          </w:p>
        </w:tc>
        <w:tc>
          <w:tcPr>
            <w:tcW w:w="45.15pt" w:type="dxa"/>
            <w:vAlign w:val="center"/>
          </w:tcPr>
          <w:p w:rsidR="001E05E4" w:rsidRPr="006D3FD3" w:rsidRDefault="001E05E4" w:rsidP="00781C16">
            <w:pPr>
              <w:rPr>
                <w:sz w:val="16"/>
                <w:szCs w:val="16"/>
              </w:rPr>
            </w:pPr>
            <w:r w:rsidRPr="00F00DE1">
              <w:rPr>
                <w:sz w:val="16"/>
                <w:szCs w:val="16"/>
              </w:rPr>
              <w:t>10.</w:t>
            </w:r>
            <w:r w:rsidR="005F31F9">
              <w:rPr>
                <w:sz w:val="16"/>
                <w:szCs w:val="16"/>
              </w:rPr>
              <w:t>3</w:t>
            </w:r>
            <w:r w:rsidRPr="00F00DE1">
              <w:rPr>
                <w:sz w:val="16"/>
                <w:szCs w:val="16"/>
              </w:rPr>
              <w:t>333</w:t>
            </w:r>
          </w:p>
        </w:tc>
      </w:tr>
      <w:tr w:rsidR="001E05E4" w:rsidTr="00781C16">
        <w:trPr>
          <w:trHeight w:val="320"/>
          <w:jc w:val="center"/>
        </w:trPr>
        <w:tc>
          <w:tcPr>
            <w:tcW w:w="40.35pt" w:type="dxa"/>
            <w:vAlign w:val="center"/>
          </w:tcPr>
          <w:p w:rsidR="001E05E4" w:rsidRDefault="001E05E4" w:rsidP="00781C16">
            <w:pPr>
              <w:pStyle w:val="tablecopy"/>
            </w:pPr>
            <w:r>
              <w:t>7</w:t>
            </w:r>
          </w:p>
        </w:tc>
        <w:tc>
          <w:tcPr>
            <w:tcW w:w="63pt" w:type="dxa"/>
            <w:vAlign w:val="center"/>
          </w:tcPr>
          <w:p w:rsidR="001E05E4" w:rsidRPr="006D3FD3" w:rsidRDefault="001E05E4" w:rsidP="00781C16">
            <w:pPr>
              <w:pStyle w:val="tablecopy"/>
            </w:pPr>
            <w:r w:rsidRPr="00F00DE1">
              <w:t>2,1,1,1,1,1,6</w:t>
            </w:r>
          </w:p>
        </w:tc>
        <w:tc>
          <w:tcPr>
            <w:tcW w:w="45pt" w:type="dxa"/>
            <w:vAlign w:val="center"/>
          </w:tcPr>
          <w:p w:rsidR="001E05E4" w:rsidRDefault="001E05E4" w:rsidP="00781C16">
            <w:pPr>
              <w:rPr>
                <w:sz w:val="16"/>
                <w:szCs w:val="16"/>
              </w:rPr>
            </w:pPr>
            <w:r>
              <w:rPr>
                <w:sz w:val="16"/>
                <w:szCs w:val="16"/>
              </w:rPr>
              <w:t>2</w:t>
            </w:r>
          </w:p>
        </w:tc>
        <w:tc>
          <w:tcPr>
            <w:tcW w:w="49.50pt" w:type="dxa"/>
            <w:vAlign w:val="center"/>
          </w:tcPr>
          <w:p w:rsidR="001E05E4" w:rsidRPr="006D3FD3" w:rsidRDefault="001E05E4" w:rsidP="00781C16">
            <w:pPr>
              <w:rPr>
                <w:sz w:val="16"/>
                <w:szCs w:val="16"/>
              </w:rPr>
            </w:pPr>
            <w:r w:rsidRPr="00F00DE1">
              <w:rPr>
                <w:sz w:val="16"/>
                <w:szCs w:val="16"/>
              </w:rPr>
              <w:t>5.428</w:t>
            </w:r>
            <w:r>
              <w:rPr>
                <w:sz w:val="16"/>
                <w:szCs w:val="16"/>
              </w:rPr>
              <w:t>6</w:t>
            </w:r>
          </w:p>
        </w:tc>
        <w:tc>
          <w:tcPr>
            <w:tcW w:w="45.15pt" w:type="dxa"/>
            <w:vAlign w:val="center"/>
          </w:tcPr>
          <w:p w:rsidR="001E05E4" w:rsidRPr="006D3FD3" w:rsidRDefault="005F31F9" w:rsidP="00781C16">
            <w:pPr>
              <w:rPr>
                <w:sz w:val="16"/>
                <w:szCs w:val="16"/>
              </w:rPr>
            </w:pPr>
            <w:r w:rsidRPr="005F31F9">
              <w:rPr>
                <w:sz w:val="16"/>
                <w:szCs w:val="16"/>
              </w:rPr>
              <w:t>5.8571</w:t>
            </w:r>
          </w:p>
        </w:tc>
      </w:tr>
      <w:tr w:rsidR="001E05E4" w:rsidTr="00781C16">
        <w:trPr>
          <w:trHeight w:val="320"/>
          <w:jc w:val="center"/>
        </w:trPr>
        <w:tc>
          <w:tcPr>
            <w:tcW w:w="40.35pt" w:type="dxa"/>
            <w:vAlign w:val="center"/>
          </w:tcPr>
          <w:p w:rsidR="001E05E4" w:rsidRDefault="001E05E4" w:rsidP="00781C16">
            <w:pPr>
              <w:pStyle w:val="tablecopy"/>
            </w:pPr>
            <w:r>
              <w:t>8</w:t>
            </w:r>
          </w:p>
        </w:tc>
        <w:tc>
          <w:tcPr>
            <w:tcW w:w="63pt" w:type="dxa"/>
            <w:vAlign w:val="center"/>
          </w:tcPr>
          <w:p w:rsidR="001E05E4" w:rsidRPr="006D3FD3" w:rsidRDefault="001E05E4" w:rsidP="00781C16">
            <w:pPr>
              <w:pStyle w:val="tablecopy"/>
            </w:pPr>
            <w:r w:rsidRPr="00F00DE1">
              <w:t>3,1,1,1,1,1,1,9</w:t>
            </w:r>
          </w:p>
        </w:tc>
        <w:tc>
          <w:tcPr>
            <w:tcW w:w="45pt" w:type="dxa"/>
            <w:vAlign w:val="center"/>
          </w:tcPr>
          <w:p w:rsidR="001E05E4" w:rsidRDefault="001E05E4" w:rsidP="00781C16">
            <w:pPr>
              <w:rPr>
                <w:sz w:val="16"/>
                <w:szCs w:val="16"/>
              </w:rPr>
            </w:pPr>
            <w:r>
              <w:rPr>
                <w:sz w:val="16"/>
                <w:szCs w:val="16"/>
              </w:rPr>
              <w:t>3</w:t>
            </w:r>
          </w:p>
        </w:tc>
        <w:tc>
          <w:tcPr>
            <w:tcW w:w="49.50pt" w:type="dxa"/>
            <w:vAlign w:val="center"/>
          </w:tcPr>
          <w:p w:rsidR="001E05E4" w:rsidRPr="006D3FD3" w:rsidRDefault="001E05E4" w:rsidP="00781C16">
            <w:pPr>
              <w:rPr>
                <w:sz w:val="16"/>
                <w:szCs w:val="16"/>
              </w:rPr>
            </w:pPr>
            <w:r w:rsidRPr="00F00DE1">
              <w:rPr>
                <w:sz w:val="16"/>
                <w:szCs w:val="16"/>
              </w:rPr>
              <w:t>7.125</w:t>
            </w:r>
            <w:r>
              <w:rPr>
                <w:sz w:val="16"/>
                <w:szCs w:val="16"/>
              </w:rPr>
              <w:t>0</w:t>
            </w:r>
          </w:p>
        </w:tc>
        <w:tc>
          <w:tcPr>
            <w:tcW w:w="45.15pt" w:type="dxa"/>
            <w:vAlign w:val="center"/>
          </w:tcPr>
          <w:p w:rsidR="001E05E4" w:rsidRPr="006D3FD3" w:rsidRDefault="001E05E4" w:rsidP="00781C16">
            <w:pPr>
              <w:rPr>
                <w:sz w:val="16"/>
                <w:szCs w:val="16"/>
              </w:rPr>
            </w:pPr>
            <w:r w:rsidRPr="00F00DE1">
              <w:rPr>
                <w:sz w:val="16"/>
                <w:szCs w:val="16"/>
              </w:rPr>
              <w:t>7.</w:t>
            </w:r>
            <w:r w:rsidR="005F31F9">
              <w:rPr>
                <w:sz w:val="16"/>
                <w:szCs w:val="16"/>
              </w:rPr>
              <w:t>37</w:t>
            </w:r>
            <w:r w:rsidRPr="00F00DE1">
              <w:rPr>
                <w:sz w:val="16"/>
                <w:szCs w:val="16"/>
              </w:rPr>
              <w:t>5</w:t>
            </w:r>
            <w:r>
              <w:rPr>
                <w:sz w:val="16"/>
                <w:szCs w:val="16"/>
              </w:rPr>
              <w:t>0</w:t>
            </w:r>
          </w:p>
        </w:tc>
      </w:tr>
      <w:tr w:rsidR="001E05E4" w:rsidTr="00781C16">
        <w:trPr>
          <w:trHeight w:val="320"/>
          <w:jc w:val="center"/>
        </w:trPr>
        <w:tc>
          <w:tcPr>
            <w:tcW w:w="40.35pt" w:type="dxa"/>
            <w:vAlign w:val="center"/>
          </w:tcPr>
          <w:p w:rsidR="001E05E4" w:rsidRDefault="001E05E4" w:rsidP="00781C16">
            <w:pPr>
              <w:pStyle w:val="tablecopy"/>
            </w:pPr>
            <w:r>
              <w:t>9</w:t>
            </w:r>
          </w:p>
        </w:tc>
        <w:tc>
          <w:tcPr>
            <w:tcW w:w="63pt" w:type="dxa"/>
            <w:vAlign w:val="center"/>
          </w:tcPr>
          <w:p w:rsidR="001E05E4" w:rsidRPr="006D3FD3" w:rsidRDefault="001E05E4" w:rsidP="00781C16">
            <w:pPr>
              <w:pStyle w:val="tablecopy"/>
            </w:pPr>
            <w:r w:rsidRPr="00F00DE1">
              <w:t>2,1,1,1,1,1,1,1, 7</w:t>
            </w:r>
          </w:p>
        </w:tc>
        <w:tc>
          <w:tcPr>
            <w:tcW w:w="45pt" w:type="dxa"/>
            <w:vAlign w:val="center"/>
          </w:tcPr>
          <w:p w:rsidR="001E05E4" w:rsidRDefault="001E05E4" w:rsidP="00781C16">
            <w:pPr>
              <w:rPr>
                <w:sz w:val="16"/>
                <w:szCs w:val="16"/>
              </w:rPr>
            </w:pPr>
            <w:r>
              <w:rPr>
                <w:sz w:val="16"/>
                <w:szCs w:val="16"/>
              </w:rPr>
              <w:t>2</w:t>
            </w:r>
          </w:p>
        </w:tc>
        <w:tc>
          <w:tcPr>
            <w:tcW w:w="49.50pt" w:type="dxa"/>
            <w:vAlign w:val="center"/>
          </w:tcPr>
          <w:p w:rsidR="001E05E4" w:rsidRPr="006D3FD3" w:rsidRDefault="001E05E4" w:rsidP="00781C16">
            <w:pPr>
              <w:rPr>
                <w:sz w:val="16"/>
                <w:szCs w:val="16"/>
              </w:rPr>
            </w:pPr>
            <w:r w:rsidRPr="00F00DE1">
              <w:rPr>
                <w:sz w:val="16"/>
                <w:szCs w:val="16"/>
              </w:rPr>
              <w:t>7.4444</w:t>
            </w:r>
          </w:p>
        </w:tc>
        <w:tc>
          <w:tcPr>
            <w:tcW w:w="45.15pt" w:type="dxa"/>
            <w:vAlign w:val="center"/>
          </w:tcPr>
          <w:p w:rsidR="001E05E4" w:rsidRPr="006D3FD3" w:rsidRDefault="001E05E4" w:rsidP="00781C16">
            <w:pPr>
              <w:rPr>
                <w:sz w:val="16"/>
                <w:szCs w:val="16"/>
              </w:rPr>
            </w:pPr>
            <w:r w:rsidRPr="00F00DE1">
              <w:rPr>
                <w:sz w:val="16"/>
                <w:szCs w:val="16"/>
              </w:rPr>
              <w:t>7.</w:t>
            </w:r>
            <w:r w:rsidR="005F31F9">
              <w:rPr>
                <w:sz w:val="16"/>
                <w:szCs w:val="16"/>
              </w:rPr>
              <w:t>7778</w:t>
            </w:r>
          </w:p>
        </w:tc>
      </w:tr>
      <w:tr w:rsidR="001E05E4" w:rsidTr="00781C16">
        <w:trPr>
          <w:trHeight w:val="320"/>
          <w:jc w:val="center"/>
        </w:trPr>
        <w:tc>
          <w:tcPr>
            <w:tcW w:w="40.35pt" w:type="dxa"/>
            <w:vAlign w:val="center"/>
          </w:tcPr>
          <w:p w:rsidR="001E05E4" w:rsidRDefault="001E05E4" w:rsidP="00781C16">
            <w:pPr>
              <w:pStyle w:val="tablecopy"/>
              <w:rPr>
                <w:sz w:val="8"/>
                <w:szCs w:val="8"/>
              </w:rPr>
            </w:pPr>
            <w:r>
              <w:t>16</w:t>
            </w:r>
          </w:p>
        </w:tc>
        <w:tc>
          <w:tcPr>
            <w:tcW w:w="63pt" w:type="dxa"/>
            <w:vAlign w:val="center"/>
          </w:tcPr>
          <w:p w:rsidR="001E05E4" w:rsidRDefault="001E05E4" w:rsidP="00781C16">
            <w:pPr>
              <w:pStyle w:val="tablecopy"/>
            </w:pPr>
            <w:r w:rsidRPr="006D3FD3">
              <w:t>3,1,1,1,1,1,1,1,</w:t>
            </w:r>
            <w:r>
              <w:br/>
            </w:r>
            <w:r w:rsidRPr="006D3FD3">
              <w:t>1,1,1,1,1,1,1,2</w:t>
            </w:r>
          </w:p>
        </w:tc>
        <w:tc>
          <w:tcPr>
            <w:tcW w:w="45pt" w:type="dxa"/>
            <w:vAlign w:val="center"/>
          </w:tcPr>
          <w:p w:rsidR="001E05E4" w:rsidRDefault="001E05E4" w:rsidP="00781C16">
            <w:pPr>
              <w:rPr>
                <w:sz w:val="16"/>
                <w:szCs w:val="16"/>
              </w:rPr>
            </w:pPr>
            <w:r>
              <w:rPr>
                <w:sz w:val="16"/>
                <w:szCs w:val="16"/>
              </w:rPr>
              <w:t>3</w:t>
            </w:r>
          </w:p>
        </w:tc>
        <w:tc>
          <w:tcPr>
            <w:tcW w:w="49.50pt" w:type="dxa"/>
            <w:vAlign w:val="center"/>
          </w:tcPr>
          <w:p w:rsidR="001E05E4" w:rsidRDefault="001E05E4" w:rsidP="00781C16">
            <w:pPr>
              <w:rPr>
                <w:sz w:val="16"/>
                <w:szCs w:val="16"/>
              </w:rPr>
            </w:pPr>
            <w:r w:rsidRPr="006D3FD3">
              <w:rPr>
                <w:sz w:val="16"/>
                <w:szCs w:val="16"/>
              </w:rPr>
              <w:t>18.0625</w:t>
            </w:r>
          </w:p>
        </w:tc>
        <w:tc>
          <w:tcPr>
            <w:tcW w:w="45.15pt" w:type="dxa"/>
            <w:vAlign w:val="center"/>
          </w:tcPr>
          <w:p w:rsidR="001E05E4" w:rsidRDefault="001E05E4" w:rsidP="00781C16">
            <w:pPr>
              <w:rPr>
                <w:sz w:val="16"/>
                <w:szCs w:val="16"/>
              </w:rPr>
            </w:pPr>
            <w:r w:rsidRPr="006D3FD3">
              <w:rPr>
                <w:sz w:val="16"/>
                <w:szCs w:val="16"/>
              </w:rPr>
              <w:t>18.0625</w:t>
            </w:r>
          </w:p>
        </w:tc>
      </w:tr>
      <w:tr w:rsidR="001E05E4" w:rsidTr="00781C16">
        <w:trPr>
          <w:trHeight w:val="320"/>
          <w:jc w:val="center"/>
        </w:trPr>
        <w:tc>
          <w:tcPr>
            <w:tcW w:w="40.35pt" w:type="dxa"/>
            <w:vAlign w:val="center"/>
          </w:tcPr>
          <w:p w:rsidR="001E05E4" w:rsidRDefault="001E05E4" w:rsidP="00781C16">
            <w:pPr>
              <w:pStyle w:val="tablecopy"/>
            </w:pPr>
            <w:r>
              <w:t>16</w:t>
            </w:r>
          </w:p>
        </w:tc>
        <w:tc>
          <w:tcPr>
            <w:tcW w:w="63pt" w:type="dxa"/>
            <w:vAlign w:val="center"/>
          </w:tcPr>
          <w:p w:rsidR="001E05E4" w:rsidRPr="006D3FD3" w:rsidRDefault="001E05E4" w:rsidP="00781C16">
            <w:pPr>
              <w:pStyle w:val="tablecopy"/>
            </w:pPr>
            <w:r w:rsidRPr="00756467">
              <w:t>4,1,1,1,1,1,1,1, 1,1,1,1,1,1,1,1</w:t>
            </w:r>
          </w:p>
        </w:tc>
        <w:tc>
          <w:tcPr>
            <w:tcW w:w="45pt" w:type="dxa"/>
            <w:vAlign w:val="center"/>
          </w:tcPr>
          <w:p w:rsidR="001E05E4" w:rsidRDefault="001E05E4" w:rsidP="00781C16">
            <w:pPr>
              <w:rPr>
                <w:sz w:val="16"/>
                <w:szCs w:val="16"/>
              </w:rPr>
            </w:pPr>
            <w:r>
              <w:rPr>
                <w:sz w:val="16"/>
                <w:szCs w:val="16"/>
              </w:rPr>
              <w:t>1</w:t>
            </w:r>
          </w:p>
        </w:tc>
        <w:tc>
          <w:tcPr>
            <w:tcW w:w="49.50pt" w:type="dxa"/>
            <w:vAlign w:val="center"/>
          </w:tcPr>
          <w:p w:rsidR="001E05E4" w:rsidRPr="006D3FD3" w:rsidRDefault="001E05E4" w:rsidP="00781C16">
            <w:pPr>
              <w:rPr>
                <w:sz w:val="16"/>
                <w:szCs w:val="16"/>
              </w:rPr>
            </w:pPr>
            <w:r w:rsidRPr="00756467">
              <w:rPr>
                <w:sz w:val="16"/>
                <w:szCs w:val="16"/>
              </w:rPr>
              <w:t>18.25</w:t>
            </w:r>
            <w:r>
              <w:rPr>
                <w:sz w:val="16"/>
                <w:szCs w:val="16"/>
              </w:rPr>
              <w:t>00</w:t>
            </w:r>
          </w:p>
        </w:tc>
        <w:tc>
          <w:tcPr>
            <w:tcW w:w="45.15pt" w:type="dxa"/>
            <w:vAlign w:val="center"/>
          </w:tcPr>
          <w:p w:rsidR="001E05E4" w:rsidRPr="006D3FD3" w:rsidRDefault="005F31F9" w:rsidP="00781C16">
            <w:pPr>
              <w:rPr>
                <w:sz w:val="16"/>
                <w:szCs w:val="16"/>
              </w:rPr>
            </w:pPr>
            <w:r>
              <w:rPr>
                <w:sz w:val="16"/>
                <w:szCs w:val="16"/>
              </w:rPr>
              <w:t>19</w:t>
            </w:r>
            <w:r w:rsidR="001E05E4" w:rsidRPr="00756467">
              <w:rPr>
                <w:sz w:val="16"/>
                <w:szCs w:val="16"/>
              </w:rPr>
              <w:t>.0</w:t>
            </w:r>
            <w:r w:rsidR="001E05E4">
              <w:rPr>
                <w:sz w:val="16"/>
                <w:szCs w:val="16"/>
              </w:rPr>
              <w:t>000</w:t>
            </w:r>
          </w:p>
        </w:tc>
      </w:tr>
    </w:tbl>
    <w:p w:rsidR="001E05E4" w:rsidRPr="005B520E" w:rsidRDefault="001E05E4" w:rsidP="001E05E4">
      <w:pPr>
        <w:pStyle w:val="tablefootnote"/>
        <w:numPr>
          <w:ilvl w:val="0"/>
          <w:numId w:val="0"/>
        </w:numPr>
        <w:jc w:val="both"/>
      </w:pPr>
    </w:p>
    <w:p w:rsidR="00823FA4" w:rsidRPr="001E05E4" w:rsidRDefault="001E05E4" w:rsidP="001E05E4">
      <w:pPr>
        <w:pStyle w:val="figurecaption"/>
      </w:pPr>
      <w:r>
        <w:t>The table displays</w:t>
      </w:r>
      <w:r w:rsidR="00B921F4">
        <w:t xml:space="preserve"> the total number of processes in the ready queue,</w:t>
      </w:r>
      <w:r>
        <w:t xml:space="preserve"> the generated ready queues, the optimum quantum that was retrieved from the dynamic quantum array, the average waiting time for the dynamically obtained quantum, and the average waiting time </w:t>
      </w:r>
      <w:r w:rsidR="00B921F4">
        <w:t>produced by</w:t>
      </w:r>
      <w:r>
        <w:t xml:space="preserve"> the static quantum. The static quantum was set to 5 CPU bursts.</w:t>
      </w:r>
    </w:p>
    <w:p w:rsidR="009552E6" w:rsidRDefault="009552E6" w:rsidP="009552E6">
      <w:pPr>
        <w:pStyle w:val="Heading1"/>
      </w:pPr>
      <w:r>
        <w:t>Conclusion</w:t>
      </w:r>
    </w:p>
    <w:p w:rsidR="009552E6" w:rsidRPr="009552E6" w:rsidRDefault="009552E6" w:rsidP="009552E6">
      <w:pPr>
        <w:pStyle w:val="BodyText"/>
        <w:rPr>
          <w:lang w:val="en-US"/>
        </w:rPr>
      </w:pPr>
      <w:r>
        <w:rPr>
          <w:lang w:val="en-US"/>
        </w:rPr>
        <w:t xml:space="preserve">Unless the static quantum is already the optimum time slice for the ready queue, retrieving the optimum time slice from the dynamic quantum array </w:t>
      </w:r>
      <w:r w:rsidR="00B921F4">
        <w:rPr>
          <w:lang w:val="en-US"/>
        </w:rPr>
        <w:t xml:space="preserve">produces lower average process waiting times for the Round Robin </w:t>
      </w:r>
      <w:r w:rsidR="00DE2069">
        <w:rPr>
          <w:lang w:val="en-US"/>
        </w:rPr>
        <w:t>Scheduling A</w:t>
      </w:r>
      <w:r w:rsidR="00B921F4">
        <w:rPr>
          <w:lang w:val="en-US"/>
        </w:rPr>
        <w:t>lgorithm.</w:t>
      </w:r>
    </w:p>
    <w:p w:rsidR="009303D9" w:rsidRPr="005B520E" w:rsidRDefault="009303D9" w:rsidP="00C61612">
      <w:pPr>
        <w:pStyle w:val="Heading5"/>
      </w:pPr>
      <w:r w:rsidRPr="005B520E">
        <w:t>References</w:t>
      </w:r>
    </w:p>
    <w:p w:rsidR="009303D9" w:rsidRDefault="00B831D1" w:rsidP="0004781E">
      <w:pPr>
        <w:pStyle w:val="references"/>
        <w:ind w:start="17.70pt" w:hanging="17.70pt"/>
      </w:pPr>
      <w:r w:rsidRPr="00C92602">
        <w:t xml:space="preserve">“What is Round Robin Scheduling (RRS)? - Definition from Techopedia,” Techopedia.com. [Online]. Available: </w:t>
      </w:r>
      <w:r w:rsidRPr="00C92602">
        <w:t>https://www.techopedia.com/definition/9236/round-robin-scheduling-rrs. [Accessed: 27-Jun-2019].</w:t>
      </w:r>
    </w:p>
    <w:p w:rsidR="009303D9" w:rsidRDefault="00B831D1" w:rsidP="0004781E">
      <w:pPr>
        <w:pStyle w:val="references"/>
        <w:ind w:start="17.70pt" w:hanging="17.70pt"/>
      </w:pPr>
      <w:r w:rsidRPr="00C92602">
        <w:t xml:space="preserve">M. A. Mohammed, M. AbdulMajid, B. A. Mustafa and R. F. Ghani, "Queueing theory study of round robin versus priority dynamic quantum time round robin scheduling algorithms," 2015 4th International Conference on Software Engineering and Computer Systems (ICSECS), Kuantan, 2015, pp. 189-194. </w:t>
      </w:r>
      <w:r>
        <w:br/>
      </w:r>
      <w:r w:rsidRPr="00C92602">
        <w:t>doi: 10.1109/ICSECS.2015.7333108</w:t>
      </w:r>
      <w:r>
        <w:t>.</w:t>
      </w:r>
    </w:p>
    <w:p w:rsidR="009303D9" w:rsidRDefault="00B831D1" w:rsidP="0004781E">
      <w:pPr>
        <w:pStyle w:val="references"/>
        <w:ind w:start="17.70pt" w:hanging="17.70pt"/>
      </w:pPr>
      <w:r w:rsidRPr="00C92602">
        <w:t>A. Silberschatz, P. B. Galvin, and G. Gagne, Operating System Concepts. John Wiley &amp; Sons, Inc, 2013.</w:t>
      </w:r>
    </w:p>
    <w:p w:rsidR="00B831D1" w:rsidRDefault="00B831D1" w:rsidP="0004781E">
      <w:pPr>
        <w:pStyle w:val="references"/>
        <w:ind w:start="17.70pt" w:hanging="17.70pt"/>
      </w:pPr>
      <w:r w:rsidRPr="00C92602">
        <w:t>S. Ghosh and C. Banerjee, "Dynamic Time Quantum Priority Based Round Robin for Load Balancing In Cloud Environment," 2018 Fourth International Conference on Research in Computational Intelligence and Communication Networks (ICRCICN), Kolkata, India, 2018, pp. 33-37. doi: 10.1109/ICRCICN.2018.8718694</w:t>
      </w:r>
    </w:p>
    <w:p w:rsidR="009303D9" w:rsidRDefault="00B831D1" w:rsidP="0004781E">
      <w:pPr>
        <w:pStyle w:val="references"/>
        <w:ind w:start="17.70pt" w:hanging="17.70pt"/>
      </w:pPr>
      <w:r w:rsidRPr="00C92602">
        <w:t>A. Yasin, A. Faraz and S. Rehman, "Prioritized Fair Round Robin Algorithm with Variable Time Quantum," 2015 13th International Conference on Frontiers of Information Technology (FIT), Islamabad, 2015, pp. 314-319. doi: 10.1109/FIT.2015.62</w:t>
      </w:r>
    </w:p>
    <w:p w:rsidR="009303D9" w:rsidRDefault="00B831D1" w:rsidP="0004781E">
      <w:pPr>
        <w:pStyle w:val="references"/>
        <w:ind w:start="17.70pt" w:hanging="17.70pt"/>
      </w:pPr>
      <w:r w:rsidRPr="00C92602">
        <w:t xml:space="preserve">J. C. Villanueva, “Comparing Load Balancing Algorithms,” Comparing Load Balancing Algorithms. [Online]. Available: https://www.jscape.com/blog/load-balancing-algorithms. </w:t>
      </w:r>
      <w:r>
        <w:br/>
      </w:r>
      <w:r w:rsidRPr="00C92602">
        <w:t>[Accessed: 27-Jun-2019].</w:t>
      </w:r>
    </w:p>
    <w:p w:rsidR="009303D9" w:rsidRDefault="00B831D1" w:rsidP="0004781E">
      <w:pPr>
        <w:pStyle w:val="references"/>
        <w:ind w:start="17.70pt" w:hanging="17.70pt"/>
      </w:pPr>
      <w:r w:rsidRPr="00C92602">
        <w:t xml:space="preserve">P. Krzyzanowski, “Process Scheduling,” Process Scheduling, </w:t>
      </w:r>
      <w:r>
        <w:br/>
      </w:r>
      <w:r w:rsidRPr="00C92602">
        <w:t>18-Feb-2015. [Online]. Available: https://www.cs.rutgers.edu/~pxk/416/notes/07-scheduling.html. [Accessed: 27-Jun-2019].</w:t>
      </w:r>
    </w:p>
    <w:p w:rsidR="00B831D1" w:rsidRDefault="00B831D1" w:rsidP="0004781E">
      <w:pPr>
        <w:pStyle w:val="references"/>
        <w:ind w:start="17.70pt" w:hanging="17.70pt"/>
      </w:pPr>
      <w:r w:rsidRPr="00C92602">
        <w:t>A. Yasin, A. Faraz and S. Rehman, "Prioritized Fair Round Robin Algorithm with Variable Time Quantum," 2015 13th International Conference on Frontiers of Information Technology (FIT), Islamabad, 2015, pp. 314-319. doi: 10.1109/FIT.2015.62</w:t>
      </w:r>
    </w:p>
    <w:p w:rsidR="00B831D1" w:rsidRDefault="00B831D1" w:rsidP="0004781E">
      <w:pPr>
        <w:pStyle w:val="references"/>
        <w:ind w:start="17.70pt" w:hanging="17.70pt"/>
      </w:pPr>
      <w:r w:rsidRPr="00C92602">
        <w:t>A. Alsheikhy, R. Ammar and R. Elfouly, "An improved dynamic Round Robin scheduling algorithm based on a variant quantum time," 2015 11th International Computer Engineering Conference (ICENCO), Cairo, 2015, pp. 98-104. doi: 10.1109/ICENCO.2015.7416332</w:t>
      </w:r>
    </w:p>
    <w:p w:rsidR="00836367" w:rsidRPr="006641C5" w:rsidRDefault="00B831D1" w:rsidP="006641C5">
      <w:pPr>
        <w:pStyle w:val="references"/>
        <w:ind w:start="17.70pt" w:hanging="17.70pt"/>
        <w:sectPr w:rsidR="00836367" w:rsidRPr="006641C5" w:rsidSect="003B4E04">
          <w:type w:val="continuous"/>
          <w:pgSz w:w="595.30pt" w:h="841.90pt" w:code="9"/>
          <w:pgMar w:top="54pt" w:right="45.35pt" w:bottom="72pt" w:left="45.35pt" w:header="36pt" w:footer="36pt" w:gutter="0pt"/>
          <w:cols w:num="2" w:space="18pt"/>
          <w:docGrid w:linePitch="360"/>
        </w:sectPr>
      </w:pPr>
      <w:r w:rsidRPr="00C92602">
        <w:t>M. U. Farooq, A. Shakoor and A. B. Siddique, "An Efficient Dynamic Round Robin algorithm for CPU scheduling," 2017 International Conference on Communication, Computing and Digital Systems (C-CODE), Islamabad, 2017, pp. 244-248. doi: 10.1109/C-CODE.2017.791893</w:t>
      </w:r>
    </w:p>
    <w:p w:rsidR="00B831D1" w:rsidRDefault="00B831D1" w:rsidP="00B831D1">
      <w:pPr>
        <w:jc w:val="both"/>
      </w:pPr>
    </w:p>
    <w:sectPr w:rsidR="00B831D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63D7F" w:rsidRDefault="00D63D7F" w:rsidP="001A3B3D">
      <w:r>
        <w:separator/>
      </w:r>
    </w:p>
  </w:endnote>
  <w:endnote w:type="continuationSeparator" w:id="0">
    <w:p w:rsidR="00D63D7F" w:rsidRDefault="00D63D7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781C16" w:rsidRPr="006F6D3D" w:rsidRDefault="00781C16"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63D7F" w:rsidRDefault="00D63D7F" w:rsidP="001A3B3D">
      <w:r>
        <w:separator/>
      </w:r>
    </w:p>
  </w:footnote>
  <w:footnote w:type="continuationSeparator" w:id="0">
    <w:p w:rsidR="00D63D7F" w:rsidRDefault="00D63D7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87A7816"/>
    <w:multiLevelType w:val="multilevel"/>
    <w:tmpl w:val="ABF444A0"/>
    <w:lvl w:ilvl="0">
      <w:start w:val="1"/>
      <w:numFmt w:val="decimal"/>
      <w:lvlText w:val="%1."/>
      <w:lvlJc w:val="start"/>
      <w:pPr>
        <w:ind w:start="32.40pt" w:hanging="18pt"/>
      </w:pPr>
      <w:rPr>
        <w:rFonts w:hint="default"/>
      </w:rPr>
    </w:lvl>
    <w:lvl w:ilvl="1">
      <w:start w:val="1"/>
      <w:numFmt w:val="lowerRoman"/>
      <w:lvlText w:val="%2"/>
      <w:lvlJc w:val="start"/>
      <w:pPr>
        <w:ind w:start="72pt" w:hanging="18pt"/>
      </w:pPr>
      <w:rPr>
        <w:rFonts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1390CA6"/>
    <w:multiLevelType w:val="multilevel"/>
    <w:tmpl w:val="ABF444A0"/>
    <w:lvl w:ilvl="0">
      <w:start w:val="1"/>
      <w:numFmt w:val="decimal"/>
      <w:lvlText w:val="%1."/>
      <w:lvlJc w:val="start"/>
      <w:pPr>
        <w:ind w:start="32.40pt" w:hanging="18pt"/>
      </w:pPr>
      <w:rPr>
        <w:rFonts w:hint="default"/>
      </w:rPr>
    </w:lvl>
    <w:lvl w:ilvl="1">
      <w:start w:val="1"/>
      <w:numFmt w:val="lowerRoman"/>
      <w:lvlText w:val="%2"/>
      <w:lvlJc w:val="start"/>
      <w:pPr>
        <w:ind w:start="72pt" w:hanging="18pt"/>
      </w:pPr>
      <w:rPr>
        <w:rFonts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061076E"/>
    <w:multiLevelType w:val="hybridMultilevel"/>
    <w:tmpl w:val="662C2256"/>
    <w:lvl w:ilvl="0" w:tplc="BCC0C93C">
      <w:start w:val="1"/>
      <w:numFmt w:val="bullet"/>
      <w:lvlText w:val="•"/>
      <w:lvlJc w:val="start"/>
      <w:pPr>
        <w:tabs>
          <w:tab w:val="num" w:pos="36pt"/>
        </w:tabs>
        <w:ind w:start="36pt" w:hanging="18pt"/>
      </w:pPr>
      <w:rPr>
        <w:rFonts w:ascii="Arial" w:hAnsi="Arial" w:hint="default"/>
      </w:rPr>
    </w:lvl>
    <w:lvl w:ilvl="1" w:tplc="98D0DC88">
      <w:start w:val="1"/>
      <w:numFmt w:val="bullet"/>
      <w:lvlText w:val="•"/>
      <w:lvlJc w:val="start"/>
      <w:pPr>
        <w:tabs>
          <w:tab w:val="num" w:pos="72pt"/>
        </w:tabs>
        <w:ind w:start="72pt" w:hanging="18pt"/>
      </w:pPr>
      <w:rPr>
        <w:rFonts w:ascii="Arial" w:hAnsi="Arial" w:hint="default"/>
      </w:rPr>
    </w:lvl>
    <w:lvl w:ilvl="2" w:tplc="0EAE6428" w:tentative="1">
      <w:start w:val="1"/>
      <w:numFmt w:val="bullet"/>
      <w:lvlText w:val="•"/>
      <w:lvlJc w:val="start"/>
      <w:pPr>
        <w:tabs>
          <w:tab w:val="num" w:pos="108pt"/>
        </w:tabs>
        <w:ind w:start="108pt" w:hanging="18pt"/>
      </w:pPr>
      <w:rPr>
        <w:rFonts w:ascii="Arial" w:hAnsi="Arial" w:hint="default"/>
      </w:rPr>
    </w:lvl>
    <w:lvl w:ilvl="3" w:tplc="DED2CBD2" w:tentative="1">
      <w:start w:val="1"/>
      <w:numFmt w:val="bullet"/>
      <w:lvlText w:val="•"/>
      <w:lvlJc w:val="start"/>
      <w:pPr>
        <w:tabs>
          <w:tab w:val="num" w:pos="144pt"/>
        </w:tabs>
        <w:ind w:start="144pt" w:hanging="18pt"/>
      </w:pPr>
      <w:rPr>
        <w:rFonts w:ascii="Arial" w:hAnsi="Arial" w:hint="default"/>
      </w:rPr>
    </w:lvl>
    <w:lvl w:ilvl="4" w:tplc="D68C71EC" w:tentative="1">
      <w:start w:val="1"/>
      <w:numFmt w:val="bullet"/>
      <w:lvlText w:val="•"/>
      <w:lvlJc w:val="start"/>
      <w:pPr>
        <w:tabs>
          <w:tab w:val="num" w:pos="180pt"/>
        </w:tabs>
        <w:ind w:start="180pt" w:hanging="18pt"/>
      </w:pPr>
      <w:rPr>
        <w:rFonts w:ascii="Arial" w:hAnsi="Arial" w:hint="default"/>
      </w:rPr>
    </w:lvl>
    <w:lvl w:ilvl="5" w:tplc="EF10FE42" w:tentative="1">
      <w:start w:val="1"/>
      <w:numFmt w:val="bullet"/>
      <w:lvlText w:val="•"/>
      <w:lvlJc w:val="start"/>
      <w:pPr>
        <w:tabs>
          <w:tab w:val="num" w:pos="216pt"/>
        </w:tabs>
        <w:ind w:start="216pt" w:hanging="18pt"/>
      </w:pPr>
      <w:rPr>
        <w:rFonts w:ascii="Arial" w:hAnsi="Arial" w:hint="default"/>
      </w:rPr>
    </w:lvl>
    <w:lvl w:ilvl="6" w:tplc="AC92DC72" w:tentative="1">
      <w:start w:val="1"/>
      <w:numFmt w:val="bullet"/>
      <w:lvlText w:val="•"/>
      <w:lvlJc w:val="start"/>
      <w:pPr>
        <w:tabs>
          <w:tab w:val="num" w:pos="252pt"/>
        </w:tabs>
        <w:ind w:start="252pt" w:hanging="18pt"/>
      </w:pPr>
      <w:rPr>
        <w:rFonts w:ascii="Arial" w:hAnsi="Arial" w:hint="default"/>
      </w:rPr>
    </w:lvl>
    <w:lvl w:ilvl="7" w:tplc="96F01AB2" w:tentative="1">
      <w:start w:val="1"/>
      <w:numFmt w:val="bullet"/>
      <w:lvlText w:val="•"/>
      <w:lvlJc w:val="start"/>
      <w:pPr>
        <w:tabs>
          <w:tab w:val="num" w:pos="288pt"/>
        </w:tabs>
        <w:ind w:start="288pt" w:hanging="18pt"/>
      </w:pPr>
      <w:rPr>
        <w:rFonts w:ascii="Arial" w:hAnsi="Arial" w:hint="default"/>
      </w:rPr>
    </w:lvl>
    <w:lvl w:ilvl="8" w:tplc="75688174"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7DA0B00"/>
    <w:multiLevelType w:val="multilevel"/>
    <w:tmpl w:val="ABF444A0"/>
    <w:lvl w:ilvl="0">
      <w:start w:val="1"/>
      <w:numFmt w:val="decimal"/>
      <w:lvlText w:val="%1."/>
      <w:lvlJc w:val="start"/>
      <w:pPr>
        <w:ind w:start="32.40pt" w:hanging="18pt"/>
      </w:pPr>
      <w:rPr>
        <w:rFonts w:hint="default"/>
      </w:rPr>
    </w:lvl>
    <w:lvl w:ilvl="1">
      <w:start w:val="1"/>
      <w:numFmt w:val="lowerRoman"/>
      <w:lvlText w:val="%2"/>
      <w:lvlJc w:val="start"/>
      <w:pPr>
        <w:ind w:start="72pt" w:hanging="18pt"/>
      </w:pPr>
      <w:rPr>
        <w:rFonts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31.5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85.50pt"/>
        </w:tabs>
        <w:ind w:start="85.50pt" w:hanging="18pt"/>
      </w:pPr>
      <w:rPr>
        <w:rFonts w:cs="Times New Roman"/>
      </w:rPr>
    </w:lvl>
    <w:lvl w:ilvl="2" w:tplc="0409001B">
      <w:start w:val="1"/>
      <w:numFmt w:val="lowerRoman"/>
      <w:lvlText w:val="%3."/>
      <w:lvlJc w:val="end"/>
      <w:pPr>
        <w:tabs>
          <w:tab w:val="num" w:pos="121.50pt"/>
        </w:tabs>
        <w:ind w:start="121.50pt" w:hanging="9pt"/>
      </w:pPr>
      <w:rPr>
        <w:rFonts w:cs="Times New Roman"/>
      </w:rPr>
    </w:lvl>
    <w:lvl w:ilvl="3" w:tplc="0409000F">
      <w:start w:val="1"/>
      <w:numFmt w:val="decimal"/>
      <w:lvlText w:val="%4."/>
      <w:lvlJc w:val="start"/>
      <w:pPr>
        <w:tabs>
          <w:tab w:val="num" w:pos="157.50pt"/>
        </w:tabs>
        <w:ind w:start="157.50pt" w:hanging="18pt"/>
      </w:pPr>
      <w:rPr>
        <w:rFonts w:cs="Times New Roman"/>
      </w:rPr>
    </w:lvl>
    <w:lvl w:ilvl="4" w:tplc="04090019">
      <w:start w:val="1"/>
      <w:numFmt w:val="lowerLetter"/>
      <w:lvlText w:val="%5."/>
      <w:lvlJc w:val="start"/>
      <w:pPr>
        <w:tabs>
          <w:tab w:val="num" w:pos="193.50pt"/>
        </w:tabs>
        <w:ind w:start="193.50pt" w:hanging="18pt"/>
      </w:pPr>
      <w:rPr>
        <w:rFonts w:cs="Times New Roman"/>
      </w:rPr>
    </w:lvl>
    <w:lvl w:ilvl="5" w:tplc="0409001B">
      <w:start w:val="1"/>
      <w:numFmt w:val="lowerRoman"/>
      <w:lvlText w:val="%6."/>
      <w:lvlJc w:val="end"/>
      <w:pPr>
        <w:tabs>
          <w:tab w:val="num" w:pos="229.50pt"/>
        </w:tabs>
        <w:ind w:start="229.50pt" w:hanging="9pt"/>
      </w:pPr>
      <w:rPr>
        <w:rFonts w:cs="Times New Roman"/>
      </w:rPr>
    </w:lvl>
    <w:lvl w:ilvl="6" w:tplc="0409000F">
      <w:start w:val="1"/>
      <w:numFmt w:val="decimal"/>
      <w:lvlText w:val="%7."/>
      <w:lvlJc w:val="start"/>
      <w:pPr>
        <w:tabs>
          <w:tab w:val="num" w:pos="265.50pt"/>
        </w:tabs>
        <w:ind w:start="265.50pt" w:hanging="18pt"/>
      </w:pPr>
      <w:rPr>
        <w:rFonts w:cs="Times New Roman"/>
      </w:rPr>
    </w:lvl>
    <w:lvl w:ilvl="7" w:tplc="04090019">
      <w:start w:val="1"/>
      <w:numFmt w:val="lowerLetter"/>
      <w:lvlText w:val="%8."/>
      <w:lvlJc w:val="start"/>
      <w:pPr>
        <w:tabs>
          <w:tab w:val="num" w:pos="301.50pt"/>
        </w:tabs>
        <w:ind w:start="301.50pt" w:hanging="18pt"/>
      </w:pPr>
      <w:rPr>
        <w:rFonts w:cs="Times New Roman"/>
      </w:rPr>
    </w:lvl>
    <w:lvl w:ilvl="8" w:tplc="0409001B">
      <w:start w:val="1"/>
      <w:numFmt w:val="lowerRoman"/>
      <w:lvlText w:val="%9."/>
      <w:lvlJc w:val="end"/>
      <w:pPr>
        <w:tabs>
          <w:tab w:val="num" w:pos="337.50pt"/>
        </w:tabs>
        <w:ind w:start="337.50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3"/>
  </w:num>
  <w:num w:numId="3">
    <w:abstractNumId w:val="13"/>
  </w:num>
  <w:num w:numId="4">
    <w:abstractNumId w:val="19"/>
  </w:num>
  <w:num w:numId="5">
    <w:abstractNumId w:val="19"/>
  </w:num>
  <w:num w:numId="6">
    <w:abstractNumId w:val="19"/>
  </w:num>
  <w:num w:numId="7">
    <w:abstractNumId w:val="19"/>
  </w:num>
  <w:num w:numId="8">
    <w:abstractNumId w:val="21"/>
  </w:num>
  <w:num w:numId="9">
    <w:abstractNumId w:val="24"/>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8"/>
  </w:num>
  <w:num w:numId="26">
    <w:abstractNumId w:val="15"/>
  </w:num>
  <w:num w:numId="27">
    <w:abstractNumId w:val="14"/>
  </w:num>
  <w:num w:numId="28">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1CF"/>
    <w:rsid w:val="0004781E"/>
    <w:rsid w:val="00066A11"/>
    <w:rsid w:val="0008758A"/>
    <w:rsid w:val="000958AE"/>
    <w:rsid w:val="000C1E68"/>
    <w:rsid w:val="001166AA"/>
    <w:rsid w:val="00197B3C"/>
    <w:rsid w:val="001A2EFD"/>
    <w:rsid w:val="001A3B3D"/>
    <w:rsid w:val="001B67DC"/>
    <w:rsid w:val="001C7073"/>
    <w:rsid w:val="001E05E4"/>
    <w:rsid w:val="001E5A35"/>
    <w:rsid w:val="001F3AC1"/>
    <w:rsid w:val="001F53AA"/>
    <w:rsid w:val="002041DC"/>
    <w:rsid w:val="002254A9"/>
    <w:rsid w:val="00233914"/>
    <w:rsid w:val="00233D97"/>
    <w:rsid w:val="002347A2"/>
    <w:rsid w:val="00270B33"/>
    <w:rsid w:val="002730CC"/>
    <w:rsid w:val="002850E3"/>
    <w:rsid w:val="002B03AB"/>
    <w:rsid w:val="002E397C"/>
    <w:rsid w:val="002F3A8F"/>
    <w:rsid w:val="00301543"/>
    <w:rsid w:val="00354FCF"/>
    <w:rsid w:val="003A19E2"/>
    <w:rsid w:val="003B2B40"/>
    <w:rsid w:val="003B4E04"/>
    <w:rsid w:val="003E7C14"/>
    <w:rsid w:val="003F5A08"/>
    <w:rsid w:val="00420716"/>
    <w:rsid w:val="004325FB"/>
    <w:rsid w:val="004432BA"/>
    <w:rsid w:val="0044407E"/>
    <w:rsid w:val="00447BB9"/>
    <w:rsid w:val="0046031D"/>
    <w:rsid w:val="00464552"/>
    <w:rsid w:val="00471E71"/>
    <w:rsid w:val="00473AC9"/>
    <w:rsid w:val="00492AFE"/>
    <w:rsid w:val="004C4EC5"/>
    <w:rsid w:val="004D24E3"/>
    <w:rsid w:val="004D72B5"/>
    <w:rsid w:val="00512A65"/>
    <w:rsid w:val="005155E6"/>
    <w:rsid w:val="0052151D"/>
    <w:rsid w:val="00551B7F"/>
    <w:rsid w:val="0056610F"/>
    <w:rsid w:val="00575BCA"/>
    <w:rsid w:val="005836F5"/>
    <w:rsid w:val="005B0344"/>
    <w:rsid w:val="005B520E"/>
    <w:rsid w:val="005E2800"/>
    <w:rsid w:val="005F31F9"/>
    <w:rsid w:val="005F6C6F"/>
    <w:rsid w:val="00605825"/>
    <w:rsid w:val="00620C5C"/>
    <w:rsid w:val="0062585C"/>
    <w:rsid w:val="00645D22"/>
    <w:rsid w:val="00651A08"/>
    <w:rsid w:val="00654204"/>
    <w:rsid w:val="006624B1"/>
    <w:rsid w:val="006641C5"/>
    <w:rsid w:val="00666718"/>
    <w:rsid w:val="00670434"/>
    <w:rsid w:val="00694CDF"/>
    <w:rsid w:val="006B6B66"/>
    <w:rsid w:val="006D3FD3"/>
    <w:rsid w:val="006D6305"/>
    <w:rsid w:val="006E4245"/>
    <w:rsid w:val="006F6D3D"/>
    <w:rsid w:val="0070453D"/>
    <w:rsid w:val="0070471E"/>
    <w:rsid w:val="00715BEA"/>
    <w:rsid w:val="007356DC"/>
    <w:rsid w:val="00740EEA"/>
    <w:rsid w:val="00756467"/>
    <w:rsid w:val="007662CB"/>
    <w:rsid w:val="00781C16"/>
    <w:rsid w:val="00794804"/>
    <w:rsid w:val="007B33F1"/>
    <w:rsid w:val="007B6DDA"/>
    <w:rsid w:val="007C0308"/>
    <w:rsid w:val="007C0553"/>
    <w:rsid w:val="007C2FF2"/>
    <w:rsid w:val="007D6232"/>
    <w:rsid w:val="007F1F99"/>
    <w:rsid w:val="007F768F"/>
    <w:rsid w:val="0080791D"/>
    <w:rsid w:val="0081259D"/>
    <w:rsid w:val="00822EB0"/>
    <w:rsid w:val="00823FA4"/>
    <w:rsid w:val="00836367"/>
    <w:rsid w:val="00862127"/>
    <w:rsid w:val="00873603"/>
    <w:rsid w:val="00896DE0"/>
    <w:rsid w:val="008A2C7D"/>
    <w:rsid w:val="008A5584"/>
    <w:rsid w:val="008B6524"/>
    <w:rsid w:val="008C4B23"/>
    <w:rsid w:val="008D61BB"/>
    <w:rsid w:val="008E6CE5"/>
    <w:rsid w:val="008F6E2C"/>
    <w:rsid w:val="00904F76"/>
    <w:rsid w:val="009303D9"/>
    <w:rsid w:val="00933C64"/>
    <w:rsid w:val="00933D5D"/>
    <w:rsid w:val="009552E6"/>
    <w:rsid w:val="00972203"/>
    <w:rsid w:val="009F1D79"/>
    <w:rsid w:val="00A059B3"/>
    <w:rsid w:val="00A22091"/>
    <w:rsid w:val="00A23EAA"/>
    <w:rsid w:val="00A34298"/>
    <w:rsid w:val="00A439C3"/>
    <w:rsid w:val="00A523CE"/>
    <w:rsid w:val="00A54BE2"/>
    <w:rsid w:val="00AC2566"/>
    <w:rsid w:val="00AC4A6D"/>
    <w:rsid w:val="00AE3409"/>
    <w:rsid w:val="00B11A60"/>
    <w:rsid w:val="00B16BC6"/>
    <w:rsid w:val="00B22613"/>
    <w:rsid w:val="00B44A76"/>
    <w:rsid w:val="00B52939"/>
    <w:rsid w:val="00B55C9C"/>
    <w:rsid w:val="00B768D1"/>
    <w:rsid w:val="00B831D1"/>
    <w:rsid w:val="00B921F4"/>
    <w:rsid w:val="00BA1025"/>
    <w:rsid w:val="00BC3420"/>
    <w:rsid w:val="00BD670B"/>
    <w:rsid w:val="00BE4D79"/>
    <w:rsid w:val="00BE7D3C"/>
    <w:rsid w:val="00BF5FF6"/>
    <w:rsid w:val="00C0207F"/>
    <w:rsid w:val="00C12175"/>
    <w:rsid w:val="00C16117"/>
    <w:rsid w:val="00C232E1"/>
    <w:rsid w:val="00C3075A"/>
    <w:rsid w:val="00C3346E"/>
    <w:rsid w:val="00C3768C"/>
    <w:rsid w:val="00C61612"/>
    <w:rsid w:val="00C6526E"/>
    <w:rsid w:val="00C731EF"/>
    <w:rsid w:val="00C919A4"/>
    <w:rsid w:val="00CA4392"/>
    <w:rsid w:val="00CC393F"/>
    <w:rsid w:val="00CD2836"/>
    <w:rsid w:val="00CD3F52"/>
    <w:rsid w:val="00CF4076"/>
    <w:rsid w:val="00D00967"/>
    <w:rsid w:val="00D0787F"/>
    <w:rsid w:val="00D16751"/>
    <w:rsid w:val="00D2176E"/>
    <w:rsid w:val="00D632BE"/>
    <w:rsid w:val="00D63D7F"/>
    <w:rsid w:val="00D72D06"/>
    <w:rsid w:val="00D7522C"/>
    <w:rsid w:val="00D7536F"/>
    <w:rsid w:val="00D76668"/>
    <w:rsid w:val="00DB49C3"/>
    <w:rsid w:val="00DC6330"/>
    <w:rsid w:val="00DE2069"/>
    <w:rsid w:val="00E07383"/>
    <w:rsid w:val="00E165BC"/>
    <w:rsid w:val="00E5321C"/>
    <w:rsid w:val="00E61E12"/>
    <w:rsid w:val="00E74A9E"/>
    <w:rsid w:val="00E7596C"/>
    <w:rsid w:val="00E878F2"/>
    <w:rsid w:val="00EB1F32"/>
    <w:rsid w:val="00ED0149"/>
    <w:rsid w:val="00ED4B3F"/>
    <w:rsid w:val="00EF7DE3"/>
    <w:rsid w:val="00F00DE1"/>
    <w:rsid w:val="00F03103"/>
    <w:rsid w:val="00F271DE"/>
    <w:rsid w:val="00F303EA"/>
    <w:rsid w:val="00F371FD"/>
    <w:rsid w:val="00F528F0"/>
    <w:rsid w:val="00F627DA"/>
    <w:rsid w:val="00F65AB4"/>
    <w:rsid w:val="00F7288F"/>
    <w:rsid w:val="00F847A6"/>
    <w:rsid w:val="00F9441B"/>
    <w:rsid w:val="00F97C9C"/>
    <w:rsid w:val="00FA4C32"/>
    <w:rsid w:val="00FE7114"/>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347E1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23EAA"/>
    <w:pPr>
      <w:ind w:start="36pt"/>
      <w:contextualSpacing/>
      <w:jc w:val="start"/>
    </w:pPr>
    <w:rPr>
      <w:rFonts w:eastAsia="Times New Roman"/>
      <w:sz w:val="24"/>
      <w:szCs w:val="24"/>
    </w:rPr>
  </w:style>
  <w:style w:type="character" w:styleId="PlaceholderText">
    <w:name w:val="Placeholder Text"/>
    <w:basedOn w:val="DefaultParagraphFont"/>
    <w:uiPriority w:val="99"/>
    <w:semiHidden/>
    <w:rsid w:val="001F53AA"/>
    <w:rPr>
      <w:color w:val="808080"/>
    </w:rPr>
  </w:style>
  <w:style w:type="paragraph" w:styleId="BalloonText">
    <w:name w:val="Balloon Text"/>
    <w:basedOn w:val="Normal"/>
    <w:link w:val="BalloonTextChar"/>
    <w:semiHidden/>
    <w:unhideWhenUsed/>
    <w:rsid w:val="002E397C"/>
    <w:rPr>
      <w:rFonts w:ascii="Segoe UI" w:hAnsi="Segoe UI" w:cs="Segoe UI"/>
      <w:sz w:val="18"/>
      <w:szCs w:val="18"/>
    </w:rPr>
  </w:style>
  <w:style w:type="character" w:customStyle="1" w:styleId="BalloonTextChar">
    <w:name w:val="Balloon Text Char"/>
    <w:basedOn w:val="DefaultParagraphFont"/>
    <w:link w:val="BalloonText"/>
    <w:semiHidden/>
    <w:rsid w:val="002E397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552232385">
      <w:bodyDiv w:val="1"/>
      <w:marLeft w:val="0pt"/>
      <w:marRight w:val="0pt"/>
      <w:marTop w:val="0pt"/>
      <w:marBottom w:val="0pt"/>
      <w:divBdr>
        <w:top w:val="none" w:sz="0" w:space="0" w:color="auto"/>
        <w:left w:val="none" w:sz="0" w:space="0" w:color="auto"/>
        <w:bottom w:val="none" w:sz="0" w:space="0" w:color="auto"/>
        <w:right w:val="none" w:sz="0" w:space="0" w:color="auto"/>
      </w:divBdr>
    </w:div>
    <w:div w:id="1434133182">
      <w:bodyDiv w:val="1"/>
      <w:marLeft w:val="0pt"/>
      <w:marRight w:val="0pt"/>
      <w:marTop w:val="0pt"/>
      <w:marBottom w:val="0pt"/>
      <w:divBdr>
        <w:top w:val="none" w:sz="0" w:space="0" w:color="auto"/>
        <w:left w:val="none" w:sz="0" w:space="0" w:color="auto"/>
        <w:bottom w:val="none" w:sz="0" w:space="0" w:color="auto"/>
        <w:right w:val="none" w:sz="0" w:space="0" w:color="auto"/>
      </w:divBdr>
    </w:div>
    <w:div w:id="1539974427">
      <w:bodyDiv w:val="1"/>
      <w:marLeft w:val="0pt"/>
      <w:marRight w:val="0pt"/>
      <w:marTop w:val="0pt"/>
      <w:marBottom w:val="0pt"/>
      <w:divBdr>
        <w:top w:val="none" w:sz="0" w:space="0" w:color="auto"/>
        <w:left w:val="none" w:sz="0" w:space="0" w:color="auto"/>
        <w:bottom w:val="none" w:sz="0" w:space="0" w:color="auto"/>
        <w:right w:val="none" w:sz="0" w:space="0" w:color="auto"/>
      </w:divBdr>
    </w:div>
    <w:div w:id="1618172425">
      <w:bodyDiv w:val="1"/>
      <w:marLeft w:val="0pt"/>
      <w:marRight w:val="0pt"/>
      <w:marTop w:val="0pt"/>
      <w:marBottom w:val="0pt"/>
      <w:divBdr>
        <w:top w:val="none" w:sz="0" w:space="0" w:color="auto"/>
        <w:left w:val="none" w:sz="0" w:space="0" w:color="auto"/>
        <w:bottom w:val="none" w:sz="0" w:space="0" w:color="auto"/>
        <w:right w:val="none" w:sz="0" w:space="0" w:color="auto"/>
      </w:divBdr>
    </w:div>
    <w:div w:id="20153729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208259">
          <w:marLeft w:val="58.30pt"/>
          <w:marRight w:val="0pt"/>
          <w:marTop w:val="0pt"/>
          <w:marBottom w:val="1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tiff"/><Relationship Id="rId5" Type="http://purl.oclc.org/ooxml/officeDocument/relationships/webSettings" Target="webSettings.xml"/><Relationship Id="rId10" Type="http://purl.oclc.org/ooxml/officeDocument/relationships/image" Target="media/image2.tiff"/><Relationship Id="rId4" Type="http://purl.oclc.org/ooxml/officeDocument/relationships/settings" Target="settings.xml"/><Relationship Id="rId9" Type="http://purl.oclc.org/ooxml/officeDocument/relationships/image" Target="media/image1.tif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5B61AA9-97BC-4899-8D85-983D2EE2D93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364</TotalTime>
  <Pages>4</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Dino</cp:lastModifiedBy>
  <cp:revision>72</cp:revision>
  <dcterms:created xsi:type="dcterms:W3CDTF">2019-07-22T19:25:00Z</dcterms:created>
  <dcterms:modified xsi:type="dcterms:W3CDTF">2019-08-06T16:25:00Z</dcterms:modified>
</cp:coreProperties>
</file>