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55238C">
        <w:trPr>
          <w:trHeight w:val="841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proofErr w:type="spellStart"/>
            <w:r w:rsidRPr="00302C5C">
              <w:rPr>
                <w:rFonts w:ascii="Times New Roman"/>
                <w:sz w:val="18"/>
              </w:rPr>
              <w:t>calculate_</w:t>
            </w:r>
            <w:proofErr w:type="gramStart"/>
            <w:r w:rsidRPr="00302C5C">
              <w:rPr>
                <w:rFonts w:ascii="Times New Roman"/>
                <w:sz w:val="18"/>
              </w:rPr>
              <w:t>value</w:t>
            </w:r>
            <w:proofErr w:type="spellEnd"/>
            <w:r w:rsidRPr="00302C5C">
              <w:rPr>
                <w:rFonts w:ascii="Times New Roman"/>
                <w:sz w:val="18"/>
              </w:rPr>
              <w:t>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5C7A0F15" w14:textId="76116ECB" w:rsidR="00302C5C" w:rsidRDefault="00DA3EB4" w:rsidP="00302C5C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Answers:</w:t>
            </w:r>
          </w:p>
          <w:p w14:paraId="0DA21157" w14:textId="44572384" w:rsidR="00DA3EB4" w:rsidRDefault="00DA3EB4" w:rsidP="00302C5C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Prompt: </w:t>
            </w:r>
            <w:r>
              <w:rPr>
                <w:rFonts w:ascii="Times New Roman"/>
                <w:color w:val="00B0F0"/>
                <w:sz w:val="18"/>
              </w:rPr>
              <w:t xml:space="preserve">Create a Product class and a warehouse class with basic methods for inventory </w:t>
            </w:r>
            <w:r>
              <w:rPr>
                <w:rFonts w:ascii="Times New Roman"/>
                <w:color w:val="00B0F0"/>
                <w:sz w:val="18"/>
              </w:rPr>
              <w:lastRenderedPageBreak/>
              <w:t>management.</w:t>
            </w:r>
          </w:p>
          <w:p w14:paraId="65EE4F48" w14:textId="6B2E40E1" w:rsidR="00DA3EB4" w:rsidRDefault="00DA3EB4" w:rsidP="00302C5C">
            <w:pPr>
              <w:pStyle w:val="TableParagraph"/>
              <w:rPr>
                <w:rFonts w:ascii="Times New Roman"/>
                <w:color w:val="EE0000"/>
                <w:sz w:val="18"/>
              </w:rPr>
            </w:pPr>
            <w:r>
              <w:rPr>
                <w:rFonts w:ascii="Times New Roman"/>
                <w:color w:val="EE0000"/>
                <w:sz w:val="18"/>
              </w:rPr>
              <w:t>SCREENSHOTS:</w:t>
            </w:r>
          </w:p>
          <w:p w14:paraId="75CFB6B6" w14:textId="68A7856A" w:rsidR="00DA3EB4" w:rsidRPr="00DA3EB4" w:rsidRDefault="00DA3EB4" w:rsidP="00302C5C">
            <w:pPr>
              <w:pStyle w:val="TableParagraph"/>
              <w:rPr>
                <w:rFonts w:ascii="Times New Roman"/>
                <w:color w:val="EE0000"/>
                <w:sz w:val="18"/>
              </w:rPr>
            </w:pPr>
            <w:r w:rsidRPr="00DA3EB4">
              <w:rPr>
                <w:rFonts w:ascii="Times New Roman"/>
                <w:color w:val="EE0000"/>
                <w:sz w:val="18"/>
              </w:rPr>
              <w:drawing>
                <wp:inline distT="0" distB="0" distL="0" distR="0" wp14:anchorId="7DB62253" wp14:editId="4F4FBCCB">
                  <wp:extent cx="4092575" cy="2005965"/>
                  <wp:effectExtent l="0" t="0" r="3175" b="0"/>
                  <wp:docPr id="26244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433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0BF23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4D017EDB" w14:textId="77777777" w:rsidR="00DA3EB4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52A37A9B" w14:textId="396F1FAF" w:rsidR="00DA3EB4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  <w:r w:rsidRPr="00DA3EB4">
              <w:rPr>
                <w:rFonts w:ascii="Times New Roman"/>
                <w:sz w:val="18"/>
              </w:rPr>
              <w:drawing>
                <wp:inline distT="0" distB="0" distL="0" distR="0" wp14:anchorId="771F48EC" wp14:editId="063D8976">
                  <wp:extent cx="4092575" cy="2777490"/>
                  <wp:effectExtent l="0" t="0" r="3175" b="3810"/>
                  <wp:docPr id="282729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294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A2FF2" w14:textId="3F5E4B46" w:rsidR="00302C5C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  <w:r w:rsidRPr="00DA3EB4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1F7A87CF" wp14:editId="3AB8DFB3">
                  <wp:extent cx="4092575" cy="2943225"/>
                  <wp:effectExtent l="0" t="0" r="3175" b="9525"/>
                  <wp:docPr id="68500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001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4ED38" w14:textId="24AFC072" w:rsidR="00DA3EB4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050816EB" w14:textId="229BC896" w:rsidR="00DA3EB4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534E9BD0" w14:textId="5532A8FF" w:rsidR="00DA3EB4" w:rsidRPr="00302C5C" w:rsidRDefault="00DA3EB4" w:rsidP="00302C5C">
            <w:pPr>
              <w:pStyle w:val="TableParagraph"/>
              <w:rPr>
                <w:rFonts w:ascii="Times New Roman"/>
                <w:sz w:val="18"/>
              </w:rPr>
            </w:pPr>
            <w:r w:rsidRPr="00DA3EB4">
              <w:rPr>
                <w:rFonts w:ascii="Times New Roman"/>
                <w:sz w:val="18"/>
              </w:rPr>
              <w:drawing>
                <wp:inline distT="0" distB="0" distL="0" distR="0" wp14:anchorId="138A1FD2" wp14:editId="34F38552">
                  <wp:extent cx="4092575" cy="3366770"/>
                  <wp:effectExtent l="0" t="0" r="3175" b="5080"/>
                  <wp:docPr id="152214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1471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7777777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6FD92DD6" w14:textId="2514A8D8" w:rsidR="00610DA6" w:rsidRDefault="00610DA6" w:rsidP="00610DA6">
            <w:pPr>
              <w:pStyle w:val="TableParagraph"/>
              <w:ind w:left="1440"/>
              <w:rPr>
                <w:rFonts w:ascii="Times New Roman"/>
                <w:color w:val="EE0000"/>
                <w:sz w:val="18"/>
              </w:rPr>
            </w:pPr>
            <w:r>
              <w:rPr>
                <w:rFonts w:ascii="Times New Roman"/>
                <w:color w:val="EE0000"/>
                <w:sz w:val="18"/>
              </w:rPr>
              <w:t>ANSWERS:</w:t>
            </w:r>
          </w:p>
          <w:p w14:paraId="61AF1B11" w14:textId="32A688E4" w:rsidR="00610DA6" w:rsidRDefault="00610DA6" w:rsidP="00610DA6">
            <w:pPr>
              <w:pStyle w:val="TableParagraph"/>
              <w:ind w:left="1440"/>
              <w:rPr>
                <w:rFonts w:ascii="Times New Roman"/>
                <w:color w:val="EE0000"/>
                <w:sz w:val="18"/>
              </w:rPr>
            </w:pPr>
            <w:r>
              <w:rPr>
                <w:rFonts w:ascii="Times New Roman"/>
                <w:color w:val="EE0000"/>
                <w:sz w:val="18"/>
              </w:rPr>
              <w:t>PROMPTS:</w:t>
            </w:r>
          </w:p>
          <w:p w14:paraId="22C28767" w14:textId="331166C9" w:rsidR="00610DA6" w:rsidRDefault="00610DA6" w:rsidP="00610DA6">
            <w:pPr>
              <w:pStyle w:val="TableParagraph"/>
              <w:ind w:left="1440"/>
              <w:rPr>
                <w:rFonts w:ascii="Times New Roman"/>
                <w:color w:val="00B0F0"/>
                <w:sz w:val="18"/>
              </w:rPr>
            </w:pPr>
            <w:r>
              <w:rPr>
                <w:rFonts w:ascii="Times New Roman"/>
                <w:color w:val="EE0000"/>
                <w:sz w:val="18"/>
              </w:rPr>
              <w:t>1.</w:t>
            </w:r>
            <w:r>
              <w:rPr>
                <w:rFonts w:ascii="Times New Roman"/>
                <w:color w:val="00B0F0"/>
                <w:sz w:val="18"/>
              </w:rPr>
              <w:t>CREATE ANOTHER CLASS WHICH DEFINE A WAREHOUSE CLASS WITH A LIST OF PRODUCT OBJECTS</w:t>
            </w:r>
          </w:p>
          <w:p w14:paraId="65435B15" w14:textId="62054368" w:rsidR="00610DA6" w:rsidRDefault="00610DA6" w:rsidP="00610DA6">
            <w:pPr>
              <w:pStyle w:val="TableParagraph"/>
              <w:ind w:left="1440"/>
              <w:rPr>
                <w:rFonts w:ascii="Times New Roman"/>
                <w:color w:val="0070C0"/>
                <w:sz w:val="18"/>
              </w:rPr>
            </w:pPr>
            <w:r>
              <w:rPr>
                <w:rFonts w:ascii="Times New Roman"/>
                <w:color w:val="C00000"/>
                <w:sz w:val="18"/>
              </w:rPr>
              <w:t>2.</w:t>
            </w:r>
            <w:r>
              <w:rPr>
                <w:rFonts w:ascii="Times New Roman"/>
                <w:color w:val="0070C0"/>
                <w:sz w:val="18"/>
              </w:rPr>
              <w:t>ALSO IMPLEMENT A METHOD TO ADD A PRODUCT AND A METHOD TO DISPLAY THE MOST VALUABLE PRODUCT</w:t>
            </w:r>
          </w:p>
          <w:p w14:paraId="029FB288" w14:textId="44D4A9CC" w:rsidR="00610DA6" w:rsidRDefault="00610DA6" w:rsidP="00610DA6">
            <w:pPr>
              <w:pStyle w:val="TableParagraph"/>
              <w:ind w:left="1440"/>
              <w:rPr>
                <w:rFonts w:ascii="Times New Roman"/>
                <w:color w:val="EE0000"/>
                <w:sz w:val="18"/>
              </w:rPr>
            </w:pPr>
            <w:r>
              <w:rPr>
                <w:rFonts w:ascii="Times New Roman"/>
                <w:color w:val="EE0000"/>
                <w:sz w:val="18"/>
              </w:rPr>
              <w:t>SCREENSHOTS:</w:t>
            </w:r>
          </w:p>
          <w:p w14:paraId="0EBF0A24" w14:textId="1DBB6577" w:rsidR="00610DA6" w:rsidRPr="00610DA6" w:rsidRDefault="00610DA6" w:rsidP="00610DA6">
            <w:pPr>
              <w:pStyle w:val="TableParagraph"/>
              <w:ind w:left="1440"/>
              <w:rPr>
                <w:rFonts w:ascii="Times New Roman"/>
                <w:color w:val="EE0000"/>
                <w:sz w:val="18"/>
              </w:rPr>
            </w:pPr>
            <w:r w:rsidRPr="00610DA6">
              <w:rPr>
                <w:rFonts w:ascii="Times New Roman"/>
                <w:color w:val="EE0000"/>
                <w:sz w:val="18"/>
              </w:rPr>
              <w:lastRenderedPageBreak/>
              <w:drawing>
                <wp:inline distT="0" distB="0" distL="0" distR="0" wp14:anchorId="39303BCE" wp14:editId="0A7322CF">
                  <wp:extent cx="4092575" cy="2931160"/>
                  <wp:effectExtent l="0" t="0" r="3175" b="2540"/>
                  <wp:docPr id="122366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692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93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B5C26" w14:textId="158C0FDC" w:rsidR="00610DA6" w:rsidRPr="00302C5C" w:rsidRDefault="00610DA6" w:rsidP="00610DA6">
            <w:pPr>
              <w:pStyle w:val="TableParagraph"/>
              <w:ind w:left="1440"/>
              <w:rPr>
                <w:rFonts w:ascii="Times New Roman"/>
                <w:sz w:val="18"/>
              </w:rPr>
            </w:pPr>
            <w:r w:rsidRPr="00610DA6">
              <w:rPr>
                <w:rFonts w:ascii="Times New Roman"/>
                <w:sz w:val="18"/>
              </w:rPr>
              <w:drawing>
                <wp:inline distT="0" distB="0" distL="0" distR="0" wp14:anchorId="39491E19" wp14:editId="4514813E">
                  <wp:extent cx="4092575" cy="3398520"/>
                  <wp:effectExtent l="0" t="0" r="3175" b="0"/>
                  <wp:docPr id="116936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3654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2726" w14:textId="5741E45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77777777" w:rsidR="00302C5C" w:rsidRP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29C359D6" w14:textId="77777777" w:rsidR="00302C5C" w:rsidRP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204DDBAD" w14:textId="77777777" w:rsidR="00302C5C" w:rsidRPr="0055238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color w:val="00B0F0"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04491C23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</w:t>
            </w:r>
            <w:r w:rsidR="00D75116">
              <w:rPr>
                <w:rFonts w:ascii="Times New Roman"/>
                <w:sz w:val="18"/>
                <w:lang w:val="en-IN"/>
              </w:rPr>
              <w:t>or</w:t>
            </w:r>
            <w:proofErr w:type="gramEnd"/>
            <w:r w:rsidR="00D75116">
              <w:rPr>
                <w:rFonts w:ascii="Times New Roman"/>
                <w:sz w:val="18"/>
                <w:lang w:val="en-IN"/>
              </w:rPr>
              <w:t xml:space="preserve"> Cursor </w:t>
            </w:r>
            <w:proofErr w:type="gramStart"/>
            <w:r w:rsidR="00D75116">
              <w:rPr>
                <w:rFonts w:ascii="Times New Roman"/>
                <w:sz w:val="18"/>
                <w:lang w:val="en-IN"/>
              </w:rPr>
              <w:t xml:space="preserve">API  </w:t>
            </w:r>
            <w:r w:rsidR="00D554C8">
              <w:rPr>
                <w:rFonts w:ascii="Times New Roman"/>
                <w:sz w:val="18"/>
                <w:lang w:val="en-IN"/>
              </w:rPr>
              <w:t>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lastRenderedPageBreak/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0139D4A0" w:rsidR="00A36BC1" w:rsidRPr="0055238C" w:rsidRDefault="0055238C" w:rsidP="0004091D">
            <w:pPr>
              <w:pStyle w:val="TableParagraph"/>
              <w:ind w:left="720"/>
              <w:rPr>
                <w:rFonts w:ascii="Times New Roman"/>
                <w:color w:val="00B0F0"/>
                <w:sz w:val="18"/>
              </w:rPr>
            </w:pPr>
            <w:r w:rsidRPr="0055238C">
              <w:rPr>
                <w:rFonts w:ascii="Times New Roman"/>
                <w:color w:val="00B0F0"/>
                <w:sz w:val="18"/>
              </w:rPr>
              <w:t>We created Python classes for basic inventory management, including a</w:t>
            </w:r>
            <w:r w:rsidRPr="0055238C">
              <w:rPr>
                <w:rFonts w:ascii="Times New Roman"/>
                <w:color w:val="00B0F0"/>
                <w:sz w:val="18"/>
              </w:rPr>
              <w:t> </w:t>
            </w:r>
            <w:r w:rsidRPr="0055238C">
              <w:rPr>
                <w:rFonts w:ascii="Times New Roman"/>
                <w:color w:val="00B0F0"/>
                <w:sz w:val="18"/>
              </w:rPr>
              <w:t>Product</w:t>
            </w:r>
            <w:r w:rsidRPr="0055238C">
              <w:rPr>
                <w:rFonts w:ascii="Times New Roman"/>
                <w:color w:val="00B0F0"/>
                <w:sz w:val="18"/>
              </w:rPr>
              <w:t> </w:t>
            </w:r>
            <w:r w:rsidRPr="0055238C">
              <w:rPr>
                <w:rFonts w:ascii="Times New Roman"/>
                <w:color w:val="00B0F0"/>
                <w:sz w:val="18"/>
              </w:rPr>
              <w:t>class and two versions of a</w:t>
            </w:r>
            <w:r w:rsidRPr="0055238C">
              <w:rPr>
                <w:rFonts w:ascii="Times New Roman"/>
                <w:color w:val="00B0F0"/>
                <w:sz w:val="18"/>
              </w:rPr>
              <w:t> </w:t>
            </w:r>
            <w:r w:rsidRPr="0055238C">
              <w:rPr>
                <w:rFonts w:ascii="Times New Roman"/>
                <w:color w:val="00B0F0"/>
                <w:sz w:val="18"/>
              </w:rPr>
              <w:t>Warehouse</w:t>
            </w:r>
            <w:r w:rsidRPr="0055238C">
              <w:rPr>
                <w:rFonts w:ascii="Times New Roman"/>
                <w:color w:val="00B0F0"/>
                <w:sz w:val="18"/>
              </w:rPr>
              <w:t> </w:t>
            </w:r>
            <w:r w:rsidRPr="0055238C">
              <w:rPr>
                <w:rFonts w:ascii="Times New Roman"/>
                <w:color w:val="00B0F0"/>
                <w:sz w:val="18"/>
              </w:rPr>
              <w:t>class (one using a dictionary and one using a list to store products). We added methods to add, remove, and display products, and also a method to find the most valuable product in the list-based warehouse. We also worked through an execution error by clarifying the steps needed to run the updated code correctly.</w:t>
            </w: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1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6"/>
  </w:num>
  <w:num w:numId="2" w16cid:durableId="163981191">
    <w:abstractNumId w:val="7"/>
  </w:num>
  <w:num w:numId="3" w16cid:durableId="792021631">
    <w:abstractNumId w:val="14"/>
  </w:num>
  <w:num w:numId="4" w16cid:durableId="67316067">
    <w:abstractNumId w:val="1"/>
  </w:num>
  <w:num w:numId="5" w16cid:durableId="1653410872">
    <w:abstractNumId w:val="10"/>
  </w:num>
  <w:num w:numId="6" w16cid:durableId="793602287">
    <w:abstractNumId w:val="11"/>
  </w:num>
  <w:num w:numId="7" w16cid:durableId="44567843">
    <w:abstractNumId w:val="9"/>
  </w:num>
  <w:num w:numId="8" w16cid:durableId="654795619">
    <w:abstractNumId w:val="5"/>
  </w:num>
  <w:num w:numId="9" w16cid:durableId="1058943765">
    <w:abstractNumId w:val="3"/>
  </w:num>
  <w:num w:numId="10" w16cid:durableId="332923812">
    <w:abstractNumId w:val="13"/>
  </w:num>
  <w:num w:numId="11" w16cid:durableId="538006258">
    <w:abstractNumId w:val="8"/>
  </w:num>
  <w:num w:numId="12" w16cid:durableId="272054475">
    <w:abstractNumId w:val="12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167676"/>
    <w:rsid w:val="001813AA"/>
    <w:rsid w:val="00293429"/>
    <w:rsid w:val="002B16AE"/>
    <w:rsid w:val="002C336C"/>
    <w:rsid w:val="00302C5C"/>
    <w:rsid w:val="00315E39"/>
    <w:rsid w:val="00392CC7"/>
    <w:rsid w:val="003F05EE"/>
    <w:rsid w:val="00547B38"/>
    <w:rsid w:val="0055238C"/>
    <w:rsid w:val="00592A60"/>
    <w:rsid w:val="0060499D"/>
    <w:rsid w:val="00610DA6"/>
    <w:rsid w:val="00630D52"/>
    <w:rsid w:val="006545EB"/>
    <w:rsid w:val="006E6580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AE5250"/>
    <w:rsid w:val="00B0153C"/>
    <w:rsid w:val="00BF19C9"/>
    <w:rsid w:val="00C06B61"/>
    <w:rsid w:val="00C24CCE"/>
    <w:rsid w:val="00C877BE"/>
    <w:rsid w:val="00CC5D2D"/>
    <w:rsid w:val="00CD7124"/>
    <w:rsid w:val="00D554C8"/>
    <w:rsid w:val="00D75116"/>
    <w:rsid w:val="00DA3EB4"/>
    <w:rsid w:val="00DC581B"/>
    <w:rsid w:val="00DE70C9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Ritik Kumar</cp:lastModifiedBy>
  <cp:revision>4</cp:revision>
  <dcterms:created xsi:type="dcterms:W3CDTF">2025-08-29T09:03:00Z</dcterms:created>
  <dcterms:modified xsi:type="dcterms:W3CDTF">2025-08-29T09:23:00Z</dcterms:modified>
</cp:coreProperties>
</file>