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6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6614502E" w14:textId="3958DEEC" w:rsidR="003E4233" w:rsidRDefault="003E4233" w:rsidP="003E4233">
      <w:r>
        <w:t>Blockchain Engineer specializing in smart contract security, gas optimization, and Web3 application development.</w:t>
      </w:r>
    </w:p>
    <w:p w14:paraId="49E0017F" w14:textId="3454EEC6" w:rsidR="003A502D" w:rsidRPr="003A502D" w:rsidRDefault="003E4233" w:rsidP="003E4233">
      <w:r>
        <w:t xml:space="preserve">Hands-on experience in building, testing, and securing Solidity contracts using Foundry, including exploit simulations for vulnerabilities such as </w:t>
      </w:r>
      <w:proofErr w:type="spellStart"/>
      <w:r>
        <w:t>reentrancy</w:t>
      </w:r>
      <w:proofErr w:type="spellEnd"/>
      <w:r>
        <w:t xml:space="preserve"> and access control flaws. Experienced in developing full-stack </w:t>
      </w:r>
      <w:proofErr w:type="spellStart"/>
      <w:r>
        <w:t>DApps</w:t>
      </w:r>
      <w:proofErr w:type="spellEnd"/>
      <w:r>
        <w:t xml:space="preserve"> and integrating blockchain systems across EVM networks.</w:t>
      </w:r>
    </w:p>
    <w:p w14:paraId="31A64040" w14:textId="77777777" w:rsidR="003A502D" w:rsidRPr="003A502D" w:rsidRDefault="00000000" w:rsidP="003A502D">
      <w:r>
        <w:pict w14:anchorId="08FEBDE8">
          <v:rect id="_x0000_i1027" style="width:0;height:1.5pt" o:hralign="center" o:hrstd="t" o:hr="t" fillcolor="#a0a0a0" stroked="f"/>
        </w:pict>
      </w:r>
    </w:p>
    <w:p w14:paraId="65503CAF" w14:textId="590A76A1" w:rsidR="00DA6B39" w:rsidRDefault="003A502D" w:rsidP="00DA6B39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45FDA62B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Solidity &amp; Smart Contract Development  </w:t>
      </w:r>
    </w:p>
    <w:p w14:paraId="2EDC9C3C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Smart Contract Security, Testing &amp; Exploit Simulation (Foundry)  </w:t>
      </w:r>
    </w:p>
    <w:p w14:paraId="606270C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DeFi Protocol Concepts (Vaults, Share Accounting)  </w:t>
      </w:r>
    </w:p>
    <w:p w14:paraId="3B8C767A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Gas Optimization &amp; Benchmarking  </w:t>
      </w:r>
    </w:p>
    <w:p w14:paraId="16AA0269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Web3 Integration (Ethers.js, Web3.js)  </w:t>
      </w:r>
    </w:p>
    <w:p w14:paraId="132B32B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Full-Stack </w:t>
      </w:r>
      <w:proofErr w:type="spellStart"/>
      <w:r w:rsidRPr="00C85390">
        <w:rPr>
          <w:rFonts w:asciiTheme="majorHAnsi" w:hAnsiTheme="majorHAnsi" w:cstheme="majorHAnsi"/>
          <w:b/>
          <w:bCs/>
        </w:rPr>
        <w:t>DApp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Development (React, Node.js)  </w:t>
      </w:r>
    </w:p>
    <w:p w14:paraId="7B445AC8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EVM Ecosystem (Ethereum, Avalanche)  </w:t>
      </w:r>
    </w:p>
    <w:p w14:paraId="0DBAAD05" w14:textId="085BAA7D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• Upgradeable Contracts (Proxy Pattern)</w:t>
      </w:r>
    </w:p>
    <w:p w14:paraId="35D09DB7" w14:textId="77777777" w:rsidR="003A502D" w:rsidRPr="003A502D" w:rsidRDefault="00000000" w:rsidP="003A502D">
      <w:r>
        <w:pict w14:anchorId="2FC83357">
          <v:rect id="_x0000_i1028" style="width:0;height:1.5pt" o:hralign="center" o:hrstd="t" o:hr="t" fillcolor="#a0a0a0" stroked="f"/>
        </w:pict>
      </w:r>
    </w:p>
    <w:p w14:paraId="3DF607F5" w14:textId="3A7E94D4" w:rsidR="003E4233" w:rsidRDefault="003E4233" w:rsidP="003E4233">
      <w:pPr>
        <w:rPr>
          <w:b/>
          <w:bCs/>
        </w:rPr>
      </w:pPr>
      <w:r>
        <w:rPr>
          <w:b/>
          <w:bCs/>
        </w:rPr>
        <w:t>Core Expertise</w:t>
      </w:r>
    </w:p>
    <w:p w14:paraId="7564719B" w14:textId="77777777" w:rsidR="00564087" w:rsidRDefault="00564087" w:rsidP="003E4233">
      <w:pPr>
        <w:rPr>
          <w:b/>
          <w:bCs/>
        </w:rPr>
      </w:pPr>
    </w:p>
    <w:p w14:paraId="0ED95EF2" w14:textId="77777777" w:rsidR="00C85390" w:rsidRDefault="00564087" w:rsidP="003E4233">
      <w:pPr>
        <w:rPr>
          <w:b/>
          <w:bCs/>
        </w:rPr>
      </w:pPr>
      <w:r w:rsidRPr="00564087">
        <w:rPr>
          <w:b/>
          <w:bCs/>
        </w:rPr>
        <w:t xml:space="preserve">• DeFi Vault Security &amp; Auditing </w:t>
      </w:r>
    </w:p>
    <w:p w14:paraId="3C530EB6" w14:textId="59683C2D" w:rsidR="00C85390" w:rsidRDefault="00564087" w:rsidP="003E4233">
      <w:pPr>
        <w:rPr>
          <w:rFonts w:asciiTheme="majorHAnsi" w:hAnsiTheme="majorHAnsi" w:cstheme="majorHAnsi"/>
          <w:b/>
          <w:bCs/>
        </w:rPr>
      </w:pPr>
      <w:r w:rsidRPr="00564087">
        <w:rPr>
          <w:b/>
          <w:bCs/>
        </w:rPr>
        <w:br/>
      </w:r>
      <w:r w:rsidRPr="00C85390">
        <w:rPr>
          <w:rFonts w:asciiTheme="majorHAnsi" w:hAnsiTheme="majorHAnsi" w:cstheme="majorHAnsi"/>
          <w:b/>
          <w:bCs/>
        </w:rPr>
        <w:t xml:space="preserve">Engineered and audited a DeFi vault system to simulate real-world vulnerabilities, including 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and share inflation. Developed exploit contracts, reproduced attacks through test cases, and implemented validated secure fixes. Included a full audit report documenting findings, attack flows, and remediation. </w:t>
      </w:r>
    </w:p>
    <w:p w14:paraId="79940551" w14:textId="6BB958AF" w:rsidR="00564087" w:rsidRDefault="00564087" w:rsidP="003E4233">
      <w:pPr>
        <w:rPr>
          <w:b/>
          <w:bCs/>
        </w:rPr>
      </w:pPr>
      <w:r w:rsidRPr="00564087">
        <w:rPr>
          <w:b/>
          <w:bCs/>
        </w:rPr>
        <w:br/>
        <w:t xml:space="preserve">GitHub: </w:t>
      </w:r>
      <w:hyperlink r:id="rId9" w:history="1">
        <w:r w:rsidR="00C85390" w:rsidRPr="00191BC8">
          <w:rPr>
            <w:rStyle w:val="Hyperlink"/>
            <w:b/>
            <w:bCs/>
          </w:rPr>
          <w:t>https://github.com/Ritik505/defi-vault-audit-play</w:t>
        </w:r>
        <w:r w:rsidR="00C85390" w:rsidRPr="00191BC8">
          <w:rPr>
            <w:rStyle w:val="Hyperlink"/>
            <w:b/>
            <w:bCs/>
          </w:rPr>
          <w:t>g</w:t>
        </w:r>
        <w:r w:rsidR="00C85390" w:rsidRPr="00191BC8">
          <w:rPr>
            <w:rStyle w:val="Hyperlink"/>
            <w:b/>
            <w:bCs/>
          </w:rPr>
          <w:t>round</w:t>
        </w:r>
      </w:hyperlink>
      <w:r w:rsidR="00C85390">
        <w:rPr>
          <w:b/>
          <w:bCs/>
        </w:rPr>
        <w:t xml:space="preserve"> </w:t>
      </w:r>
    </w:p>
    <w:p w14:paraId="63C59C87" w14:textId="77777777" w:rsidR="003E4233" w:rsidRPr="003E4233" w:rsidRDefault="003E4233" w:rsidP="003E4233">
      <w:pPr>
        <w:rPr>
          <w:b/>
          <w:bCs/>
        </w:rPr>
      </w:pPr>
    </w:p>
    <w:p w14:paraId="229C0BBC" w14:textId="63889EE3" w:rsidR="003E4233" w:rsidRDefault="003E4233" w:rsidP="003E4233">
      <w:pPr>
        <w:rPr>
          <w:b/>
          <w:bCs/>
        </w:rPr>
      </w:pPr>
      <w:r w:rsidRPr="003E4233">
        <w:rPr>
          <w:b/>
          <w:bCs/>
        </w:rPr>
        <w:t>•</w:t>
      </w:r>
      <w:r w:rsidR="00C85390" w:rsidRPr="00C85390">
        <w:rPr>
          <w:b/>
          <w:bCs/>
        </w:rPr>
        <w:t xml:space="preserve"> Smart Contract Security &amp; Testing</w:t>
      </w:r>
      <w:r w:rsidRPr="003E4233">
        <w:rPr>
          <w:b/>
          <w:bCs/>
        </w:rPr>
        <w:t xml:space="preserve"> </w:t>
      </w:r>
    </w:p>
    <w:p w14:paraId="55844FEE" w14:textId="28CFFAA0" w:rsidR="00C85390" w:rsidRPr="00C85390" w:rsidRDefault="00C85390" w:rsidP="003E4233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Engineered smart contract security testing using Foundry to simulate vulnerabilities (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>, access control, integer issues). Developed exploit contracts, validated attacks, and implemented secure fixes.</w:t>
      </w:r>
    </w:p>
    <w:p w14:paraId="23F9F2FA" w14:textId="6CDBF15C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0" w:history="1">
        <w:r w:rsidR="00C85390" w:rsidRPr="00191BC8">
          <w:rPr>
            <w:rStyle w:val="Hyperlink"/>
            <w:b/>
            <w:bCs/>
          </w:rPr>
          <w:t>https://github.com/Ritik505/smart-contract-security-lab</w:t>
        </w:r>
      </w:hyperlink>
      <w:r w:rsidR="00C85390">
        <w:rPr>
          <w:b/>
          <w:bCs/>
        </w:rPr>
        <w:t xml:space="preserve"> </w:t>
      </w:r>
    </w:p>
    <w:p w14:paraId="46EB2B39" w14:textId="77777777" w:rsidR="003E4233" w:rsidRPr="003E4233" w:rsidRDefault="003E4233" w:rsidP="003E4233">
      <w:pPr>
        <w:rPr>
          <w:b/>
          <w:bCs/>
        </w:rPr>
      </w:pPr>
    </w:p>
    <w:p w14:paraId="46E611B5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Gas Optimization with Foundry  </w:t>
      </w:r>
    </w:p>
    <w:p w14:paraId="03422B18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Benchmarked Solidity patterns including storage vs memory usage, loop efficiency, and function-level gas costs to improve contract performance.  </w:t>
      </w:r>
    </w:p>
    <w:p w14:paraId="1C7BDF22" w14:textId="72AD9BCE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1" w:history="1">
        <w:r w:rsidR="00C85390" w:rsidRPr="00191BC8">
          <w:rPr>
            <w:rStyle w:val="Hyperlink"/>
            <w:b/>
            <w:bCs/>
          </w:rPr>
          <w:t>https://github.com/Ritik505/Foundry-Gas-Optimization</w:t>
        </w:r>
      </w:hyperlink>
      <w:r w:rsidR="00C85390">
        <w:rPr>
          <w:b/>
          <w:bCs/>
        </w:rPr>
        <w:t xml:space="preserve"> </w:t>
      </w:r>
    </w:p>
    <w:p w14:paraId="572BE3A9" w14:textId="77777777" w:rsidR="003E4233" w:rsidRPr="003E4233" w:rsidRDefault="003E4233" w:rsidP="003E4233">
      <w:pPr>
        <w:rPr>
          <w:b/>
          <w:bCs/>
        </w:rPr>
      </w:pPr>
    </w:p>
    <w:p w14:paraId="49C99FBD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Upgradeable Smart Contracts (Proxy Pattern)  </w:t>
      </w:r>
    </w:p>
    <w:p w14:paraId="5701EB3A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Implemented upgradeable contracts using ERC1967 proxy pattern with </w:t>
      </w:r>
      <w:proofErr w:type="spellStart"/>
      <w:r w:rsidRPr="003E4233">
        <w:rPr>
          <w:rFonts w:asciiTheme="majorHAnsi" w:hAnsiTheme="majorHAnsi" w:cstheme="majorHAnsi"/>
          <w:b/>
          <w:bCs/>
        </w:rPr>
        <w:t>OpenZeppelin</w:t>
      </w:r>
      <w:proofErr w:type="spellEnd"/>
      <w:r w:rsidRPr="003E4233">
        <w:rPr>
          <w:rFonts w:asciiTheme="majorHAnsi" w:hAnsiTheme="majorHAnsi" w:cstheme="majorHAnsi"/>
          <w:b/>
          <w:bCs/>
        </w:rPr>
        <w:t>, enabling secure contract upgrades while preserving state.</w:t>
      </w:r>
    </w:p>
    <w:p w14:paraId="7FA9FA8A" w14:textId="77777777" w:rsidR="003E4233" w:rsidRPr="003E4233" w:rsidRDefault="003E4233" w:rsidP="003E4233">
      <w:pPr>
        <w:rPr>
          <w:b/>
          <w:bCs/>
        </w:rPr>
      </w:pPr>
    </w:p>
    <w:p w14:paraId="36FD849B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Cryptography &amp; Security Fundamentals  </w:t>
      </w:r>
    </w:p>
    <w:p w14:paraId="64F9911E" w14:textId="36D50D8B" w:rsid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Implemented hashing, encryption, and digital signature systems to understand the security foundations behind blockchain systems.</w:t>
      </w:r>
      <w:r w:rsidR="003A502D" w:rsidRPr="003E4233">
        <w:rPr>
          <w:rFonts w:asciiTheme="majorHAnsi" w:hAnsiTheme="majorHAnsi" w:cstheme="majorHAnsi"/>
          <w:b/>
          <w:bCs/>
        </w:rPr>
        <w:t xml:space="preserve"> </w:t>
      </w:r>
    </w:p>
    <w:p w14:paraId="40A61E51" w14:textId="77777777" w:rsidR="003E4233" w:rsidRDefault="003E4233" w:rsidP="003E4233">
      <w:pPr>
        <w:rPr>
          <w:rFonts w:asciiTheme="majorHAnsi" w:hAnsiTheme="majorHAnsi" w:cstheme="majorHAnsi"/>
          <w:b/>
          <w:bCs/>
        </w:rPr>
      </w:pPr>
    </w:p>
    <w:p w14:paraId="342FDD68" w14:textId="6FAD9F2C" w:rsidR="003E4233" w:rsidRDefault="00000000" w:rsidP="003A502D">
      <w:r>
        <w:pict w14:anchorId="2F35700E">
          <v:rect id="_x0000_i1029" style="width:0;height:1.5pt" o:hralign="center" o:bullet="t" o:hrstd="t" o:hr="t" fillcolor="#a0a0a0" stroked="f"/>
        </w:pict>
      </w:r>
    </w:p>
    <w:p w14:paraId="572C80FB" w14:textId="77777777" w:rsidR="003E4233" w:rsidRPr="003E4233" w:rsidRDefault="003E4233" w:rsidP="003A502D"/>
    <w:p w14:paraId="1F3F54F1" w14:textId="4C7EB699" w:rsidR="003A502D" w:rsidRDefault="003A502D" w:rsidP="003A502D">
      <w:pPr>
        <w:rPr>
          <w:b/>
          <w:bCs/>
        </w:rPr>
      </w:pPr>
      <w:r w:rsidRPr="003A502D">
        <w:rPr>
          <w:b/>
          <w:bCs/>
        </w:rPr>
        <w:t>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12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3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4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React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5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30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31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Active contributor to open-source blockchain projects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62139"/>
    <w:rsid w:val="0018217A"/>
    <w:rsid w:val="00250D4A"/>
    <w:rsid w:val="003A502D"/>
    <w:rsid w:val="003B3AB1"/>
    <w:rsid w:val="003E4233"/>
    <w:rsid w:val="00564087"/>
    <w:rsid w:val="00630A9A"/>
    <w:rsid w:val="006C3341"/>
    <w:rsid w:val="006C69AC"/>
    <w:rsid w:val="00732718"/>
    <w:rsid w:val="008813C0"/>
    <w:rsid w:val="00881A74"/>
    <w:rsid w:val="009A7559"/>
    <w:rsid w:val="00B03FB9"/>
    <w:rsid w:val="00C6448F"/>
    <w:rsid w:val="00C85390"/>
    <w:rsid w:val="00D9235D"/>
    <w:rsid w:val="00DA6B39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233"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hyperlink" Target="https://d-chat.online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smart-contract-analyzer-dapp.netlify.app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github.com/Ritik505/Foundry-Gas-Optimiza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rypto-swap-calculator.netlify.app/" TargetMode="External"/><Relationship Id="rId10" Type="http://schemas.openxmlformats.org/officeDocument/2006/relationships/hyperlink" Target="https://github.com/Ritik505/smart-contract-security-la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tik505/defi-vault-audit-playground" TargetMode="External"/><Relationship Id="rId14" Type="http://schemas.openxmlformats.org/officeDocument/2006/relationships/hyperlink" Target="https://avax-transfer-dapp.netlify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725</Words>
  <Characters>4139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8</cp:revision>
  <dcterms:created xsi:type="dcterms:W3CDTF">2025-06-26T11:38:00Z</dcterms:created>
  <dcterms:modified xsi:type="dcterms:W3CDTF">2026-04-15T08:57:00Z</dcterms:modified>
</cp:coreProperties>
</file>