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160" w:afterAutospacing="0" w:line="19" w:lineRule="atLeast"/>
        <w:jc w:val="center"/>
        <w:rPr>
          <w:rFonts w:hAnsi="Calibri" w:cs="Calibri" w:asciiTheme="minorAscii"/>
          <w:b/>
          <w:i w:val="0"/>
          <w:color w:val="000000"/>
          <w:sz w:val="112"/>
          <w:szCs w:val="112"/>
          <w:u w:val="none"/>
          <w:vertAlign w:val="baseline"/>
        </w:rPr>
      </w:pPr>
    </w:p>
    <w:p>
      <w:pPr>
        <w:pStyle w:val="2"/>
        <w:keepNext w:val="0"/>
        <w:keepLines w:val="0"/>
        <w:widowControl/>
        <w:suppressLineNumbers w:val="0"/>
        <w:bidi w:val="0"/>
        <w:spacing w:before="0" w:beforeAutospacing="0" w:after="160" w:afterAutospacing="0" w:line="19" w:lineRule="atLeast"/>
        <w:jc w:val="center"/>
        <w:rPr>
          <w:rFonts w:asciiTheme="minorAscii"/>
          <w:sz w:val="112"/>
          <w:szCs w:val="112"/>
        </w:rPr>
      </w:pPr>
      <w:r>
        <w:rPr>
          <w:rFonts w:hAnsi="Calibri" w:cs="Calibri" w:asciiTheme="minorAscii"/>
          <w:b/>
          <w:i w:val="0"/>
          <w:color w:val="000000"/>
          <w:sz w:val="112"/>
          <w:szCs w:val="112"/>
          <w:u w:val="none"/>
          <w:vertAlign w:val="baseline"/>
        </w:rPr>
        <w:t>Network Architecture</w:t>
      </w:r>
    </w:p>
    <w:p>
      <w:pPr>
        <w:jc w:val="center"/>
        <w:rPr>
          <w:rFonts w:hint="default" w:hAnsi="Calibri" w:eastAsia="SimSun" w:cs="Calibri" w:asciiTheme="minorAscii"/>
          <w:b/>
          <w:i w:val="0"/>
          <w:color w:val="000000"/>
          <w:sz w:val="112"/>
          <w:szCs w:val="112"/>
          <w:u w:val="none"/>
          <w:vertAlign w:val="baseline"/>
          <w:lang w:val="en-IN"/>
        </w:rPr>
      </w:pPr>
      <w:r>
        <w:rPr>
          <w:rFonts w:hint="default" w:hAnsi="Calibri" w:eastAsia="SimSun" w:cs="Calibri" w:asciiTheme="minorAscii"/>
          <w:b/>
          <w:i w:val="0"/>
          <w:color w:val="000000"/>
          <w:sz w:val="112"/>
          <w:szCs w:val="112"/>
          <w:u w:val="none"/>
          <w:vertAlign w:val="baseline"/>
        </w:rPr>
        <w:t xml:space="preserve">Project </w:t>
      </w:r>
      <w:r>
        <w:rPr>
          <w:rFonts w:hint="default" w:hAnsi="Calibri" w:eastAsia="SimSun" w:cs="Calibri" w:asciiTheme="minorAscii"/>
          <w:b/>
          <w:i w:val="0"/>
          <w:color w:val="000000"/>
          <w:sz w:val="112"/>
          <w:szCs w:val="112"/>
          <w:u w:val="none"/>
          <w:vertAlign w:val="baseline"/>
          <w:lang w:val="en-IN"/>
        </w:rPr>
        <w:t>2</w:t>
      </w:r>
    </w:p>
    <w:p>
      <w:pPr>
        <w:jc w:val="center"/>
        <w:rPr>
          <w:rFonts w:hint="default" w:hAnsi="Calibri" w:eastAsia="SimSun" w:cs="Calibri" w:asciiTheme="minorAscii"/>
          <w:b/>
          <w:i w:val="0"/>
          <w:color w:val="000000"/>
          <w:sz w:val="112"/>
          <w:szCs w:val="112"/>
          <w:u w:val="none"/>
          <w:vertAlign w:val="baseline"/>
          <w:lang w:val="en-IN"/>
        </w:rPr>
      </w:pPr>
    </w:p>
    <w:p>
      <w:pPr>
        <w:jc w:val="center"/>
        <w:rPr>
          <w:rFonts w:hint="default" w:hAnsi="Calibri" w:eastAsia="SimSun" w:cs="Calibri" w:asciiTheme="minorAscii"/>
          <w:b/>
          <w:i w:val="0"/>
          <w:color w:val="000000"/>
          <w:sz w:val="96"/>
          <w:szCs w:val="96"/>
          <w:u w:val="none"/>
          <w:vertAlign w:val="baseline"/>
          <w:lang w:val="en-IN"/>
        </w:rPr>
      </w:pPr>
      <w:r>
        <w:rPr>
          <w:rFonts w:hint="default" w:hAnsi="Calibri" w:eastAsia="SimSun" w:cs="Calibri" w:asciiTheme="minorAscii"/>
          <w:b/>
          <w:i w:val="0"/>
          <w:color w:val="000000"/>
          <w:sz w:val="96"/>
          <w:szCs w:val="96"/>
          <w:u w:val="none"/>
          <w:vertAlign w:val="baseline"/>
          <w:lang w:val="en-IN"/>
        </w:rPr>
        <w:t>Socket Programming</w:t>
      </w:r>
    </w:p>
    <w:p>
      <w:pPr>
        <w:jc w:val="center"/>
        <w:rPr>
          <w:rFonts w:hint="default" w:hAnsi="Calibri" w:eastAsia="SimSun" w:cs="Calibri" w:asciiTheme="minorAscii"/>
          <w:b/>
          <w:i w:val="0"/>
          <w:color w:val="000000"/>
          <w:sz w:val="96"/>
          <w:szCs w:val="96"/>
          <w:u w:val="none"/>
          <w:vertAlign w:val="baseline"/>
          <w:lang w:val="en-IN"/>
        </w:rPr>
      </w:pPr>
    </w:p>
    <w:p>
      <w:pPr>
        <w:jc w:val="center"/>
        <w:rPr>
          <w:rFonts w:hint="default" w:hAnsi="Calibri" w:eastAsia="SimSun" w:cs="Calibri" w:asciiTheme="minorAscii"/>
          <w:b/>
          <w:i w:val="0"/>
          <w:color w:val="000000"/>
          <w:sz w:val="72"/>
          <w:szCs w:val="72"/>
          <w:u w:val="none"/>
          <w:vertAlign w:val="baseline"/>
          <w:lang w:val="en-IN"/>
        </w:rPr>
      </w:pPr>
      <w:r>
        <w:rPr>
          <w:rFonts w:hint="default" w:hAnsi="Calibri" w:eastAsia="SimSun" w:cs="Calibri" w:asciiTheme="minorAscii"/>
          <w:b/>
          <w:i w:val="0"/>
          <w:color w:val="000000"/>
          <w:sz w:val="72"/>
          <w:szCs w:val="72"/>
          <w:u w:val="none"/>
          <w:vertAlign w:val="baseline"/>
          <w:lang w:val="en-IN"/>
        </w:rPr>
        <w:t>Submitted by:</w:t>
      </w:r>
    </w:p>
    <w:p>
      <w:pPr>
        <w:jc w:val="center"/>
        <w:rPr>
          <w:rFonts w:hint="default" w:hAnsi="Calibri" w:eastAsia="SimSun" w:cs="Calibri" w:asciiTheme="minorAscii"/>
          <w:b/>
          <w:i w:val="0"/>
          <w:color w:val="000000"/>
          <w:sz w:val="72"/>
          <w:szCs w:val="72"/>
          <w:u w:val="none"/>
          <w:vertAlign w:val="baseline"/>
          <w:lang w:val="en-IN"/>
        </w:rPr>
      </w:pPr>
      <w:r>
        <w:rPr>
          <w:rFonts w:hint="default" w:hAnsi="Calibri" w:eastAsia="SimSun" w:cs="Calibri" w:asciiTheme="minorAscii"/>
          <w:b/>
          <w:i w:val="0"/>
          <w:color w:val="000000"/>
          <w:sz w:val="72"/>
          <w:szCs w:val="72"/>
          <w:u w:val="none"/>
          <w:vertAlign w:val="baseline"/>
          <w:lang w:val="en-IN"/>
        </w:rPr>
        <w:t>Ritika Chowdri</w:t>
      </w:r>
    </w:p>
    <w:p>
      <w:pPr>
        <w:jc w:val="center"/>
        <w:rPr>
          <w:rFonts w:hint="default" w:hAnsi="Calibri" w:eastAsia="SimSun" w:cs="Calibri" w:asciiTheme="minorAscii"/>
          <w:b/>
          <w:i w:val="0"/>
          <w:color w:val="000000"/>
          <w:sz w:val="72"/>
          <w:szCs w:val="72"/>
          <w:u w:val="none"/>
          <w:vertAlign w:val="baseline"/>
          <w:lang w:val="en-IN"/>
        </w:rPr>
      </w:pPr>
      <w:r>
        <w:rPr>
          <w:rFonts w:hint="default" w:hAnsi="Calibri" w:eastAsia="SimSun" w:cs="Calibri" w:asciiTheme="minorAscii"/>
          <w:b/>
          <w:i w:val="0"/>
          <w:color w:val="000000"/>
          <w:sz w:val="72"/>
          <w:szCs w:val="72"/>
          <w:u w:val="none"/>
          <w:vertAlign w:val="baseline"/>
          <w:lang w:val="en-IN"/>
        </w:rPr>
        <w:t>16230840</w:t>
      </w:r>
    </w:p>
    <w:p>
      <w:pPr>
        <w:jc w:val="center"/>
        <w:rPr>
          <w:rFonts w:hint="default" w:hAnsi="Calibri" w:eastAsia="SimSun" w:cs="Calibri" w:asciiTheme="minorAscii"/>
          <w:b/>
          <w:i w:val="0"/>
          <w:color w:val="000000"/>
          <w:sz w:val="72"/>
          <w:szCs w:val="72"/>
          <w:u w:val="none"/>
          <w:vertAlign w:val="baseline"/>
          <w:lang w:val="en-IN"/>
        </w:rPr>
      </w:pPr>
    </w:p>
    <w:p>
      <w:pPr>
        <w:jc w:val="center"/>
        <w:rPr>
          <w:rFonts w:hint="default" w:hAnsi="Calibri" w:eastAsia="SimSun" w:cs="Calibri" w:asciiTheme="minorAscii"/>
          <w:b/>
          <w:i w:val="0"/>
          <w:color w:val="000000"/>
          <w:sz w:val="72"/>
          <w:szCs w:val="72"/>
          <w:u w:val="none"/>
          <w:vertAlign w:val="baseline"/>
          <w:lang w:val="en-IN"/>
        </w:rPr>
      </w:pPr>
    </w:p>
    <w:p>
      <w:pPr>
        <w:jc w:val="center"/>
        <w:rPr>
          <w:rFonts w:hint="default" w:hAnsi="Calibri" w:eastAsia="SimSun" w:cs="Calibri" w:asciiTheme="minorAscii"/>
          <w:b/>
          <w:bCs w:val="0"/>
          <w:i w:val="0"/>
          <w:color w:val="000000"/>
          <w:sz w:val="24"/>
          <w:szCs w:val="24"/>
          <w:u w:val="none"/>
          <w:vertAlign w:val="baseline"/>
          <w:lang w:val="en-IN"/>
        </w:rPr>
      </w:pPr>
      <w:r>
        <w:rPr>
          <w:rFonts w:hint="default" w:hAnsi="Calibri" w:eastAsia="SimSun" w:cs="Calibri" w:asciiTheme="minorAscii"/>
          <w:b/>
          <w:bCs w:val="0"/>
          <w:i w:val="0"/>
          <w:color w:val="000000"/>
          <w:sz w:val="24"/>
          <w:szCs w:val="24"/>
          <w:u w:val="none"/>
          <w:vertAlign w:val="baseline"/>
          <w:lang w:val="en-IN"/>
        </w:rPr>
        <w:t>Socket Programming</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A socket is one of the most fundamental technologies of computer network programming. Sockets allow network software applications to communicate using standard mechanisms built into network hardware and operating systems.</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A socket represents a single connection between exactly two pieces of software (a so-called point-to-point connection). More than two pieces of software can communicate with client/server or distributed systems by using multiple sockets. For example, many Web browsers can simultaneously communicate with a single Web server via a group of sockets made on the server.</w:t>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Socket-based software usually runs on two separate computers on the network, but sockets can also be used to communicate locally (inter process) on a single computer. Sockets are bidirectional, meaning that either side of the connection is capable of both sending and receiving data. Sometimes the one application that initiates communication is termed the "client" and the other application the "server," but this terminology leads to confusion in peer to peer networking and should generally be avoided.</w:t>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This report consists of the source code for client and server: Client.py and Server.py which has been successfully compiled using Python.</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The source code is below:</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4691380" cy="4938395"/>
            <wp:effectExtent l="0" t="0" r="13970" b="14605"/>
            <wp:docPr id="7" name="Picture 7"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ient"/>
                    <pic:cNvPicPr>
                      <a:picLocks noChangeAspect="1"/>
                    </pic:cNvPicPr>
                  </pic:nvPicPr>
                  <pic:blipFill>
                    <a:blip r:embed="rId4"/>
                    <a:stretch>
                      <a:fillRect/>
                    </a:stretch>
                  </pic:blipFill>
                  <pic:spPr>
                    <a:xfrm>
                      <a:off x="0" y="0"/>
                      <a:ext cx="4691380" cy="4938395"/>
                    </a:xfrm>
                    <a:prstGeom prst="rect">
                      <a:avLst/>
                    </a:prstGeom>
                  </pic:spPr>
                </pic:pic>
              </a:graphicData>
            </a:graphic>
          </wp:inline>
        </w:drawing>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4663440" cy="4915535"/>
            <wp:effectExtent l="0" t="0" r="3810" b="18415"/>
            <wp:docPr id="8" name="Picture 8"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rver"/>
                    <pic:cNvPicPr>
                      <a:picLocks noChangeAspect="1"/>
                    </pic:cNvPicPr>
                  </pic:nvPicPr>
                  <pic:blipFill>
                    <a:blip r:embed="rId5"/>
                    <a:stretch>
                      <a:fillRect/>
                    </a:stretch>
                  </pic:blipFill>
                  <pic:spPr>
                    <a:xfrm>
                      <a:off x="0" y="0"/>
                      <a:ext cx="4663440" cy="4915535"/>
                    </a:xfrm>
                    <a:prstGeom prst="rect">
                      <a:avLst/>
                    </a:prstGeom>
                  </pic:spPr>
                </pic:pic>
              </a:graphicData>
            </a:graphic>
          </wp:inline>
        </w:drawing>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The client and the server codes are in running mode and I was able to establish communication between client and server.</w:t>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5264150" cy="2019300"/>
            <wp:effectExtent l="0" t="0" r="1270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6"/>
                    <a:stretch>
                      <a:fillRect/>
                    </a:stretch>
                  </pic:blipFill>
                  <pic:spPr>
                    <a:xfrm>
                      <a:off x="0" y="0"/>
                      <a:ext cx="5264150" cy="2019300"/>
                    </a:xfrm>
                    <a:prstGeom prst="rect">
                      <a:avLst/>
                    </a:prstGeom>
                  </pic:spPr>
                </pic:pic>
              </a:graphicData>
            </a:graphic>
          </wp:inline>
        </w:drawing>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A file named ‘Homework.txt’ with few lines of content was created and send from client to server.</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5267325" cy="1804670"/>
            <wp:effectExtent l="0" t="0" r="9525" b="508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7"/>
                    <a:stretch>
                      <a:fillRect/>
                    </a:stretch>
                  </pic:blipFill>
                  <pic:spPr>
                    <a:xfrm>
                      <a:off x="0" y="0"/>
                      <a:ext cx="5267325" cy="1804670"/>
                    </a:xfrm>
                    <a:prstGeom prst="rect">
                      <a:avLst/>
                    </a:prstGeom>
                  </pic:spPr>
                </pic:pic>
              </a:graphicData>
            </a:graphic>
          </wp:inline>
        </w:drawing>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Source code:</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For server</w:t>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5267960" cy="5537200"/>
            <wp:effectExtent l="0" t="0" r="8890" b="6350"/>
            <wp:docPr id="10" name="Picture 10" descr="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F"/>
                    <pic:cNvPicPr>
                      <a:picLocks noChangeAspect="1"/>
                    </pic:cNvPicPr>
                  </pic:nvPicPr>
                  <pic:blipFill>
                    <a:blip r:embed="rId8"/>
                    <a:stretch>
                      <a:fillRect/>
                    </a:stretch>
                  </pic:blipFill>
                  <pic:spPr>
                    <a:xfrm>
                      <a:off x="0" y="0"/>
                      <a:ext cx="5267960" cy="5537200"/>
                    </a:xfrm>
                    <a:prstGeom prst="rect">
                      <a:avLst/>
                    </a:prstGeom>
                  </pic:spPr>
                </pic:pic>
              </a:graphicData>
            </a:graphic>
          </wp:inline>
        </w:drawing>
      </w: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t>For client</w:t>
      </w:r>
    </w:p>
    <w:p>
      <w:pPr>
        <w:rPr>
          <w:rFonts w:hint="default" w:hAnsi="Calibri" w:eastAsia="SimSun" w:cs="Calibri" w:asciiTheme="minorAscii"/>
          <w:b w:val="0"/>
          <w:bCs/>
          <w:i w:val="0"/>
          <w:color w:val="000000"/>
          <w:sz w:val="24"/>
          <w:szCs w:val="24"/>
          <w:u w:val="none"/>
          <w:vertAlign w:val="baseline"/>
          <w:lang w:val="en-IN"/>
        </w:rPr>
      </w:pPr>
      <w:r>
        <w:rPr>
          <w:rFonts w:hint="default" w:hAnsi="Calibri" w:eastAsia="SimSun" w:cs="Calibri" w:asciiTheme="minorAscii"/>
          <w:b w:val="0"/>
          <w:bCs/>
          <w:i w:val="0"/>
          <w:color w:val="000000"/>
          <w:sz w:val="24"/>
          <w:szCs w:val="24"/>
          <w:u w:val="none"/>
          <w:vertAlign w:val="baseline"/>
          <w:lang w:val="en-IN"/>
        </w:rPr>
        <w:drawing>
          <wp:inline distT="0" distB="0" distL="114300" distR="114300">
            <wp:extent cx="5272405" cy="5549900"/>
            <wp:effectExtent l="0" t="0" r="4445" b="12700"/>
            <wp:docPr id="11" name="Picture 11" desc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F"/>
                    <pic:cNvPicPr>
                      <a:picLocks noChangeAspect="1"/>
                    </pic:cNvPicPr>
                  </pic:nvPicPr>
                  <pic:blipFill>
                    <a:blip r:embed="rId9"/>
                    <a:stretch>
                      <a:fillRect/>
                    </a:stretch>
                  </pic:blipFill>
                  <pic:spPr>
                    <a:xfrm>
                      <a:off x="0" y="0"/>
                      <a:ext cx="5272405" cy="5549900"/>
                    </a:xfrm>
                    <a:prstGeom prst="rect">
                      <a:avLst/>
                    </a:prstGeom>
                  </pic:spPr>
                </pic:pic>
              </a:graphicData>
            </a:graphic>
          </wp:inline>
        </w:drawing>
      </w:r>
      <w:bookmarkStart w:id="0" w:name="_GoBack"/>
      <w:bookmarkEnd w:id="0"/>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p>
      <w:pPr>
        <w:rPr>
          <w:rFonts w:hint="default" w:hAnsi="Calibri" w:eastAsia="SimSun" w:cs="Calibri" w:asciiTheme="minorAscii"/>
          <w:b w:val="0"/>
          <w:bCs/>
          <w:i w:val="0"/>
          <w:color w:val="000000"/>
          <w:sz w:val="24"/>
          <w:szCs w:val="24"/>
          <w:u w:val="none"/>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arajita">
    <w:panose1 w:val="020B0604020202020204"/>
    <w:charset w:val="00"/>
    <w:family w:val="auto"/>
    <w:pitch w:val="default"/>
    <w:sig w:usb0="00008003" w:usb1="00000000" w:usb2="00000000" w:usb3="00000000" w:csb0="00000001" w:csb1="00000000"/>
  </w:font>
  <w:font w:name="AR CENA">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80286"/>
    <w:rsid w:val="39DE0A01"/>
    <w:rsid w:val="3A563AB1"/>
    <w:rsid w:val="41FD2652"/>
    <w:rsid w:val="64EE5114"/>
    <w:rsid w:val="69B277B9"/>
    <w:rsid w:val="70EC29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2017-05-09T00:07:53Z</dcterms:created>
  <dc:creator>Ritika</dc:creator>
  <cp:lastModifiedBy>Ritika</cp:lastModifiedBy>
  <dcterms:modified xsi:type="dcterms:W3CDTF">2017-05-09T04:19:40Z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