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3B582" w14:textId="77777777" w:rsidR="00AE4CCA" w:rsidRPr="00AE4CCA" w:rsidRDefault="00AE4CCA" w:rsidP="00AE4CCA">
      <w:pPr>
        <w:rPr>
          <w:b/>
          <w:bCs/>
        </w:rPr>
      </w:pPr>
      <w:r w:rsidRPr="00AE4CCA">
        <w:rPr>
          <w:b/>
          <w:bCs/>
        </w:rPr>
        <w:t>Expanded Sample Dataset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603"/>
      </w:tblGrid>
      <w:tr w:rsidR="00AE4CCA" w:rsidRPr="00AE4CCA" w14:paraId="0516585E" w14:textId="77777777" w:rsidTr="00AE4C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6FB3D" w14:textId="77777777" w:rsidR="00AE4CCA" w:rsidRPr="00AE4CCA" w:rsidRDefault="00AE4CCA" w:rsidP="00AE4CCA">
            <w:pPr>
              <w:rPr>
                <w:b/>
                <w:bCs/>
              </w:rPr>
            </w:pPr>
            <w:r w:rsidRPr="00AE4CCA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1D14A25" w14:textId="77777777" w:rsidR="00AE4CCA" w:rsidRPr="00AE4CCA" w:rsidRDefault="00AE4CCA" w:rsidP="00AE4CCA">
            <w:pPr>
              <w:rPr>
                <w:b/>
                <w:bCs/>
              </w:rPr>
            </w:pPr>
            <w:r w:rsidRPr="00AE4CCA">
              <w:rPr>
                <w:b/>
                <w:bCs/>
              </w:rPr>
              <w:t>Description</w:t>
            </w:r>
          </w:p>
        </w:tc>
      </w:tr>
      <w:tr w:rsidR="00AE4CCA" w:rsidRPr="00AE4CCA" w14:paraId="55E2B820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C96B" w14:textId="77777777" w:rsidR="00AE4CCA" w:rsidRPr="00AE4CCA" w:rsidRDefault="00AE4CCA" w:rsidP="00AE4CCA">
            <w:proofErr w:type="spellStart"/>
            <w:r w:rsidRPr="00AE4CCA">
              <w:t>site_id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3DB5A" w14:textId="77777777" w:rsidR="00AE4CCA" w:rsidRPr="00AE4CCA" w:rsidRDefault="00AE4CCA" w:rsidP="00AE4CCA">
            <w:r w:rsidRPr="00AE4CCA">
              <w:t>The identifier for different e-commerce platforms (e.g., Desktop, Mobile).</w:t>
            </w:r>
          </w:p>
        </w:tc>
      </w:tr>
      <w:tr w:rsidR="00AE4CCA" w:rsidRPr="00AE4CCA" w14:paraId="1433E47A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98CF" w14:textId="77777777" w:rsidR="00AE4CCA" w:rsidRPr="00AE4CCA" w:rsidRDefault="00AE4CCA" w:rsidP="00AE4CCA">
            <w:r w:rsidRPr="00AE4CCA">
              <w:t>date</w:t>
            </w:r>
          </w:p>
        </w:tc>
        <w:tc>
          <w:tcPr>
            <w:tcW w:w="0" w:type="auto"/>
            <w:vAlign w:val="center"/>
            <w:hideMark/>
          </w:tcPr>
          <w:p w14:paraId="2BF940B3" w14:textId="77777777" w:rsidR="00AE4CCA" w:rsidRPr="00AE4CCA" w:rsidRDefault="00AE4CCA" w:rsidP="00AE4CCA">
            <w:r w:rsidRPr="00AE4CCA">
              <w:t>The date for each data point, typically collected daily or hourly.</w:t>
            </w:r>
          </w:p>
        </w:tc>
      </w:tr>
      <w:tr w:rsidR="00AE4CCA" w:rsidRPr="00AE4CCA" w14:paraId="7DD53539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0E0CF" w14:textId="77777777" w:rsidR="00AE4CCA" w:rsidRPr="00AE4CCA" w:rsidRDefault="00AE4CCA" w:rsidP="00AE4CCA">
            <w:proofErr w:type="spellStart"/>
            <w:r w:rsidRPr="00AE4CCA">
              <w:t>kpi_name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D196C" w14:textId="77777777" w:rsidR="00AE4CCA" w:rsidRPr="00AE4CCA" w:rsidRDefault="00AE4CCA" w:rsidP="00AE4CCA">
            <w:r w:rsidRPr="00AE4CCA">
              <w:t xml:space="preserve">Name of the Key Performance Indicator (e.g., sales, </w:t>
            </w:r>
            <w:proofErr w:type="spellStart"/>
            <w:r w:rsidRPr="00AE4CCA">
              <w:t>page_views</w:t>
            </w:r>
            <w:proofErr w:type="spellEnd"/>
            <w:r w:rsidRPr="00AE4CCA">
              <w:t>).</w:t>
            </w:r>
          </w:p>
        </w:tc>
      </w:tr>
      <w:tr w:rsidR="00AE4CCA" w:rsidRPr="00AE4CCA" w14:paraId="739E5892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7C89C" w14:textId="77777777" w:rsidR="00AE4CCA" w:rsidRPr="00AE4CCA" w:rsidRDefault="00AE4CCA" w:rsidP="00AE4CCA">
            <w:proofErr w:type="spellStart"/>
            <w:r w:rsidRPr="00AE4CCA">
              <w:t>kpi_value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80114" w14:textId="77777777" w:rsidR="00AE4CCA" w:rsidRPr="00AE4CCA" w:rsidRDefault="00AE4CCA" w:rsidP="00AE4CCA">
            <w:r w:rsidRPr="00AE4CCA">
              <w:t>The actual value of the KPI on the given day.</w:t>
            </w:r>
          </w:p>
        </w:tc>
      </w:tr>
      <w:tr w:rsidR="00AE4CCA" w:rsidRPr="00AE4CCA" w14:paraId="7BF03F23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BFFE" w14:textId="77777777" w:rsidR="00AE4CCA" w:rsidRPr="00AE4CCA" w:rsidRDefault="00AE4CCA" w:rsidP="00AE4CCA">
            <w:r w:rsidRPr="00AE4CCA">
              <w:t>region</w:t>
            </w:r>
          </w:p>
        </w:tc>
        <w:tc>
          <w:tcPr>
            <w:tcW w:w="0" w:type="auto"/>
            <w:vAlign w:val="center"/>
            <w:hideMark/>
          </w:tcPr>
          <w:p w14:paraId="76AA3CED" w14:textId="77777777" w:rsidR="00AE4CCA" w:rsidRPr="00AE4CCA" w:rsidRDefault="00AE4CCA" w:rsidP="00AE4CCA">
            <w:r w:rsidRPr="00AE4CCA">
              <w:t>The geographical region (e.g., US, EU, APAC) of the site.</w:t>
            </w:r>
          </w:p>
        </w:tc>
      </w:tr>
      <w:tr w:rsidR="00AE4CCA" w:rsidRPr="00AE4CCA" w14:paraId="355DEA53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32969" w14:textId="77777777" w:rsidR="00AE4CCA" w:rsidRPr="00AE4CCA" w:rsidRDefault="00AE4CCA" w:rsidP="00AE4CCA">
            <w:proofErr w:type="spellStart"/>
            <w:r w:rsidRPr="00AE4CCA"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8792F" w14:textId="77777777" w:rsidR="00AE4CCA" w:rsidRPr="00AE4CCA" w:rsidRDefault="00AE4CCA" w:rsidP="00AE4CCA">
            <w:r w:rsidRPr="00AE4CCA">
              <w:t>The type of device used (e.g., Desktop, Mobile, App).</w:t>
            </w:r>
          </w:p>
        </w:tc>
      </w:tr>
      <w:tr w:rsidR="00AE4CCA" w:rsidRPr="00AE4CCA" w14:paraId="1967E994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33B5B" w14:textId="77777777" w:rsidR="00AE4CCA" w:rsidRPr="00AE4CCA" w:rsidRDefault="00AE4CCA" w:rsidP="00AE4CCA">
            <w:proofErr w:type="spellStart"/>
            <w:r w:rsidRPr="00AE4CCA">
              <w:t>is_holiday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8FDA9" w14:textId="77777777" w:rsidR="00AE4CCA" w:rsidRPr="00AE4CCA" w:rsidRDefault="00AE4CCA" w:rsidP="00AE4CCA">
            <w:r w:rsidRPr="00AE4CCA">
              <w:t>Boolean flag indicating if the date is a holiday (0 = No, 1 = Yes).</w:t>
            </w:r>
          </w:p>
        </w:tc>
      </w:tr>
      <w:tr w:rsidR="00AE4CCA" w:rsidRPr="00AE4CCA" w14:paraId="1C5DD1ED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9A8C" w14:textId="77777777" w:rsidR="00AE4CCA" w:rsidRPr="00AE4CCA" w:rsidRDefault="00AE4CCA" w:rsidP="00AE4CCA">
            <w:proofErr w:type="spellStart"/>
            <w:r w:rsidRPr="00AE4CCA">
              <w:t>traffic_source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DC726" w14:textId="77777777" w:rsidR="00AE4CCA" w:rsidRPr="00AE4CCA" w:rsidRDefault="00AE4CCA" w:rsidP="00AE4CCA">
            <w:r w:rsidRPr="00AE4CCA">
              <w:t xml:space="preserve">The source of traffic (e.g., Organic, Paid, Referral, </w:t>
            </w:r>
            <w:proofErr w:type="gramStart"/>
            <w:r w:rsidRPr="00AE4CCA">
              <w:t>Social Media</w:t>
            </w:r>
            <w:proofErr w:type="gramEnd"/>
            <w:r w:rsidRPr="00AE4CCA">
              <w:t>).</w:t>
            </w:r>
          </w:p>
        </w:tc>
      </w:tr>
      <w:tr w:rsidR="00AE4CCA" w:rsidRPr="00AE4CCA" w14:paraId="09EA980D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B31C2" w14:textId="77777777" w:rsidR="00AE4CCA" w:rsidRPr="00AE4CCA" w:rsidRDefault="00AE4CCA" w:rsidP="00AE4CCA">
            <w:proofErr w:type="spellStart"/>
            <w:r w:rsidRPr="00AE4CCA">
              <w:t>avg_session_duration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0D651" w14:textId="77777777" w:rsidR="00AE4CCA" w:rsidRPr="00AE4CCA" w:rsidRDefault="00AE4CCA" w:rsidP="00AE4CCA">
            <w:r w:rsidRPr="00AE4CCA">
              <w:t>Average duration of user sessions on the site (in seconds).</w:t>
            </w:r>
          </w:p>
        </w:tc>
      </w:tr>
      <w:tr w:rsidR="00AE4CCA" w:rsidRPr="00AE4CCA" w14:paraId="6500C4A0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7EE29" w14:textId="77777777" w:rsidR="00AE4CCA" w:rsidRPr="00AE4CCA" w:rsidRDefault="00AE4CCA" w:rsidP="00AE4CCA">
            <w:proofErr w:type="spellStart"/>
            <w:r w:rsidRPr="00AE4CCA">
              <w:t>bounce_rate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860A8" w14:textId="77777777" w:rsidR="00AE4CCA" w:rsidRPr="00AE4CCA" w:rsidRDefault="00AE4CCA" w:rsidP="00AE4CCA">
            <w:r w:rsidRPr="00AE4CCA">
              <w:t>Percentage of visitors who leave the site after viewing only one page.</w:t>
            </w:r>
          </w:p>
        </w:tc>
      </w:tr>
      <w:tr w:rsidR="00AE4CCA" w:rsidRPr="00AE4CCA" w14:paraId="61944196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425C9" w14:textId="77777777" w:rsidR="00AE4CCA" w:rsidRPr="00AE4CCA" w:rsidRDefault="00AE4CCA" w:rsidP="00AE4CCA">
            <w:proofErr w:type="spellStart"/>
            <w:r w:rsidRPr="00AE4CCA">
              <w:t>cart_abandonment_count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A83F0" w14:textId="77777777" w:rsidR="00AE4CCA" w:rsidRPr="00AE4CCA" w:rsidRDefault="00AE4CCA" w:rsidP="00AE4CCA">
            <w:r w:rsidRPr="00AE4CCA">
              <w:t>Number of users who added items to their cart but did not complete the purchase.</w:t>
            </w:r>
          </w:p>
        </w:tc>
      </w:tr>
      <w:tr w:rsidR="00AE4CCA" w:rsidRPr="00AE4CCA" w14:paraId="253103B8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50890" w14:textId="77777777" w:rsidR="00AE4CCA" w:rsidRPr="00AE4CCA" w:rsidRDefault="00AE4CCA" w:rsidP="00AE4CCA">
            <w:proofErr w:type="spellStart"/>
            <w:r w:rsidRPr="00AE4CCA">
              <w:t>checkout_attempts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63376" w14:textId="77777777" w:rsidR="00AE4CCA" w:rsidRPr="00AE4CCA" w:rsidRDefault="00AE4CCA" w:rsidP="00AE4CCA">
            <w:r w:rsidRPr="00AE4CCA">
              <w:t>Number of checkout attempts made by users on that day.</w:t>
            </w:r>
          </w:p>
        </w:tc>
      </w:tr>
      <w:tr w:rsidR="00AE4CCA" w:rsidRPr="00AE4CCA" w14:paraId="42E4D1B1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791E" w14:textId="77777777" w:rsidR="00AE4CCA" w:rsidRPr="00AE4CCA" w:rsidRDefault="00AE4CCA" w:rsidP="00AE4CCA">
            <w:proofErr w:type="spellStart"/>
            <w:r w:rsidRPr="00AE4CCA">
              <w:t>new_vs_returning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B547C" w14:textId="77777777" w:rsidR="00AE4CCA" w:rsidRPr="00AE4CCA" w:rsidRDefault="00AE4CCA" w:rsidP="00AE4CCA">
            <w:r w:rsidRPr="00AE4CCA">
              <w:t xml:space="preserve">Ratio of new users to returning users visiting the site (e.g., </w:t>
            </w:r>
            <w:proofErr w:type="spellStart"/>
            <w:proofErr w:type="gramStart"/>
            <w:r w:rsidRPr="00AE4CCA">
              <w:t>New:Returning</w:t>
            </w:r>
            <w:proofErr w:type="spellEnd"/>
            <w:proofErr w:type="gramEnd"/>
            <w:r w:rsidRPr="00AE4CCA">
              <w:t>).</w:t>
            </w:r>
          </w:p>
        </w:tc>
      </w:tr>
      <w:tr w:rsidR="00AE4CCA" w:rsidRPr="00AE4CCA" w14:paraId="22718836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596D" w14:textId="77777777" w:rsidR="00AE4CCA" w:rsidRPr="00AE4CCA" w:rsidRDefault="00AE4CCA" w:rsidP="00AE4CCA">
            <w:proofErr w:type="spellStart"/>
            <w:r w:rsidRPr="00AE4CCA">
              <w:t>customer_feedback_score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C9A8B" w14:textId="77777777" w:rsidR="00AE4CCA" w:rsidRPr="00AE4CCA" w:rsidRDefault="00AE4CCA" w:rsidP="00AE4CCA">
            <w:r w:rsidRPr="00AE4CCA">
              <w:t>Average feedback score given by customers (on a scale of 1 to 5).</w:t>
            </w:r>
          </w:p>
        </w:tc>
      </w:tr>
      <w:tr w:rsidR="00AE4CCA" w:rsidRPr="00AE4CCA" w14:paraId="508DAC10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33E8E" w14:textId="77777777" w:rsidR="00AE4CCA" w:rsidRPr="00AE4CCA" w:rsidRDefault="00AE4CCA" w:rsidP="00AE4CCA">
            <w:proofErr w:type="spellStart"/>
            <w:r w:rsidRPr="00AE4CCA">
              <w:t>promotional_activity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3BD9A" w14:textId="77777777" w:rsidR="00AE4CCA" w:rsidRPr="00AE4CCA" w:rsidRDefault="00AE4CCA" w:rsidP="00AE4CCA">
            <w:r w:rsidRPr="00AE4CCA">
              <w:t>Indicates if there was a promotion running on that date (0 = No, 1 = Yes).</w:t>
            </w:r>
          </w:p>
        </w:tc>
      </w:tr>
      <w:tr w:rsidR="00AE4CCA" w:rsidRPr="00AE4CCA" w14:paraId="63122F1C" w14:textId="77777777" w:rsidTr="00AE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EC9F6" w14:textId="77777777" w:rsidR="00AE4CCA" w:rsidRPr="00AE4CCA" w:rsidRDefault="00AE4CCA" w:rsidP="00AE4CCA">
            <w:proofErr w:type="spellStart"/>
            <w:r w:rsidRPr="00AE4CCA">
              <w:t>inventory_level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6CEA3" w14:textId="77777777" w:rsidR="00AE4CCA" w:rsidRPr="00AE4CCA" w:rsidRDefault="00AE4CCA" w:rsidP="00AE4CCA">
            <w:r w:rsidRPr="00AE4CCA">
              <w:t>Number of items in stock for popular products (could affect sales).</w:t>
            </w:r>
          </w:p>
        </w:tc>
      </w:tr>
    </w:tbl>
    <w:p w14:paraId="4BA63497" w14:textId="77777777" w:rsidR="00AE4CCA" w:rsidRPr="00AE4CCA" w:rsidRDefault="00AE4CCA" w:rsidP="00AE4CCA">
      <w:pPr>
        <w:rPr>
          <w:b/>
          <w:bCs/>
        </w:rPr>
      </w:pPr>
      <w:r w:rsidRPr="00AE4CCA">
        <w:rPr>
          <w:b/>
          <w:bCs/>
        </w:rPr>
        <w:t>Sample Data with Expanded Features:</w:t>
      </w:r>
    </w:p>
    <w:p w14:paraId="423C6284" w14:textId="77777777" w:rsidR="00AE4CCA" w:rsidRPr="00AE4CCA" w:rsidRDefault="00AE4CCA" w:rsidP="00AE4CCA">
      <w:r w:rsidRPr="00AE4CCA">
        <w:t>Here’s an example of what the dataset might look like with these features included:</w:t>
      </w:r>
    </w:p>
    <w:p w14:paraId="219C3DBE" w14:textId="77777777" w:rsidR="00AE4CCA" w:rsidRPr="00AE4CCA" w:rsidRDefault="00AE4CCA" w:rsidP="00AE4CCA">
      <w:r w:rsidRPr="00AE4CCA">
        <w:t>csv</w:t>
      </w:r>
    </w:p>
    <w:p w14:paraId="01F9690F" w14:textId="77777777" w:rsidR="00AE4CCA" w:rsidRPr="00AE4CCA" w:rsidRDefault="00AE4CCA" w:rsidP="00AE4CCA">
      <w:r w:rsidRPr="00AE4CCA">
        <w:t>Copy code</w:t>
      </w:r>
    </w:p>
    <w:p w14:paraId="58401F6B" w14:textId="77777777" w:rsidR="00AE4CCA" w:rsidRPr="00AE4CCA" w:rsidRDefault="00AE4CCA" w:rsidP="00AE4CCA">
      <w:r w:rsidRPr="00AE4CCA">
        <w:t>site_</w:t>
      </w:r>
      <w:proofErr w:type="gramStart"/>
      <w:r w:rsidRPr="00AE4CCA">
        <w:t>id,date</w:t>
      </w:r>
      <w:proofErr w:type="gramEnd"/>
      <w:r w:rsidRPr="00AE4CCA">
        <w:t>,kpi_name,kpi_value,region,device_type,is_holiday,traffic_source,avg_session_duration,bounce_rate,cart_abandonment_count,checkout_attempts,new_vs_returning,customer_feedback_score,promotional_activity,inventory_level</w:t>
      </w:r>
    </w:p>
    <w:p w14:paraId="2F0223D7" w14:textId="77777777" w:rsidR="00AE4CCA" w:rsidRPr="00AE4CCA" w:rsidRDefault="00AE4CCA" w:rsidP="00AE4CCA">
      <w:r w:rsidRPr="00AE4CCA">
        <w:t>1,2024-01-</w:t>
      </w:r>
      <w:proofErr w:type="gramStart"/>
      <w:r w:rsidRPr="00AE4CCA">
        <w:t>01,sales</w:t>
      </w:r>
      <w:proofErr w:type="gramEnd"/>
      <w:r w:rsidRPr="00AE4CCA">
        <w:t>,1500,US,Desktop,0,Organic,180,45.0,200,150,2:1,4.2,0,500</w:t>
      </w:r>
    </w:p>
    <w:p w14:paraId="0025C308" w14:textId="77777777" w:rsidR="00AE4CCA" w:rsidRPr="00AE4CCA" w:rsidRDefault="00AE4CCA" w:rsidP="00AE4CCA">
      <w:r w:rsidRPr="00AE4CCA">
        <w:t>1,2024-01-</w:t>
      </w:r>
      <w:proofErr w:type="gramStart"/>
      <w:r w:rsidRPr="00AE4CCA">
        <w:t>02,sales</w:t>
      </w:r>
      <w:proofErr w:type="gramEnd"/>
      <w:r w:rsidRPr="00AE4CCA">
        <w:t>,2000,US,Desktop,0,Paid,160,50.0,150,160,3:2,4.5,0,400</w:t>
      </w:r>
    </w:p>
    <w:p w14:paraId="43B7A7CE" w14:textId="77777777" w:rsidR="00AE4CCA" w:rsidRPr="00AE4CCA" w:rsidRDefault="00AE4CCA" w:rsidP="00AE4CCA">
      <w:r w:rsidRPr="00AE4CCA">
        <w:lastRenderedPageBreak/>
        <w:t>1,2024-01-</w:t>
      </w:r>
      <w:proofErr w:type="gramStart"/>
      <w:r w:rsidRPr="00AE4CCA">
        <w:t>03,sales</w:t>
      </w:r>
      <w:proofErr w:type="gramEnd"/>
      <w:r w:rsidRPr="00AE4CCA">
        <w:t>,1800,US,Desktop,0,Referral,170,48.0,250,140,1:1,4.0,0,300</w:t>
      </w:r>
    </w:p>
    <w:p w14:paraId="77AD4F85" w14:textId="77777777" w:rsidR="00AE4CCA" w:rsidRPr="00AE4CCA" w:rsidRDefault="00AE4CCA" w:rsidP="00AE4CCA">
      <w:r w:rsidRPr="00AE4CCA">
        <w:t>1,2024-01-</w:t>
      </w:r>
      <w:proofErr w:type="gramStart"/>
      <w:r w:rsidRPr="00AE4CCA">
        <w:t>04,sales</w:t>
      </w:r>
      <w:proofErr w:type="gramEnd"/>
      <w:r w:rsidRPr="00AE4CCA">
        <w:t>,3000,US,Desktop,1,Social Media,220,30.0,180,180,1:2,4.8,1,600</w:t>
      </w:r>
    </w:p>
    <w:p w14:paraId="4ED086B2" w14:textId="77777777" w:rsidR="00AE4CCA" w:rsidRPr="00AE4CCA" w:rsidRDefault="00AE4CCA" w:rsidP="00AE4CCA">
      <w:r w:rsidRPr="00AE4CCA">
        <w:t>1,2024-01-</w:t>
      </w:r>
      <w:proofErr w:type="gramStart"/>
      <w:r w:rsidRPr="00AE4CCA">
        <w:t>05,sales</w:t>
      </w:r>
      <w:proofErr w:type="gramEnd"/>
      <w:r w:rsidRPr="00AE4CCA">
        <w:t>,1600,US,Desktop,0,Organic,190,47.0,220,150,2:3,3.5,0,350</w:t>
      </w:r>
    </w:p>
    <w:p w14:paraId="30CC2B5D" w14:textId="77777777" w:rsidR="00AE4CCA" w:rsidRPr="00AE4CCA" w:rsidRDefault="00AE4CCA" w:rsidP="00AE4CCA">
      <w:r w:rsidRPr="00AE4CCA">
        <w:t>2,2024-01-</w:t>
      </w:r>
      <w:proofErr w:type="gramStart"/>
      <w:r w:rsidRPr="00AE4CCA">
        <w:t>01,page</w:t>
      </w:r>
      <w:proofErr w:type="gramEnd"/>
      <w:r w:rsidRPr="00AE4CCA">
        <w:t>_views,10000,EU,Mobile,0,Paid,120,60.0,300,250,2:1,4.1,0,800</w:t>
      </w:r>
    </w:p>
    <w:p w14:paraId="23A85A51" w14:textId="77777777" w:rsidR="00AE4CCA" w:rsidRPr="00AE4CCA" w:rsidRDefault="00AE4CCA" w:rsidP="00AE4CCA">
      <w:r w:rsidRPr="00AE4CCA">
        <w:t>2,2024-01-</w:t>
      </w:r>
      <w:proofErr w:type="gramStart"/>
      <w:r w:rsidRPr="00AE4CCA">
        <w:t>02,page</w:t>
      </w:r>
      <w:proofErr w:type="gramEnd"/>
      <w:r w:rsidRPr="00AE4CCA">
        <w:t>_views,11000,EU,Mobile,0,Referral,130,55.0,320,240,3:2,4.6,0,750</w:t>
      </w:r>
    </w:p>
    <w:p w14:paraId="0C9D8C80" w14:textId="77777777" w:rsidR="00AE4CCA" w:rsidRPr="00AE4CCA" w:rsidRDefault="00AE4CCA" w:rsidP="00AE4CCA">
      <w:r w:rsidRPr="00AE4CCA">
        <w:t>2,2024-01-</w:t>
      </w:r>
      <w:proofErr w:type="gramStart"/>
      <w:r w:rsidRPr="00AE4CCA">
        <w:t>03,page</w:t>
      </w:r>
      <w:proofErr w:type="gramEnd"/>
      <w:r w:rsidRPr="00AE4CCA">
        <w:t>_views,10500,EU,Mobile,0,Social Media,125,62.0,280,230,1:1,4.3,0,720</w:t>
      </w:r>
    </w:p>
    <w:p w14:paraId="1323D163" w14:textId="77777777" w:rsidR="00AE4CCA" w:rsidRPr="00AE4CCA" w:rsidRDefault="00AE4CCA" w:rsidP="00AE4CCA">
      <w:r w:rsidRPr="00AE4CCA">
        <w:t>2,2024-01-</w:t>
      </w:r>
      <w:proofErr w:type="gramStart"/>
      <w:r w:rsidRPr="00AE4CCA">
        <w:t>04,page</w:t>
      </w:r>
      <w:proofErr w:type="gramEnd"/>
      <w:r w:rsidRPr="00AE4CCA">
        <w:t>_views,15000,EU,Mobile,1,Organic,150,40.0,350,300,1:2,4.9,1,900</w:t>
      </w:r>
    </w:p>
    <w:p w14:paraId="60246FFF" w14:textId="77777777" w:rsidR="00AE4CCA" w:rsidRPr="00AE4CCA" w:rsidRDefault="00AE4CCA" w:rsidP="00AE4CCA">
      <w:r w:rsidRPr="00AE4CCA">
        <w:t>2,2024-01-</w:t>
      </w:r>
      <w:proofErr w:type="gramStart"/>
      <w:r w:rsidRPr="00AE4CCA">
        <w:t>05,page</w:t>
      </w:r>
      <w:proofErr w:type="gramEnd"/>
      <w:r w:rsidRPr="00AE4CCA">
        <w:t>_views,9800,EU,Mobile,0,Paid,135,58.0,310,220,2:3,3.8,0,700</w:t>
      </w:r>
    </w:p>
    <w:p w14:paraId="70E969D8" w14:textId="77777777" w:rsidR="00AE4CCA" w:rsidRPr="00AE4CCA" w:rsidRDefault="00AE4CCA" w:rsidP="00AE4CCA">
      <w:r w:rsidRPr="00AE4CCA">
        <w:t>3,2024-01-</w:t>
      </w:r>
      <w:proofErr w:type="gramStart"/>
      <w:r w:rsidRPr="00AE4CCA">
        <w:t>01,conversion</w:t>
      </w:r>
      <w:proofErr w:type="gramEnd"/>
      <w:r w:rsidRPr="00AE4CCA">
        <w:t>_rate,0.025,APAC,App,0,Referral,110,65.0,50,40,1:1,4.0,0,500</w:t>
      </w:r>
    </w:p>
    <w:p w14:paraId="458E6600" w14:textId="77777777" w:rsidR="00AE4CCA" w:rsidRPr="00AE4CCA" w:rsidRDefault="00AE4CCA" w:rsidP="00AE4CCA">
      <w:r w:rsidRPr="00AE4CCA">
        <w:t>3,2024-01-</w:t>
      </w:r>
      <w:proofErr w:type="gramStart"/>
      <w:r w:rsidRPr="00AE4CCA">
        <w:t>02,conversion</w:t>
      </w:r>
      <w:proofErr w:type="gramEnd"/>
      <w:r w:rsidRPr="00AE4CCA">
        <w:t>_rate,0.028,APAC,App,0,Social Media,115,68.0,60,45,2:2,4.7,0,550</w:t>
      </w:r>
    </w:p>
    <w:p w14:paraId="02EBE273" w14:textId="77777777" w:rsidR="00AE4CCA" w:rsidRPr="00AE4CCA" w:rsidRDefault="00AE4CCA" w:rsidP="00AE4CCA">
      <w:r w:rsidRPr="00AE4CCA">
        <w:t>3,2024-01-</w:t>
      </w:r>
      <w:proofErr w:type="gramStart"/>
      <w:r w:rsidRPr="00AE4CCA">
        <w:t>03,conversion</w:t>
      </w:r>
      <w:proofErr w:type="gramEnd"/>
      <w:r w:rsidRPr="00AE4CCA">
        <w:t>_rate,0.022,APAC,App,0,Organic,108,67.0,40,38,1:1,4.1,0,480</w:t>
      </w:r>
    </w:p>
    <w:p w14:paraId="2E5AFE17" w14:textId="77777777" w:rsidR="00AE4CCA" w:rsidRPr="00AE4CCA" w:rsidRDefault="00AE4CCA" w:rsidP="00AE4CCA">
      <w:r w:rsidRPr="00AE4CCA">
        <w:t>3,2024-01-</w:t>
      </w:r>
      <w:proofErr w:type="gramStart"/>
      <w:r w:rsidRPr="00AE4CCA">
        <w:t>04,conversion</w:t>
      </w:r>
      <w:proofErr w:type="gramEnd"/>
      <w:r w:rsidRPr="00AE4CCA">
        <w:t>_rate,0.035,APAC,App,1,Paid,130,45.0,80,60,1:3,4.8,1,620</w:t>
      </w:r>
    </w:p>
    <w:p w14:paraId="73D2878E" w14:textId="77777777" w:rsidR="00AE4CCA" w:rsidRPr="00AE4CCA" w:rsidRDefault="00AE4CCA" w:rsidP="00AE4CCA">
      <w:r w:rsidRPr="00AE4CCA">
        <w:t>3,2024-01-</w:t>
      </w:r>
      <w:proofErr w:type="gramStart"/>
      <w:r w:rsidRPr="00AE4CCA">
        <w:t>05,conversion</w:t>
      </w:r>
      <w:proofErr w:type="gramEnd"/>
      <w:r w:rsidRPr="00AE4CCA">
        <w:t>_rate,0.020,APAC,App,0,Referral,112,66.0,70,50,2:1,4.2,0,530</w:t>
      </w:r>
    </w:p>
    <w:p w14:paraId="098C109C" w14:textId="77777777" w:rsidR="00BE07C1" w:rsidRDefault="00BE07C1"/>
    <w:p w14:paraId="2DC2C3FC" w14:textId="77777777" w:rsidR="00AE4CCA" w:rsidRPr="00AE4CCA" w:rsidRDefault="00AE4CCA" w:rsidP="00AE4CCA">
      <w:pPr>
        <w:rPr>
          <w:b/>
          <w:bCs/>
        </w:rPr>
      </w:pPr>
      <w:r w:rsidRPr="00AE4CCA">
        <w:rPr>
          <w:b/>
          <w:bCs/>
        </w:rPr>
        <w:t>Key Features Explained:</w:t>
      </w:r>
    </w:p>
    <w:p w14:paraId="23E56567" w14:textId="77777777" w:rsidR="00AE4CCA" w:rsidRPr="00AE4CCA" w:rsidRDefault="00AE4CCA" w:rsidP="00AE4CCA">
      <w:pPr>
        <w:numPr>
          <w:ilvl w:val="0"/>
          <w:numId w:val="1"/>
        </w:numPr>
      </w:pPr>
      <w:proofErr w:type="spellStart"/>
      <w:r w:rsidRPr="00AE4CCA">
        <w:rPr>
          <w:b/>
          <w:bCs/>
        </w:rPr>
        <w:t>traffic_source</w:t>
      </w:r>
      <w:proofErr w:type="spellEnd"/>
      <w:r w:rsidRPr="00AE4CCA">
        <w:t xml:space="preserve">: Different sources through which users arrive at the site; can affect the user </w:t>
      </w:r>
      <w:proofErr w:type="spellStart"/>
      <w:r w:rsidRPr="00AE4CCA">
        <w:t>behavior</w:t>
      </w:r>
      <w:proofErr w:type="spellEnd"/>
      <w:r w:rsidRPr="00AE4CCA">
        <w:t xml:space="preserve"> and KPI values.</w:t>
      </w:r>
    </w:p>
    <w:p w14:paraId="326FE581" w14:textId="77777777" w:rsidR="00AE4CCA" w:rsidRPr="00AE4CCA" w:rsidRDefault="00AE4CCA" w:rsidP="00AE4CCA">
      <w:pPr>
        <w:numPr>
          <w:ilvl w:val="0"/>
          <w:numId w:val="1"/>
        </w:numPr>
      </w:pPr>
      <w:proofErr w:type="spellStart"/>
      <w:r w:rsidRPr="00AE4CCA">
        <w:rPr>
          <w:b/>
          <w:bCs/>
        </w:rPr>
        <w:t>avg_session_duration</w:t>
      </w:r>
      <w:proofErr w:type="spellEnd"/>
      <w:r w:rsidRPr="00AE4CCA">
        <w:t xml:space="preserve">: A longer session duration may correlate with higher sales; useful for </w:t>
      </w:r>
      <w:proofErr w:type="spellStart"/>
      <w:r w:rsidRPr="00AE4CCA">
        <w:t>analyzing</w:t>
      </w:r>
      <w:proofErr w:type="spellEnd"/>
      <w:r w:rsidRPr="00AE4CCA">
        <w:t xml:space="preserve"> user engagement.</w:t>
      </w:r>
    </w:p>
    <w:p w14:paraId="09C44B7A" w14:textId="77777777" w:rsidR="00AE4CCA" w:rsidRPr="00AE4CCA" w:rsidRDefault="00AE4CCA" w:rsidP="00AE4CCA">
      <w:pPr>
        <w:numPr>
          <w:ilvl w:val="0"/>
          <w:numId w:val="1"/>
        </w:numPr>
      </w:pPr>
      <w:proofErr w:type="spellStart"/>
      <w:r w:rsidRPr="00AE4CCA">
        <w:rPr>
          <w:b/>
          <w:bCs/>
        </w:rPr>
        <w:t>bounce_rate</w:t>
      </w:r>
      <w:proofErr w:type="spellEnd"/>
      <w:r w:rsidRPr="00AE4CCA">
        <w:t>: A high bounce rate can indicate issues with site content or user experience.</w:t>
      </w:r>
    </w:p>
    <w:p w14:paraId="4A9030FB" w14:textId="77777777" w:rsidR="00AE4CCA" w:rsidRPr="00AE4CCA" w:rsidRDefault="00AE4CCA" w:rsidP="00AE4CCA">
      <w:pPr>
        <w:numPr>
          <w:ilvl w:val="0"/>
          <w:numId w:val="1"/>
        </w:numPr>
      </w:pPr>
      <w:proofErr w:type="spellStart"/>
      <w:r w:rsidRPr="00AE4CCA">
        <w:rPr>
          <w:b/>
          <w:bCs/>
        </w:rPr>
        <w:t>cart_abandonment_count</w:t>
      </w:r>
      <w:proofErr w:type="spellEnd"/>
      <w:r w:rsidRPr="00AE4CCA">
        <w:t>: Tracking this helps identify potential issues in the checkout process.</w:t>
      </w:r>
    </w:p>
    <w:p w14:paraId="18B3E6BA" w14:textId="77777777" w:rsidR="00AE4CCA" w:rsidRPr="00AE4CCA" w:rsidRDefault="00AE4CCA" w:rsidP="00AE4CCA">
      <w:pPr>
        <w:numPr>
          <w:ilvl w:val="0"/>
          <w:numId w:val="1"/>
        </w:numPr>
      </w:pPr>
      <w:proofErr w:type="spellStart"/>
      <w:r w:rsidRPr="00AE4CCA">
        <w:rPr>
          <w:b/>
          <w:bCs/>
        </w:rPr>
        <w:t>checkout_attempts</w:t>
      </w:r>
      <w:proofErr w:type="spellEnd"/>
      <w:r w:rsidRPr="00AE4CCA">
        <w:t>: Indicates how many times users tried to complete a purchase, which can signal friction points.</w:t>
      </w:r>
    </w:p>
    <w:p w14:paraId="48A7235E" w14:textId="77777777" w:rsidR="00AE4CCA" w:rsidRPr="00AE4CCA" w:rsidRDefault="00AE4CCA" w:rsidP="00AE4CCA">
      <w:pPr>
        <w:numPr>
          <w:ilvl w:val="0"/>
          <w:numId w:val="1"/>
        </w:numPr>
      </w:pPr>
      <w:proofErr w:type="spellStart"/>
      <w:r w:rsidRPr="00AE4CCA">
        <w:rPr>
          <w:b/>
          <w:bCs/>
        </w:rPr>
        <w:t>new_vs_returning</w:t>
      </w:r>
      <w:proofErr w:type="spellEnd"/>
      <w:r w:rsidRPr="00AE4CCA">
        <w:t>: Understanding the balance between new and returning users can provide insights into customer loyalty.</w:t>
      </w:r>
    </w:p>
    <w:p w14:paraId="4F04B706" w14:textId="77777777" w:rsidR="00AE4CCA" w:rsidRPr="00AE4CCA" w:rsidRDefault="00AE4CCA" w:rsidP="00AE4CCA">
      <w:pPr>
        <w:numPr>
          <w:ilvl w:val="0"/>
          <w:numId w:val="1"/>
        </w:numPr>
      </w:pPr>
      <w:proofErr w:type="spellStart"/>
      <w:r w:rsidRPr="00AE4CCA">
        <w:rPr>
          <w:b/>
          <w:bCs/>
        </w:rPr>
        <w:t>customer_feedback_score</w:t>
      </w:r>
      <w:proofErr w:type="spellEnd"/>
      <w:r w:rsidRPr="00AE4CCA">
        <w:t>: Can help correlate user satisfaction with KPI performance.</w:t>
      </w:r>
    </w:p>
    <w:p w14:paraId="02EE2DE9" w14:textId="77777777" w:rsidR="00AE4CCA" w:rsidRPr="00AE4CCA" w:rsidRDefault="00AE4CCA" w:rsidP="00AE4CCA">
      <w:pPr>
        <w:numPr>
          <w:ilvl w:val="0"/>
          <w:numId w:val="1"/>
        </w:numPr>
      </w:pPr>
      <w:proofErr w:type="spellStart"/>
      <w:r w:rsidRPr="00AE4CCA">
        <w:rPr>
          <w:b/>
          <w:bCs/>
        </w:rPr>
        <w:t>promotional_activity</w:t>
      </w:r>
      <w:proofErr w:type="spellEnd"/>
      <w:r w:rsidRPr="00AE4CCA">
        <w:t>: Assess the impact of promotions on various KPIs.</w:t>
      </w:r>
    </w:p>
    <w:p w14:paraId="0663F720" w14:textId="77777777" w:rsidR="00AE4CCA" w:rsidRPr="00AE4CCA" w:rsidRDefault="00AE4CCA" w:rsidP="00AE4CCA">
      <w:pPr>
        <w:numPr>
          <w:ilvl w:val="0"/>
          <w:numId w:val="1"/>
        </w:numPr>
      </w:pPr>
      <w:proofErr w:type="spellStart"/>
      <w:r w:rsidRPr="00AE4CCA">
        <w:rPr>
          <w:b/>
          <w:bCs/>
        </w:rPr>
        <w:t>inventory_level</w:t>
      </w:r>
      <w:proofErr w:type="spellEnd"/>
      <w:r w:rsidRPr="00AE4CCA">
        <w:t>: Stock levels can directly impact sales; low inventory may lead to lost sales opportunities.</w:t>
      </w:r>
    </w:p>
    <w:p w14:paraId="7A0FAAA0" w14:textId="77777777" w:rsidR="00AE4CCA" w:rsidRDefault="00AE4CCA"/>
    <w:sectPr w:rsidR="00AE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F42BB"/>
    <w:multiLevelType w:val="multilevel"/>
    <w:tmpl w:val="8584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98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09"/>
    <w:rsid w:val="009F0D2F"/>
    <w:rsid w:val="00AE4CCA"/>
    <w:rsid w:val="00BC7409"/>
    <w:rsid w:val="00BE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A64"/>
  <w15:chartTrackingRefBased/>
  <w15:docId w15:val="{657A4817-ECA8-4256-B558-6FBDF25A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.</dc:creator>
  <cp:keywords/>
  <dc:description/>
  <cp:lastModifiedBy>Rahul .</cp:lastModifiedBy>
  <cp:revision>2</cp:revision>
  <dcterms:created xsi:type="dcterms:W3CDTF">2024-10-11T07:54:00Z</dcterms:created>
  <dcterms:modified xsi:type="dcterms:W3CDTF">2024-10-11T07:55:00Z</dcterms:modified>
</cp:coreProperties>
</file>