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CD36D" w14:textId="77777777" w:rsidR="00764B08" w:rsidRDefault="00764B08" w:rsidP="00764B08">
      <w:pPr>
        <w:jc w:val="both"/>
      </w:pPr>
      <w:r w:rsidRPr="0057335E">
        <w:rPr>
          <w:b/>
          <w:bCs/>
        </w:rPr>
        <w:t>Name:</w:t>
      </w:r>
      <w:r>
        <w:t xml:space="preserve"> </w:t>
      </w:r>
      <w:r w:rsidRPr="0057335E">
        <w:t>Ritika Mohan</w:t>
      </w:r>
    </w:p>
    <w:p w14:paraId="5AF7D5B0" w14:textId="77777777" w:rsidR="00764B08" w:rsidRDefault="00764B08" w:rsidP="00764B08">
      <w:pPr>
        <w:jc w:val="both"/>
      </w:pPr>
      <w:r w:rsidRPr="0057335E">
        <w:rPr>
          <w:b/>
          <w:bCs/>
        </w:rPr>
        <w:t>Prn:</w:t>
      </w:r>
      <w:r>
        <w:t xml:space="preserve"> 23070521183</w:t>
      </w:r>
    </w:p>
    <w:p w14:paraId="70CD99A6" w14:textId="77777777" w:rsidR="00764B08" w:rsidRDefault="00764B08" w:rsidP="00764B08">
      <w:pPr>
        <w:jc w:val="both"/>
      </w:pPr>
      <w:r w:rsidRPr="0057335E">
        <w:rPr>
          <w:b/>
          <w:bCs/>
        </w:rPr>
        <w:t>Semester:</w:t>
      </w:r>
      <w:r>
        <w:t xml:space="preserve"> 5</w:t>
      </w:r>
      <w:proofErr w:type="gramStart"/>
      <w:r w:rsidRPr="0057335E">
        <w:rPr>
          <w:vertAlign w:val="superscript"/>
        </w:rPr>
        <w:t>th</w:t>
      </w:r>
      <w:r>
        <w:t xml:space="preserve">  C</w:t>
      </w:r>
      <w:proofErr w:type="gramEnd"/>
      <w:r>
        <w:t xml:space="preserve"> (C1)</w:t>
      </w:r>
    </w:p>
    <w:p w14:paraId="6608B9C4" w14:textId="77777777" w:rsidR="00764B08" w:rsidRDefault="00764B08" w:rsidP="00764B08">
      <w:pPr>
        <w:jc w:val="both"/>
      </w:pPr>
      <w:r>
        <w:br/>
      </w:r>
      <w:r>
        <w:br/>
      </w:r>
      <w:r w:rsidRPr="0057335E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AF8784" wp14:editId="48EEC7D7">
                <wp:simplePos x="0" y="0"/>
                <wp:positionH relativeFrom="column">
                  <wp:posOffset>-355600</wp:posOffset>
                </wp:positionH>
                <wp:positionV relativeFrom="paragraph">
                  <wp:posOffset>153670</wp:posOffset>
                </wp:positionV>
                <wp:extent cx="6337300" cy="6350"/>
                <wp:effectExtent l="0" t="0" r="25400" b="31750"/>
                <wp:wrapNone/>
                <wp:docPr id="151402518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7300" cy="63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5B42CD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8pt,12.1pt" to="471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" strokecolor="white [3212]" strokeweight=".5pt">
                <v:stroke joinstyle="miter"/>
              </v:line>
            </w:pict>
          </mc:Fallback>
        </mc:AlternateContent>
      </w:r>
      <w:r w:rsidRPr="0057335E">
        <w:rPr>
          <w:b/>
          <w:bCs/>
        </w:rPr>
        <w:t>Aim:</w:t>
      </w:r>
      <w:r w:rsidRPr="0057335E">
        <w:t xml:space="preserve"> </w:t>
      </w:r>
      <w:r>
        <w:t>Timers and Dynamic UI (Bonus):</w:t>
      </w:r>
    </w:p>
    <w:p w14:paraId="19E0C9D6" w14:textId="1AD07F09" w:rsidR="00764B08" w:rsidRDefault="00764B08" w:rsidP="00764B08">
      <w:pPr>
        <w:jc w:val="both"/>
      </w:pPr>
      <w:r>
        <w:t xml:space="preserve">Use </w:t>
      </w:r>
      <w:proofErr w:type="spellStart"/>
      <w:proofErr w:type="gramStart"/>
      <w:r>
        <w:t>setInterval</w:t>
      </w:r>
      <w:proofErr w:type="spellEnd"/>
      <w:r>
        <w:t>(</w:t>
      </w:r>
      <w:proofErr w:type="gramEnd"/>
      <w:r>
        <w:t xml:space="preserve">) and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>) to build a countdown timer. Create a</w:t>
      </w:r>
      <w:r>
        <w:t xml:space="preserve"> </w:t>
      </w:r>
      <w:r>
        <w:t>class scheduler that highlights active periods and shows alerts on start</w:t>
      </w:r>
      <w:r>
        <w:t xml:space="preserve"> </w:t>
      </w:r>
      <w:r>
        <w:t>times.</w:t>
      </w:r>
    </w:p>
    <w:p w14:paraId="5FABE650" w14:textId="77777777" w:rsidR="00764B08" w:rsidRDefault="00764B08" w:rsidP="00764B08">
      <w:pPr>
        <w:jc w:val="both"/>
        <w:rPr>
          <w:b/>
          <w:bCs/>
        </w:rPr>
      </w:pPr>
      <w:r w:rsidRPr="0057335E">
        <w:rPr>
          <w:b/>
          <w:bCs/>
        </w:rPr>
        <w:t>Output:</w:t>
      </w:r>
    </w:p>
    <w:p w14:paraId="336FA17E" w14:textId="0A44F5A8" w:rsidR="00764B08" w:rsidRDefault="00764B08">
      <w:r w:rsidRPr="00764B08">
        <w:drawing>
          <wp:inline distT="0" distB="0" distL="0" distR="0" wp14:anchorId="1290E4F5" wp14:editId="3DD9F7DF">
            <wp:extent cx="5731510" cy="2296160"/>
            <wp:effectExtent l="0" t="0" r="2540" b="8890"/>
            <wp:docPr id="1847740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7403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B1E74" w14:textId="1E72F7BA" w:rsidR="008E4A50" w:rsidRDefault="008E4A50" w:rsidP="008E4A50">
      <w:pPr>
        <w:jc w:val="both"/>
      </w:pPr>
      <w:r w:rsidRPr="008E4A50">
        <w:rPr>
          <w:b/>
          <w:bCs/>
        </w:rPr>
        <w:t>Conclusion:</w:t>
      </w:r>
      <w:r>
        <w:t xml:space="preserve"> </w:t>
      </w:r>
      <w:r>
        <w:t>Create</w:t>
      </w:r>
      <w:r>
        <w:t>d</w:t>
      </w:r>
      <w:r>
        <w:t xml:space="preserve"> a class scheduler that highlights active periods and shows alerts on start times.</w:t>
      </w:r>
    </w:p>
    <w:p w14:paraId="310DED90" w14:textId="647C4B7D" w:rsidR="008E4A50" w:rsidRDefault="008E4A50"/>
    <w:sectPr w:rsidR="008E4A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B08"/>
    <w:rsid w:val="00764B08"/>
    <w:rsid w:val="008E4A50"/>
    <w:rsid w:val="00A95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A0E0F"/>
  <w15:chartTrackingRefBased/>
  <w15:docId w15:val="{C260C48D-3226-4ED6-87EF-73A5F10C4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4B08"/>
  </w:style>
  <w:style w:type="paragraph" w:styleId="Heading1">
    <w:name w:val="heading 1"/>
    <w:basedOn w:val="Normal"/>
    <w:next w:val="Normal"/>
    <w:link w:val="Heading1Char"/>
    <w:uiPriority w:val="9"/>
    <w:qFormat/>
    <w:rsid w:val="00764B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4B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4B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B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B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4B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4B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4B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4B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B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4B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4B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4B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4B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4B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4B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4B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4B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4B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4B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4B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4B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4B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4B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4B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4B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4B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4B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4B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54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ritikamohan.rm@gmail.com</dc:creator>
  <cp:keywords/>
  <dc:description/>
  <cp:lastModifiedBy>ritikamohan.rm@gmail.com</cp:lastModifiedBy>
  <cp:revision>1</cp:revision>
  <dcterms:created xsi:type="dcterms:W3CDTF">2025-11-16T07:20:00Z</dcterms:created>
  <dcterms:modified xsi:type="dcterms:W3CDTF">2025-11-16T07:42:00Z</dcterms:modified>
</cp:coreProperties>
</file>