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D51F" w14:textId="77777777" w:rsidR="00C71CE3" w:rsidRPr="00EF33A2" w:rsidRDefault="00C71CE3" w:rsidP="00EF33A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Искусственный интеллект (Передовые технологии) (семинары)</w:t>
      </w:r>
    </w:p>
    <w:p w14:paraId="6BE9F959" w14:textId="44171D41" w:rsidR="00C71CE3" w:rsidRPr="00EF33A2" w:rsidRDefault="00C71CE3" w:rsidP="00EF33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Урок 3. Создание проекта машинного обучения</w:t>
      </w:r>
    </w:p>
    <w:p w14:paraId="45CA0E8B" w14:textId="65C427F3" w:rsidR="00594D4F" w:rsidRPr="00EF33A2" w:rsidRDefault="00594D4F" w:rsidP="00EF3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3A2">
        <w:rPr>
          <w:rFonts w:ascii="Times New Roman" w:hAnsi="Times New Roman" w:cs="Times New Roman"/>
          <w:b/>
          <w:sz w:val="28"/>
          <w:szCs w:val="28"/>
        </w:rPr>
        <w:t>Задание к домашней работе № 3:</w:t>
      </w:r>
    </w:p>
    <w:p w14:paraId="0A0FCB8A" w14:textId="21C19232" w:rsidR="00C71CE3" w:rsidRPr="00EF33A2" w:rsidRDefault="00C71CE3" w:rsidP="00EF33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Подумайте о реальной проблеме, которую, по вашему мнению, можно решить с помощью машинного обучения. </w:t>
      </w:r>
      <w:r w:rsidR="00567833"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Чётко</w:t>
      </w:r>
      <w:r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определите эту проблему и поставьте SMART-цели для е</w:t>
      </w:r>
      <w:r w:rsidR="004707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</w:t>
      </w:r>
      <w:r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решения. Помните, что это должна быть проблема, в которой машинное обучение может помочь сделать прогноз, классифицировать данные или дать рекомендации.</w:t>
      </w:r>
    </w:p>
    <w:p w14:paraId="1B001885" w14:textId="77777777" w:rsidR="00C71CE3" w:rsidRPr="00EF33A2" w:rsidRDefault="00C71CE3" w:rsidP="00EF33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Определите потенциальные источники данных, которые могут быть использованы для решения вашей проблемы. Какие данные вам понадобятся? Где вы можете их получить? Напишите краткое резюме вашей стратегии сбора данных.</w:t>
      </w:r>
    </w:p>
    <w:p w14:paraId="6DB9604F" w14:textId="77777777" w:rsidR="00C71CE3" w:rsidRPr="00EF33A2" w:rsidRDefault="00C71CE3" w:rsidP="00EF33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Даже если у вас нет реальных данных для анализа, представьте, что они у вас есть. Как бы вы стали исследовать и понимать эти данные? Что бы вы искали? Напишите краткое описание вашей стратегии анализа исследовательских данных.</w:t>
      </w:r>
    </w:p>
    <w:p w14:paraId="7BB0A72A" w14:textId="77777777" w:rsidR="00C71CE3" w:rsidRPr="00EF33A2" w:rsidRDefault="00C71CE3" w:rsidP="00EF33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Вспомните различные модели машинного обучения, которые мы обсуждали, в частности модель "Дерево решений". Какой тип модели машинного обучения будет наиболее подходящим для вашей проблемы и почему? Объясните свой выбор.</w:t>
      </w:r>
    </w:p>
    <w:p w14:paraId="4309E8D3" w14:textId="77777777" w:rsidR="00C71CE3" w:rsidRPr="00EF33A2" w:rsidRDefault="00C71CE3" w:rsidP="00EF33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краткое описание того, как вы будете обучать и оценивать выбранную вами модель машинного обучения, используя воображаемый набор данных.</w:t>
      </w:r>
    </w:p>
    <w:p w14:paraId="6E35B626" w14:textId="6A7A86E7" w:rsidR="00C71CE3" w:rsidRPr="00EF33A2" w:rsidRDefault="00C71CE3" w:rsidP="00EF33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Наконец, подумайте о том, как вы могли бы развернуть свою обученную модель. Где она будет использоваться? Кто будет </w:t>
      </w:r>
      <w:proofErr w:type="spellStart"/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proofErr w:type="spellEnd"/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использовать? Какую пользу она </w:t>
      </w:r>
      <w:r w:rsidR="00567833"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принесёт</w:t>
      </w:r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им? Напишите краткое резюме вашей стратегии </w:t>
      </w:r>
      <w:r w:rsidR="00567833"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развёртывания</w:t>
      </w:r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99C54B" w14:textId="34AE3D64" w:rsidR="00C71CE3" w:rsidRPr="00EF33A2" w:rsidRDefault="00C71CE3" w:rsidP="00EF33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Помните, что целью этого задания является не создание реальной модели машинного обучения (пока!), а применение концепций, которые вы изучили на этом семинаре, к реальной проблеме.</w:t>
      </w:r>
    </w:p>
    <w:p w14:paraId="1B76028B" w14:textId="1D5241B8" w:rsidR="00860A42" w:rsidRPr="00EF33A2" w:rsidRDefault="00860A42" w:rsidP="00EF3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3A2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4171C34C" w14:textId="77777777" w:rsidR="001D044D" w:rsidRPr="00EF33A2" w:rsidRDefault="001D044D" w:rsidP="003948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3A2">
        <w:rPr>
          <w:rFonts w:ascii="Times New Roman" w:hAnsi="Times New Roman" w:cs="Times New Roman"/>
          <w:b/>
          <w:sz w:val="28"/>
          <w:szCs w:val="28"/>
        </w:rPr>
        <w:t>1. SMART-цели для решения проблемы диагностики рака головного мозга с помощью ИИ</w:t>
      </w:r>
    </w:p>
    <w:p w14:paraId="445E15F2" w14:textId="30A18088" w:rsidR="001D044D" w:rsidRPr="00EF33A2" w:rsidRDefault="001D044D" w:rsidP="00394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="00394828">
        <w:rPr>
          <w:rFonts w:ascii="Times New Roman" w:hAnsi="Times New Roman" w:cs="Times New Roman"/>
          <w:sz w:val="28"/>
          <w:szCs w:val="28"/>
        </w:rPr>
        <w:t>д</w:t>
      </w:r>
      <w:r w:rsidRPr="00EF33A2">
        <w:rPr>
          <w:rFonts w:ascii="Times New Roman" w:hAnsi="Times New Roman" w:cs="Times New Roman"/>
          <w:sz w:val="28"/>
          <w:szCs w:val="28"/>
        </w:rPr>
        <w:t>иагностик</w:t>
      </w:r>
      <w:r w:rsidR="00394828">
        <w:rPr>
          <w:rFonts w:ascii="Times New Roman" w:hAnsi="Times New Roman" w:cs="Times New Roman"/>
          <w:sz w:val="28"/>
          <w:szCs w:val="28"/>
        </w:rPr>
        <w:t>и</w:t>
      </w:r>
      <w:r w:rsidRPr="00EF33A2">
        <w:rPr>
          <w:rFonts w:ascii="Times New Roman" w:hAnsi="Times New Roman" w:cs="Times New Roman"/>
          <w:sz w:val="28"/>
          <w:szCs w:val="28"/>
        </w:rPr>
        <w:t xml:space="preserve"> рака головного мозга </w:t>
      </w:r>
      <w:r w:rsidR="00567833">
        <w:rPr>
          <w:rFonts w:ascii="Times New Roman" w:hAnsi="Times New Roman" w:cs="Times New Roman"/>
          <w:sz w:val="28"/>
          <w:szCs w:val="28"/>
        </w:rPr>
        <w:t>с помощью</w:t>
      </w:r>
      <w:r w:rsidR="004707ED">
        <w:rPr>
          <w:rFonts w:ascii="Times New Roman" w:hAnsi="Times New Roman" w:cs="Times New Roman"/>
          <w:sz w:val="28"/>
          <w:szCs w:val="28"/>
        </w:rPr>
        <w:t xml:space="preserve"> ИИ</w:t>
      </w:r>
      <w:r w:rsidR="00567833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 xml:space="preserve">является сложной задачей, требующей анализа больших </w:t>
      </w:r>
      <w:r w:rsidR="009E0072" w:rsidRPr="00EF33A2">
        <w:rPr>
          <w:rFonts w:ascii="Times New Roman" w:hAnsi="Times New Roman" w:cs="Times New Roman"/>
          <w:sz w:val="28"/>
          <w:szCs w:val="28"/>
        </w:rPr>
        <w:t>объёмов</w:t>
      </w:r>
      <w:r w:rsidRPr="00EF33A2">
        <w:rPr>
          <w:rFonts w:ascii="Times New Roman" w:hAnsi="Times New Roman" w:cs="Times New Roman"/>
          <w:sz w:val="28"/>
          <w:szCs w:val="28"/>
        </w:rPr>
        <w:t xml:space="preserve"> медицинских </w:t>
      </w:r>
      <w:r w:rsidRPr="00EF33A2">
        <w:rPr>
          <w:rFonts w:ascii="Times New Roman" w:hAnsi="Times New Roman" w:cs="Times New Roman"/>
          <w:sz w:val="28"/>
          <w:szCs w:val="28"/>
        </w:rPr>
        <w:lastRenderedPageBreak/>
        <w:t>изображений. Машинное обучение может помочь классифицировать снимки для выявления опухолей, прогнозировать вероятность их злокачественности</w:t>
      </w:r>
      <w:r w:rsidR="004707ED">
        <w:rPr>
          <w:rFonts w:ascii="Times New Roman" w:hAnsi="Times New Roman" w:cs="Times New Roman"/>
          <w:sz w:val="28"/>
          <w:szCs w:val="28"/>
        </w:rPr>
        <w:t xml:space="preserve">, </w:t>
      </w:r>
      <w:r w:rsidRPr="00EF33A2">
        <w:rPr>
          <w:rFonts w:ascii="Times New Roman" w:hAnsi="Times New Roman" w:cs="Times New Roman"/>
          <w:sz w:val="28"/>
          <w:szCs w:val="28"/>
        </w:rPr>
        <w:t xml:space="preserve">давать рекомендации врачам по дальнейшим </w:t>
      </w:r>
      <w:r w:rsidR="00567833" w:rsidRPr="00EF33A2">
        <w:rPr>
          <w:rFonts w:ascii="Times New Roman" w:hAnsi="Times New Roman" w:cs="Times New Roman"/>
          <w:sz w:val="28"/>
          <w:szCs w:val="28"/>
        </w:rPr>
        <w:t>действиям</w:t>
      </w:r>
      <w:r w:rsidR="004707ED">
        <w:rPr>
          <w:rFonts w:ascii="Times New Roman" w:hAnsi="Times New Roman" w:cs="Times New Roman"/>
          <w:sz w:val="28"/>
          <w:szCs w:val="28"/>
        </w:rPr>
        <w:t xml:space="preserve"> и</w:t>
      </w:r>
      <w:r w:rsidR="009E0072">
        <w:rPr>
          <w:rFonts w:ascii="Times New Roman" w:hAnsi="Times New Roman" w:cs="Times New Roman"/>
          <w:sz w:val="28"/>
          <w:szCs w:val="28"/>
        </w:rPr>
        <w:t xml:space="preserve"> снизит нагрузку по объёмам работы на врачебный персонал</w:t>
      </w:r>
      <w:r w:rsidRPr="00EF33A2">
        <w:rPr>
          <w:rFonts w:ascii="Times New Roman" w:hAnsi="Times New Roman" w:cs="Times New Roman"/>
          <w:sz w:val="28"/>
          <w:szCs w:val="28"/>
        </w:rPr>
        <w:t>.</w:t>
      </w:r>
      <w:r w:rsidR="004707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CCEDC" w14:textId="77777777" w:rsidR="001D044D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SMART-цели:</w:t>
      </w:r>
    </w:p>
    <w:p w14:paraId="715E28F0" w14:textId="2FD7F1DA" w:rsidR="009E007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S (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)</w:t>
      </w:r>
      <w:r w:rsidR="004707ED">
        <w:rPr>
          <w:rFonts w:ascii="Times New Roman" w:hAnsi="Times New Roman" w:cs="Times New Roman"/>
          <w:sz w:val="28"/>
          <w:szCs w:val="28"/>
        </w:rPr>
        <w:t xml:space="preserve"> — Концепция</w:t>
      </w:r>
      <w:r w:rsidRPr="00EF33A2">
        <w:rPr>
          <w:rFonts w:ascii="Times New Roman" w:hAnsi="Times New Roman" w:cs="Times New Roman"/>
          <w:sz w:val="28"/>
          <w:szCs w:val="28"/>
        </w:rPr>
        <w:t>:</w:t>
      </w:r>
      <w:r w:rsidR="004707ED">
        <w:rPr>
          <w:rFonts w:ascii="Times New Roman" w:hAnsi="Times New Roman" w:cs="Times New Roman"/>
          <w:sz w:val="28"/>
          <w:szCs w:val="28"/>
        </w:rPr>
        <w:t xml:space="preserve"> </w:t>
      </w:r>
      <w:r w:rsidR="004707ED" w:rsidRPr="004707ED">
        <w:rPr>
          <w:rFonts w:ascii="Times New Roman" w:hAnsi="Times New Roman" w:cs="Times New Roman"/>
          <w:sz w:val="28"/>
          <w:szCs w:val="28"/>
        </w:rPr>
        <w:t>Цель должна быть чётко и ясно сформулирована.</w:t>
      </w:r>
    </w:p>
    <w:p w14:paraId="1718C7FC" w14:textId="58B52A47" w:rsidR="001D044D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Разработать модель машинного обучения, которая сможет классифицировать МРТ изображения головного мозга </w:t>
      </w:r>
      <w:r w:rsidR="005B7ED9">
        <w:rPr>
          <w:rFonts w:ascii="Times New Roman" w:hAnsi="Times New Roman" w:cs="Times New Roman"/>
          <w:sz w:val="28"/>
          <w:szCs w:val="28"/>
        </w:rPr>
        <w:t>с целью выявления</w:t>
      </w:r>
      <w:r w:rsidRPr="00EF33A2">
        <w:rPr>
          <w:rFonts w:ascii="Times New Roman" w:hAnsi="Times New Roman" w:cs="Times New Roman"/>
          <w:sz w:val="28"/>
          <w:szCs w:val="28"/>
        </w:rPr>
        <w:t xml:space="preserve"> наличи</w:t>
      </w:r>
      <w:r w:rsidR="005B7ED9">
        <w:rPr>
          <w:rFonts w:ascii="Times New Roman" w:hAnsi="Times New Roman" w:cs="Times New Roman"/>
          <w:sz w:val="28"/>
          <w:szCs w:val="28"/>
        </w:rPr>
        <w:t>я</w:t>
      </w:r>
      <w:r w:rsidRPr="00EF33A2">
        <w:rPr>
          <w:rFonts w:ascii="Times New Roman" w:hAnsi="Times New Roman" w:cs="Times New Roman"/>
          <w:sz w:val="28"/>
          <w:szCs w:val="28"/>
        </w:rPr>
        <w:t xml:space="preserve"> или отсутствие опухоли </w:t>
      </w:r>
      <w:r w:rsidR="005B7ED9">
        <w:rPr>
          <w:rFonts w:ascii="Times New Roman" w:hAnsi="Times New Roman" w:cs="Times New Roman"/>
          <w:sz w:val="28"/>
          <w:szCs w:val="28"/>
        </w:rPr>
        <w:t>и предсказания из вероятной злокачественности.</w:t>
      </w:r>
    </w:p>
    <w:p w14:paraId="48F71DFD" w14:textId="55E87D58" w:rsidR="009E007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M (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Measurable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)</w:t>
      </w:r>
      <w:r w:rsidR="005B7ED9">
        <w:rPr>
          <w:rFonts w:ascii="Times New Roman" w:hAnsi="Times New Roman" w:cs="Times New Roman"/>
          <w:sz w:val="28"/>
          <w:szCs w:val="28"/>
        </w:rPr>
        <w:t xml:space="preserve"> — Измеримая</w:t>
      </w:r>
      <w:r w:rsidRPr="00EF33A2">
        <w:rPr>
          <w:rFonts w:ascii="Times New Roman" w:hAnsi="Times New Roman" w:cs="Times New Roman"/>
          <w:sz w:val="28"/>
          <w:szCs w:val="28"/>
        </w:rPr>
        <w:t>:</w:t>
      </w:r>
      <w:r w:rsidR="005B7ED9">
        <w:rPr>
          <w:rFonts w:ascii="Times New Roman" w:hAnsi="Times New Roman" w:cs="Times New Roman"/>
          <w:sz w:val="28"/>
          <w:szCs w:val="28"/>
        </w:rPr>
        <w:t xml:space="preserve"> </w:t>
      </w:r>
      <w:r w:rsidR="005B7ED9" w:rsidRPr="005B7ED9">
        <w:rPr>
          <w:rFonts w:ascii="Times New Roman" w:hAnsi="Times New Roman" w:cs="Times New Roman"/>
          <w:sz w:val="28"/>
          <w:szCs w:val="28"/>
        </w:rPr>
        <w:t>Цель должна включать конкретные показатели или критерии, по которым можно оценить прогресс и успех.</w:t>
      </w:r>
    </w:p>
    <w:p w14:paraId="2CBCBDE7" w14:textId="2A8A0663" w:rsidR="001D044D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Достичь точности классификации на уровне 95% на тестовом наборе данных с минимумом ложноположительных и ложноотрицательных диагнозов не более 5%.</w:t>
      </w:r>
    </w:p>
    <w:p w14:paraId="227F91EA" w14:textId="25086DB6" w:rsidR="009E007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A (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Achievable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)</w:t>
      </w:r>
      <w:r w:rsidR="005B7ED9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="005B7ED9">
        <w:rPr>
          <w:rFonts w:ascii="Times New Roman" w:hAnsi="Times New Roman" w:cs="Times New Roman"/>
          <w:sz w:val="28"/>
          <w:szCs w:val="28"/>
        </w:rPr>
        <w:t>Достижимая</w:t>
      </w:r>
      <w:r w:rsidRPr="00EF33A2">
        <w:rPr>
          <w:rFonts w:ascii="Times New Roman" w:hAnsi="Times New Roman" w:cs="Times New Roman"/>
          <w:sz w:val="28"/>
          <w:szCs w:val="28"/>
        </w:rPr>
        <w:t>:</w:t>
      </w:r>
      <w:r w:rsidR="005B7ED9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 xml:space="preserve"> </w:t>
      </w:r>
      <w:r w:rsidR="005B7ED9" w:rsidRPr="005B7ED9">
        <w:rPr>
          <w:rFonts w:ascii="Times New Roman" w:hAnsi="Times New Roman" w:cs="Times New Roman"/>
          <w:sz w:val="28"/>
          <w:szCs w:val="28"/>
        </w:rPr>
        <w:t>Цель</w:t>
      </w:r>
      <w:proofErr w:type="gramEnd"/>
      <w:r w:rsidR="005B7ED9" w:rsidRPr="005B7ED9">
        <w:rPr>
          <w:rFonts w:ascii="Times New Roman" w:hAnsi="Times New Roman" w:cs="Times New Roman"/>
          <w:sz w:val="28"/>
          <w:szCs w:val="28"/>
        </w:rPr>
        <w:t xml:space="preserve"> должна быть реальной и достижимой с </w:t>
      </w:r>
      <w:proofErr w:type="spellStart"/>
      <w:r w:rsidR="005B7ED9" w:rsidRPr="005B7ED9">
        <w:rPr>
          <w:rFonts w:ascii="Times New Roman" w:hAnsi="Times New Roman" w:cs="Times New Roman"/>
          <w:sz w:val="28"/>
          <w:szCs w:val="28"/>
        </w:rPr>
        <w:t>учетом</w:t>
      </w:r>
      <w:proofErr w:type="spellEnd"/>
      <w:r w:rsidR="005B7ED9" w:rsidRPr="005B7ED9">
        <w:rPr>
          <w:rFonts w:ascii="Times New Roman" w:hAnsi="Times New Roman" w:cs="Times New Roman"/>
          <w:sz w:val="28"/>
          <w:szCs w:val="28"/>
        </w:rPr>
        <w:t xml:space="preserve"> имеющихся ресурсов и ограничений.</w:t>
      </w:r>
    </w:p>
    <w:p w14:paraId="5FCE18F6" w14:textId="20E6A9A4" w:rsidR="001D044D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Обучить модель на наборе данных из 10,000 размеченных МРТ снимков в течение 6 месяцев с использованием доступных вычислительных ресурсов и открытых библиотек для машинного обучения, 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B7ED9">
        <w:rPr>
          <w:rFonts w:ascii="Times New Roman" w:hAnsi="Times New Roman" w:cs="Times New Roman"/>
          <w:sz w:val="28"/>
          <w:szCs w:val="28"/>
        </w:rPr>
        <w:t>,</w:t>
      </w:r>
      <w:r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5B7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7ED9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5B7ED9" w:rsidRPr="005B7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7ED9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5B7ED9" w:rsidRPr="005B7ED9">
        <w:rPr>
          <w:rFonts w:ascii="Times New Roman" w:hAnsi="Times New Roman" w:cs="Times New Roman"/>
          <w:sz w:val="28"/>
          <w:szCs w:val="28"/>
        </w:rPr>
        <w:t>-</w:t>
      </w:r>
      <w:r w:rsidR="005B7ED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F33A2">
        <w:rPr>
          <w:rFonts w:ascii="Times New Roman" w:hAnsi="Times New Roman" w:cs="Times New Roman"/>
          <w:sz w:val="28"/>
          <w:szCs w:val="28"/>
        </w:rPr>
        <w:t>.</w:t>
      </w:r>
    </w:p>
    <w:p w14:paraId="0762813B" w14:textId="3F34584E" w:rsidR="009E007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R (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)</w:t>
      </w:r>
      <w:r w:rsidR="005B7ED9">
        <w:rPr>
          <w:rFonts w:ascii="Times New Roman" w:hAnsi="Times New Roman" w:cs="Times New Roman"/>
          <w:sz w:val="28"/>
          <w:szCs w:val="28"/>
        </w:rPr>
        <w:t xml:space="preserve"> — Значимая</w:t>
      </w:r>
      <w:r w:rsidRPr="00EF33A2">
        <w:rPr>
          <w:rFonts w:ascii="Times New Roman" w:hAnsi="Times New Roman" w:cs="Times New Roman"/>
          <w:sz w:val="28"/>
          <w:szCs w:val="28"/>
        </w:rPr>
        <w:t xml:space="preserve">: </w:t>
      </w:r>
      <w:r w:rsidR="005B7ED9" w:rsidRPr="005B7ED9">
        <w:rPr>
          <w:rFonts w:ascii="Times New Roman" w:hAnsi="Times New Roman" w:cs="Times New Roman"/>
          <w:sz w:val="28"/>
          <w:szCs w:val="28"/>
        </w:rPr>
        <w:t>Цель должна быть значимой и иметь отношение к общим целям организации или проекта.</w:t>
      </w:r>
    </w:p>
    <w:p w14:paraId="00A0919A" w14:textId="606E7AD1" w:rsidR="001D044D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Улучшить процесс диагностики рака головного мозга в больницах, снижая время на постановку диагноза на 20% и облегчая нагрузку на </w:t>
      </w:r>
      <w:r w:rsidR="005B7ED9">
        <w:rPr>
          <w:rFonts w:ascii="Times New Roman" w:hAnsi="Times New Roman" w:cs="Times New Roman"/>
          <w:sz w:val="28"/>
          <w:szCs w:val="28"/>
        </w:rPr>
        <w:t>врачебный персонал</w:t>
      </w:r>
      <w:r w:rsidRPr="00EF33A2">
        <w:rPr>
          <w:rFonts w:ascii="Times New Roman" w:hAnsi="Times New Roman" w:cs="Times New Roman"/>
          <w:sz w:val="28"/>
          <w:szCs w:val="28"/>
        </w:rPr>
        <w:t>.</w:t>
      </w:r>
      <w:r w:rsidR="005B7E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E2004" w14:textId="6D51AE2B" w:rsidR="009E007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T (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Time-bound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)</w:t>
      </w:r>
      <w:r w:rsidR="005B7ED9">
        <w:rPr>
          <w:rFonts w:ascii="Times New Roman" w:hAnsi="Times New Roman" w:cs="Times New Roman"/>
          <w:sz w:val="28"/>
          <w:szCs w:val="28"/>
        </w:rPr>
        <w:t xml:space="preserve"> — </w:t>
      </w:r>
      <w:r w:rsidR="005B7ED9" w:rsidRPr="005B7ED9">
        <w:rPr>
          <w:rFonts w:ascii="Times New Roman" w:hAnsi="Times New Roman" w:cs="Times New Roman"/>
          <w:sz w:val="28"/>
          <w:szCs w:val="28"/>
        </w:rPr>
        <w:t>Ограниченная по времени</w:t>
      </w:r>
      <w:r w:rsidRPr="00EF33A2">
        <w:rPr>
          <w:rFonts w:ascii="Times New Roman" w:hAnsi="Times New Roman" w:cs="Times New Roman"/>
          <w:sz w:val="28"/>
          <w:szCs w:val="28"/>
        </w:rPr>
        <w:t xml:space="preserve">: </w:t>
      </w:r>
      <w:r w:rsidR="005B7ED9" w:rsidRPr="005B7ED9">
        <w:rPr>
          <w:rFonts w:ascii="Times New Roman" w:hAnsi="Times New Roman" w:cs="Times New Roman"/>
          <w:sz w:val="28"/>
          <w:szCs w:val="28"/>
        </w:rPr>
        <w:t>Цель должна иметь чёткие сроки выполнения, которые позволяют контролировать процесс достижения.</w:t>
      </w:r>
    </w:p>
    <w:p w14:paraId="2AFE7A91" w14:textId="21A6CAD4" w:rsidR="001D044D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Достичь внедрения модели в клиническую практику через </w:t>
      </w:r>
      <w:r w:rsidR="001C7262">
        <w:rPr>
          <w:rFonts w:ascii="Times New Roman" w:hAnsi="Times New Roman" w:cs="Times New Roman"/>
          <w:sz w:val="28"/>
          <w:szCs w:val="28"/>
        </w:rPr>
        <w:t>12</w:t>
      </w:r>
      <w:r w:rsidRPr="00EF33A2">
        <w:rPr>
          <w:rFonts w:ascii="Times New Roman" w:hAnsi="Times New Roman" w:cs="Times New Roman"/>
          <w:sz w:val="28"/>
          <w:szCs w:val="28"/>
        </w:rPr>
        <w:t xml:space="preserve"> месяцев после начала разработки, включая этапы обучения, валидации, тестирования и интеграции с медицинскими системами.</w:t>
      </w:r>
    </w:p>
    <w:p w14:paraId="16BFF28C" w14:textId="77777777" w:rsidR="00BC5C71" w:rsidRPr="00EF33A2" w:rsidRDefault="00BC5C71" w:rsidP="00EF33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A5975" w14:textId="4819ED7E" w:rsidR="00394828" w:rsidRPr="00394828" w:rsidRDefault="001D044D" w:rsidP="003948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82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94828" w:rsidRPr="00394828">
        <w:rPr>
          <w:rFonts w:ascii="Times New Roman" w:hAnsi="Times New Roman" w:cs="Times New Roman"/>
          <w:b/>
          <w:sz w:val="28"/>
          <w:szCs w:val="28"/>
        </w:rPr>
        <w:t>Потен</w:t>
      </w:r>
      <w:r w:rsidR="00394828">
        <w:rPr>
          <w:rFonts w:ascii="Times New Roman" w:hAnsi="Times New Roman" w:cs="Times New Roman"/>
          <w:b/>
          <w:sz w:val="28"/>
          <w:szCs w:val="28"/>
        </w:rPr>
        <w:t>ци</w:t>
      </w:r>
      <w:r w:rsidR="00394828" w:rsidRPr="00394828">
        <w:rPr>
          <w:rFonts w:ascii="Times New Roman" w:hAnsi="Times New Roman" w:cs="Times New Roman"/>
          <w:b/>
          <w:sz w:val="28"/>
          <w:szCs w:val="28"/>
        </w:rPr>
        <w:t>альные источники данных</w:t>
      </w:r>
    </w:p>
    <w:p w14:paraId="26423148" w14:textId="54CFAA83" w:rsidR="001D044D" w:rsidRPr="00EF33A2" w:rsidRDefault="009E0072" w:rsidP="00394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D044D" w:rsidRPr="00EF33A2">
        <w:rPr>
          <w:rFonts w:ascii="Times New Roman" w:hAnsi="Times New Roman" w:cs="Times New Roman"/>
          <w:sz w:val="28"/>
          <w:szCs w:val="28"/>
        </w:rPr>
        <w:t>сточники данных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1D044D" w:rsidRPr="00EF33A2">
        <w:rPr>
          <w:rFonts w:ascii="Times New Roman" w:hAnsi="Times New Roman" w:cs="Times New Roman"/>
          <w:sz w:val="28"/>
          <w:szCs w:val="28"/>
        </w:rPr>
        <w:t>едицинские изображения (МРТ)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1D044D" w:rsidRPr="00EF33A2">
        <w:rPr>
          <w:rFonts w:ascii="Times New Roman" w:hAnsi="Times New Roman" w:cs="Times New Roman"/>
          <w:sz w:val="28"/>
          <w:szCs w:val="28"/>
        </w:rPr>
        <w:t>ысококачественные МРТ снимки головного мозга пациентов, содержащие как опухоли, так и снимки без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Для обучения модели потребуются метки, </w:t>
      </w:r>
      <w:r w:rsidR="001D044D" w:rsidRPr="00EF33A2">
        <w:rPr>
          <w:rFonts w:ascii="Times New Roman" w:hAnsi="Times New Roman" w:cs="Times New Roman"/>
          <w:sz w:val="28"/>
          <w:szCs w:val="28"/>
        </w:rPr>
        <w:lastRenderedPageBreak/>
        <w:t>указывающие на наличие или отсутствие опухолей, а также их тип (доброкачественная или злокачественная)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335CD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информация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о пациенте, такая как возраст, пол, медицинская история и результаты биопсий, для дополнительного анализа и улучшения точности прогноза.</w:t>
      </w:r>
    </w:p>
    <w:p w14:paraId="3F2553D6" w14:textId="214023AC" w:rsidR="001D044D" w:rsidRPr="00EF33A2" w:rsidRDefault="009E0072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данные можно в м</w:t>
      </w:r>
      <w:r w:rsidR="001D044D" w:rsidRPr="00EF33A2">
        <w:rPr>
          <w:rFonts w:ascii="Times New Roman" w:hAnsi="Times New Roman" w:cs="Times New Roman"/>
          <w:sz w:val="28"/>
          <w:szCs w:val="28"/>
        </w:rPr>
        <w:t>едицинские учреждения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и больниц</w:t>
      </w:r>
      <w:r>
        <w:rPr>
          <w:rFonts w:ascii="Times New Roman" w:hAnsi="Times New Roman" w:cs="Times New Roman"/>
          <w:sz w:val="28"/>
          <w:szCs w:val="28"/>
        </w:rPr>
        <w:t>ах при п</w:t>
      </w:r>
      <w:r w:rsidRPr="00EF33A2">
        <w:rPr>
          <w:rFonts w:ascii="Times New Roman" w:hAnsi="Times New Roman" w:cs="Times New Roman"/>
          <w:sz w:val="28"/>
          <w:szCs w:val="28"/>
        </w:rPr>
        <w:t>артнёрстве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с крупными медицинскими учреждениями, которые могут предоставить доступ к </w:t>
      </w:r>
      <w:r w:rsidRPr="00EF33A2">
        <w:rPr>
          <w:rFonts w:ascii="Times New Roman" w:hAnsi="Times New Roman" w:cs="Times New Roman"/>
          <w:sz w:val="28"/>
          <w:szCs w:val="28"/>
        </w:rPr>
        <w:t>анонимизированный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данным пациентов.</w:t>
      </w:r>
      <w:r>
        <w:rPr>
          <w:rFonts w:ascii="Times New Roman" w:hAnsi="Times New Roman" w:cs="Times New Roman"/>
          <w:sz w:val="28"/>
          <w:szCs w:val="28"/>
        </w:rPr>
        <w:t xml:space="preserve"> Из открытых баз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>
        <w:rPr>
          <w:rFonts w:ascii="Times New Roman" w:hAnsi="Times New Roman" w:cs="Times New Roman"/>
          <w:sz w:val="28"/>
          <w:szCs w:val="28"/>
        </w:rPr>
        <w:t>,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сети медицински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баз данных с МРТ снимками, такие как TCIA (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Cancer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Imaging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BraTS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Brain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Tumor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Segmentation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44D" w:rsidRPr="00EF33A2">
        <w:rPr>
          <w:rFonts w:ascii="Times New Roman" w:hAnsi="Times New Roman" w:cs="Times New Roman"/>
          <w:sz w:val="28"/>
          <w:szCs w:val="28"/>
        </w:rPr>
        <w:t>Challenge</w:t>
      </w:r>
      <w:proofErr w:type="spellEnd"/>
      <w:r w:rsidR="001D044D" w:rsidRPr="00EF33A2">
        <w:rPr>
          <w:rFonts w:ascii="Times New Roman" w:hAnsi="Times New Roman" w:cs="Times New Roman"/>
          <w:sz w:val="28"/>
          <w:szCs w:val="28"/>
        </w:rPr>
        <w:t>).</w:t>
      </w:r>
    </w:p>
    <w:p w14:paraId="36615EFD" w14:textId="29A69881" w:rsidR="001D044D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Краткое резюме стратегии сбора данных</w:t>
      </w:r>
      <w:r w:rsidR="00E20583">
        <w:rPr>
          <w:rFonts w:ascii="Times New Roman" w:hAnsi="Times New Roman" w:cs="Times New Roman"/>
          <w:sz w:val="28"/>
          <w:szCs w:val="28"/>
        </w:rPr>
        <w:t>:</w:t>
      </w:r>
    </w:p>
    <w:p w14:paraId="5085EAA6" w14:textId="0272C90D" w:rsidR="001D044D" w:rsidRPr="00EF33A2" w:rsidRDefault="00E20583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Начать с поиска доступных открытых баз данных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1D044D" w:rsidRPr="00EF33A2">
        <w:rPr>
          <w:rFonts w:ascii="Times New Roman" w:hAnsi="Times New Roman" w:cs="Times New Roman"/>
          <w:sz w:val="28"/>
          <w:szCs w:val="28"/>
        </w:rPr>
        <w:t>) и загрузить необходимые наборы данных для предварительного обучения.</w:t>
      </w:r>
    </w:p>
    <w:p w14:paraId="3C87BADF" w14:textId="13FBCD02" w:rsidR="001D044D" w:rsidRPr="00EF33A2" w:rsidRDefault="00E20583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Установить сотрудничество с локальными медицинскими учреждениями для получения дополнительного набора </w:t>
      </w:r>
      <w:r w:rsidRPr="00EF33A2">
        <w:rPr>
          <w:rFonts w:ascii="Times New Roman" w:hAnsi="Times New Roman" w:cs="Times New Roman"/>
          <w:sz w:val="28"/>
          <w:szCs w:val="28"/>
        </w:rPr>
        <w:t>анонимизированный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 МРТ снимков.</w:t>
      </w:r>
    </w:p>
    <w:p w14:paraId="3E18CB50" w14:textId="17ABD0AE" w:rsidR="001D044D" w:rsidRPr="00EF33A2" w:rsidRDefault="00E20583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D044D" w:rsidRPr="00EF33A2">
        <w:rPr>
          <w:rFonts w:ascii="Times New Roman" w:hAnsi="Times New Roman" w:cs="Times New Roman"/>
          <w:sz w:val="28"/>
          <w:szCs w:val="28"/>
        </w:rPr>
        <w:t>Обеспечить защиту данных пациентов и соблюдение норм конфиденциальности (например, HIPAA).</w:t>
      </w:r>
    </w:p>
    <w:p w14:paraId="583C8EC8" w14:textId="304453B4" w:rsidR="001D044D" w:rsidRDefault="00E20583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1D044D" w:rsidRPr="00EF33A2">
        <w:rPr>
          <w:rFonts w:ascii="Times New Roman" w:hAnsi="Times New Roman" w:cs="Times New Roman"/>
          <w:sz w:val="28"/>
          <w:szCs w:val="28"/>
        </w:rPr>
        <w:t>Построить безопасную инфраструктуру для хранения и обработки данных, чтобы поддерживать высокие стандарты безопасности.</w:t>
      </w:r>
    </w:p>
    <w:p w14:paraId="484BDE95" w14:textId="77777777" w:rsidR="00BC5C71" w:rsidRPr="00EF33A2" w:rsidRDefault="00BC5C71" w:rsidP="00EF33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E7CE1" w14:textId="77777777" w:rsidR="001D044D" w:rsidRPr="00335CD6" w:rsidRDefault="001D044D" w:rsidP="00335C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CD6">
        <w:rPr>
          <w:rFonts w:ascii="Times New Roman" w:hAnsi="Times New Roman" w:cs="Times New Roman"/>
          <w:b/>
          <w:sz w:val="28"/>
          <w:szCs w:val="28"/>
        </w:rPr>
        <w:t>3. Исследование и анализ данных</w:t>
      </w:r>
    </w:p>
    <w:p w14:paraId="2C81DB5F" w14:textId="2AE348F1" w:rsidR="001D044D" w:rsidRPr="00EF33A2" w:rsidRDefault="001D044D" w:rsidP="00DB39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Просмотр и анализ МРТ изображений с помощью библиотек для визуализации медицинских изображений (например, 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SimpleITK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).</w:t>
      </w:r>
      <w:r w:rsidR="00DB39DC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>Анализ распределения классов наличие/отсутствие опухоли, сравнение между различными возрастными группами и типами опухолей.</w:t>
      </w:r>
      <w:r w:rsidR="00DB39DC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>Поиск взаимосвязей между наличием опухоли и клиническими характеристиками пациентов, чтобы выявить возможные паттерны.</w:t>
      </w:r>
      <w:r w:rsidR="00DB39DC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>Различия между здоровыми снимками и снимками с опухолями.</w:t>
      </w:r>
      <w:r w:rsidR="00DB39DC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>Типичные признаки злокачественных и доброкачественных опухолей.</w:t>
      </w:r>
      <w:r w:rsidR="00DB39DC">
        <w:rPr>
          <w:rFonts w:ascii="Times New Roman" w:hAnsi="Times New Roman" w:cs="Times New Roman"/>
          <w:sz w:val="28"/>
          <w:szCs w:val="28"/>
        </w:rPr>
        <w:t xml:space="preserve"> </w:t>
      </w:r>
      <w:r w:rsidRPr="00EF33A2">
        <w:rPr>
          <w:rFonts w:ascii="Times New Roman" w:hAnsi="Times New Roman" w:cs="Times New Roman"/>
          <w:sz w:val="28"/>
          <w:szCs w:val="28"/>
        </w:rPr>
        <w:t>Возможные источники шума или артефактов в изображениях, которые могут повлиять на обучение модели.</w:t>
      </w:r>
      <w:r w:rsidR="00DB3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9DC">
        <w:rPr>
          <w:rFonts w:ascii="Times New Roman" w:hAnsi="Times New Roman" w:cs="Times New Roman"/>
          <w:sz w:val="28"/>
          <w:szCs w:val="28"/>
        </w:rPr>
        <w:t>Возможнный</w:t>
      </w:r>
      <w:proofErr w:type="spellEnd"/>
      <w:r w:rsidR="00DB39DC">
        <w:rPr>
          <w:rFonts w:ascii="Times New Roman" w:hAnsi="Times New Roman" w:cs="Times New Roman"/>
          <w:sz w:val="28"/>
          <w:szCs w:val="28"/>
        </w:rPr>
        <w:t xml:space="preserve"> д</w:t>
      </w:r>
      <w:r w:rsidRPr="00EF33A2">
        <w:rPr>
          <w:rFonts w:ascii="Times New Roman" w:hAnsi="Times New Roman" w:cs="Times New Roman"/>
          <w:sz w:val="28"/>
          <w:szCs w:val="28"/>
        </w:rPr>
        <w:t xml:space="preserve">исбаланс классов, который может потребовать применения методов, таких как 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oversampling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F33A2">
        <w:rPr>
          <w:rFonts w:ascii="Times New Roman" w:hAnsi="Times New Roman" w:cs="Times New Roman"/>
          <w:sz w:val="28"/>
          <w:szCs w:val="28"/>
        </w:rPr>
        <w:t>undersampling</w:t>
      </w:r>
      <w:proofErr w:type="spellEnd"/>
      <w:r w:rsidRPr="00EF33A2">
        <w:rPr>
          <w:rFonts w:ascii="Times New Roman" w:hAnsi="Times New Roman" w:cs="Times New Roman"/>
          <w:sz w:val="28"/>
          <w:szCs w:val="28"/>
        </w:rPr>
        <w:t>.</w:t>
      </w:r>
    </w:p>
    <w:p w14:paraId="5B5114C8" w14:textId="18FAC1DA" w:rsidR="006849E7" w:rsidRPr="00EF33A2" w:rsidRDefault="001D044D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>Краткое описание стратегии анализа исследовательских данных</w:t>
      </w:r>
      <w:r w:rsidR="00DB39DC">
        <w:rPr>
          <w:rFonts w:ascii="Times New Roman" w:hAnsi="Times New Roman" w:cs="Times New Roman"/>
          <w:sz w:val="28"/>
          <w:szCs w:val="28"/>
        </w:rPr>
        <w:t>:</w:t>
      </w:r>
      <w:r w:rsidR="006849E7" w:rsidRPr="006849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B4CAA" w14:textId="071EF719" w:rsidR="006849E7" w:rsidRDefault="00DB39DC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D044D" w:rsidRPr="00EF33A2">
        <w:rPr>
          <w:rFonts w:ascii="Times New Roman" w:hAnsi="Times New Roman" w:cs="Times New Roman"/>
          <w:sz w:val="28"/>
          <w:szCs w:val="28"/>
        </w:rPr>
        <w:t>Провести исследовательский анализ данных для понимания структуры</w:t>
      </w:r>
      <w:r w:rsidR="006849E7">
        <w:rPr>
          <w:rFonts w:ascii="Times New Roman" w:hAnsi="Times New Roman" w:cs="Times New Roman"/>
          <w:sz w:val="28"/>
          <w:szCs w:val="28"/>
        </w:rPr>
        <w:t xml:space="preserve">, </w:t>
      </w:r>
      <w:r w:rsidR="001D044D" w:rsidRPr="00EF33A2">
        <w:rPr>
          <w:rFonts w:ascii="Times New Roman" w:hAnsi="Times New Roman" w:cs="Times New Roman"/>
          <w:sz w:val="28"/>
          <w:szCs w:val="28"/>
        </w:rPr>
        <w:t>особенностей набора данных</w:t>
      </w:r>
      <w:r w:rsidR="006849E7">
        <w:rPr>
          <w:rFonts w:ascii="Times New Roman" w:hAnsi="Times New Roman" w:cs="Times New Roman"/>
          <w:sz w:val="28"/>
          <w:szCs w:val="28"/>
        </w:rPr>
        <w:t xml:space="preserve">, </w:t>
      </w:r>
      <w:r w:rsidR="006849E7" w:rsidRPr="006849E7">
        <w:rPr>
          <w:rFonts w:ascii="Times New Roman" w:hAnsi="Times New Roman" w:cs="Times New Roman"/>
          <w:sz w:val="28"/>
          <w:szCs w:val="28"/>
        </w:rPr>
        <w:t>размер</w:t>
      </w:r>
      <w:r w:rsidR="006849E7">
        <w:rPr>
          <w:rFonts w:ascii="Times New Roman" w:hAnsi="Times New Roman" w:cs="Times New Roman"/>
          <w:sz w:val="28"/>
          <w:szCs w:val="28"/>
        </w:rPr>
        <w:t>а</w:t>
      </w:r>
      <w:r w:rsidR="006849E7" w:rsidRPr="006849E7">
        <w:rPr>
          <w:rFonts w:ascii="Times New Roman" w:hAnsi="Times New Roman" w:cs="Times New Roman"/>
          <w:sz w:val="28"/>
          <w:szCs w:val="28"/>
        </w:rPr>
        <w:t xml:space="preserve"> и качеств</w:t>
      </w:r>
      <w:r w:rsidR="006849E7">
        <w:rPr>
          <w:rFonts w:ascii="Times New Roman" w:hAnsi="Times New Roman" w:cs="Times New Roman"/>
          <w:sz w:val="28"/>
          <w:szCs w:val="28"/>
        </w:rPr>
        <w:t>а</w:t>
      </w:r>
      <w:r w:rsidR="006849E7" w:rsidRPr="006849E7">
        <w:rPr>
          <w:rFonts w:ascii="Times New Roman" w:hAnsi="Times New Roman" w:cs="Times New Roman"/>
          <w:sz w:val="28"/>
          <w:szCs w:val="28"/>
        </w:rPr>
        <w:t>.</w:t>
      </w:r>
    </w:p>
    <w:p w14:paraId="45ACBB28" w14:textId="1A9A4A6D" w:rsidR="006849E7" w:rsidRPr="00EF33A2" w:rsidRDefault="006849E7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Применить</w:t>
      </w:r>
      <w:r w:rsidRPr="006849E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849E7">
        <w:rPr>
          <w:rFonts w:ascii="Times New Roman" w:hAnsi="Times New Roman" w:cs="Times New Roman"/>
          <w:sz w:val="28"/>
          <w:szCs w:val="28"/>
        </w:rPr>
        <w:t xml:space="preserve"> визуализации данных для лучшего понимания их распространения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849E7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849E7">
        <w:rPr>
          <w:rFonts w:ascii="Times New Roman" w:hAnsi="Times New Roman" w:cs="Times New Roman"/>
          <w:sz w:val="28"/>
          <w:szCs w:val="28"/>
        </w:rPr>
        <w:t>определить различия между здоровыми и больными тканями.</w:t>
      </w:r>
    </w:p>
    <w:p w14:paraId="077B92A3" w14:textId="4A32F5F9" w:rsidR="001D044D" w:rsidRPr="00EF33A2" w:rsidRDefault="006849E7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B39DC">
        <w:rPr>
          <w:rFonts w:ascii="Times New Roman" w:hAnsi="Times New Roman" w:cs="Times New Roman"/>
          <w:sz w:val="28"/>
          <w:szCs w:val="28"/>
        </w:rPr>
        <w:t xml:space="preserve">) </w:t>
      </w:r>
      <w:r w:rsidR="001D044D" w:rsidRPr="00EF33A2">
        <w:rPr>
          <w:rFonts w:ascii="Times New Roman" w:hAnsi="Times New Roman" w:cs="Times New Roman"/>
          <w:sz w:val="28"/>
          <w:szCs w:val="28"/>
        </w:rPr>
        <w:t xml:space="preserve">Разработать набор правил предобработки </w:t>
      </w:r>
      <w:r w:rsidRPr="00EF33A2">
        <w:rPr>
          <w:rFonts w:ascii="Times New Roman" w:hAnsi="Times New Roman" w:cs="Times New Roman"/>
          <w:sz w:val="28"/>
          <w:szCs w:val="28"/>
        </w:rPr>
        <w:t>изображений, например</w:t>
      </w:r>
      <w:r w:rsidR="001D044D" w:rsidRPr="00EF33A2">
        <w:rPr>
          <w:rFonts w:ascii="Times New Roman" w:hAnsi="Times New Roman" w:cs="Times New Roman"/>
          <w:sz w:val="28"/>
          <w:szCs w:val="28"/>
        </w:rPr>
        <w:t>, нормализация, аугментация.</w:t>
      </w:r>
    </w:p>
    <w:p w14:paraId="2AB5284B" w14:textId="6470295D" w:rsidR="001D044D" w:rsidRDefault="006849E7" w:rsidP="00EF3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B39DC">
        <w:rPr>
          <w:rFonts w:ascii="Times New Roman" w:hAnsi="Times New Roman" w:cs="Times New Roman"/>
          <w:sz w:val="28"/>
          <w:szCs w:val="28"/>
        </w:rPr>
        <w:t xml:space="preserve">) </w:t>
      </w:r>
      <w:r w:rsidR="001D044D" w:rsidRPr="00EF33A2">
        <w:rPr>
          <w:rFonts w:ascii="Times New Roman" w:hAnsi="Times New Roman" w:cs="Times New Roman"/>
          <w:sz w:val="28"/>
          <w:szCs w:val="28"/>
        </w:rPr>
        <w:t>Выявить ключевые переменные и признаки, которые могут влиять на точность модели, для последующей оптимизации.</w:t>
      </w:r>
    </w:p>
    <w:p w14:paraId="3DEFB6CB" w14:textId="77777777" w:rsidR="00BC5C71" w:rsidRPr="00EF33A2" w:rsidRDefault="00BC5C71" w:rsidP="00EF33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79E1D" w14:textId="77777777" w:rsidR="001D044D" w:rsidRPr="00335CD6" w:rsidRDefault="001D044D" w:rsidP="00335C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CD6">
        <w:rPr>
          <w:rFonts w:ascii="Times New Roman" w:hAnsi="Times New Roman" w:cs="Times New Roman"/>
          <w:b/>
          <w:sz w:val="28"/>
          <w:szCs w:val="28"/>
        </w:rPr>
        <w:t>4. Выбор модели машинного обучения</w:t>
      </w:r>
    </w:p>
    <w:p w14:paraId="3F18DD44" w14:textId="7090E714" w:rsidR="0099656B" w:rsidRPr="0099656B" w:rsidRDefault="0099656B" w:rsidP="0099656B">
      <w:pPr>
        <w:jc w:val="both"/>
        <w:rPr>
          <w:rFonts w:ascii="Times New Roman" w:hAnsi="Times New Roman" w:cs="Times New Roman"/>
          <w:sz w:val="28"/>
          <w:szCs w:val="28"/>
        </w:rPr>
      </w:pPr>
      <w:r w:rsidRPr="0099656B">
        <w:rPr>
          <w:rFonts w:ascii="Times New Roman" w:hAnsi="Times New Roman" w:cs="Times New Roman"/>
          <w:sz w:val="28"/>
          <w:szCs w:val="28"/>
        </w:rPr>
        <w:t>Модель "Дерево решений" — это одна из популярных моделей машинного обучения, которая работает, создавая последовательные "ветвления" на основе признаков данных для принятия решений. Эта модель интерпретируема и хорошо работает с задачами классификации и регрессии, где связи между признаками и целевыми переменными достаточно просты</w:t>
      </w:r>
      <w:r w:rsidR="0048644B">
        <w:rPr>
          <w:rFonts w:ascii="Times New Roman" w:hAnsi="Times New Roman" w:cs="Times New Roman"/>
          <w:sz w:val="28"/>
          <w:szCs w:val="28"/>
        </w:rPr>
        <w:t>.</w:t>
      </w:r>
    </w:p>
    <w:p w14:paraId="127BE767" w14:textId="2CCECAF0" w:rsidR="004930FF" w:rsidRDefault="0048644B" w:rsidP="0099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 нашем случае наиболее подходящим тип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(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Convolutional</w:t>
      </w:r>
      <w:r w:rsidRPr="00486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486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486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>
        <w:rPr>
          <w:rFonts w:ascii="Times New Roman" w:hAnsi="Times New Roman" w:cs="Times New Roman"/>
          <w:sz w:val="28"/>
          <w:szCs w:val="28"/>
        </w:rPr>
        <w:t xml:space="preserve">») </w:t>
      </w:r>
      <w:r w:rsidRPr="0048644B">
        <w:rPr>
          <w:rFonts w:ascii="Times New Roman" w:hAnsi="Times New Roman" w:cs="Times New Roman"/>
          <w:sz w:val="28"/>
          <w:szCs w:val="28"/>
        </w:rPr>
        <w:t xml:space="preserve">класс глубоких нейронных сетей, которые особенно эффективны для обработки данных с определённой структурой, таких как изображения, видео и временные ряды. Основное отличие CNN от других нейронных сетей заключается в использовании </w:t>
      </w:r>
      <w:proofErr w:type="spellStart"/>
      <w:r w:rsidRPr="0048644B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48644B">
        <w:rPr>
          <w:rFonts w:ascii="Times New Roman" w:hAnsi="Times New Roman" w:cs="Times New Roman"/>
          <w:sz w:val="28"/>
          <w:szCs w:val="28"/>
        </w:rPr>
        <w:t xml:space="preserve"> слоёв, которые автоматически извлекают значимые признаки </w:t>
      </w:r>
      <w:proofErr w:type="spellStart"/>
      <w:r w:rsidRPr="0048644B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48644B">
        <w:rPr>
          <w:rFonts w:ascii="Times New Roman" w:hAnsi="Times New Roman" w:cs="Times New Roman"/>
          <w:sz w:val="28"/>
          <w:szCs w:val="28"/>
        </w:rPr>
        <w:t xml:space="preserve"> из входных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Выбрана по следующим критериям:</w:t>
      </w:r>
    </w:p>
    <w:p w14:paraId="144C2F0F" w14:textId="306E8FA0" w:rsidR="0048644B" w:rsidRDefault="0048644B" w:rsidP="0099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8644B">
        <w:rPr>
          <w:rFonts w:ascii="Times New Roman" w:hAnsi="Times New Roman" w:cs="Times New Roman"/>
          <w:sz w:val="28"/>
          <w:szCs w:val="28"/>
        </w:rPr>
        <w:t>Медицинские изображения головного мозга, такие как МРТ или КТ, содержат сложные паттерны и аномалии. Глубокие нейронные сети способны автоматически извлекать сложные признаки и анализировать изображения с высокой точностью, тогда как более простые модели, такие как деревья решений, могут не справиться с такой объёмной и сложной информацией.</w:t>
      </w:r>
    </w:p>
    <w:p w14:paraId="1C88BC7A" w14:textId="6924B747" w:rsidR="0048644B" w:rsidRDefault="0048644B" w:rsidP="0099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Является </w:t>
      </w:r>
      <w:r w:rsidRPr="0048644B">
        <w:rPr>
          <w:rFonts w:ascii="Times New Roman" w:hAnsi="Times New Roman" w:cs="Times New Roman"/>
          <w:sz w:val="28"/>
          <w:szCs w:val="28"/>
        </w:rPr>
        <w:t>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8644B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8644B">
        <w:rPr>
          <w:rFonts w:ascii="Times New Roman" w:hAnsi="Times New Roman" w:cs="Times New Roman"/>
          <w:sz w:val="28"/>
          <w:szCs w:val="28"/>
        </w:rPr>
        <w:t xml:space="preserve"> для анализа медицинских изображений, поскольку они могут находить тонкие различия в текстуре и структуре тканей мозга, которые могут свидетельствовать о наличии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8644B">
        <w:rPr>
          <w:rFonts w:ascii="Times New Roman" w:hAnsi="Times New Roman" w:cs="Times New Roman"/>
          <w:sz w:val="28"/>
          <w:szCs w:val="28"/>
        </w:rPr>
        <w:t>границах опухоли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81541" w14:textId="0B021CF0" w:rsidR="0048644B" w:rsidRDefault="0048644B" w:rsidP="0099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8644B">
        <w:rPr>
          <w:rFonts w:ascii="Times New Roman" w:hAnsi="Times New Roman" w:cs="Times New Roman"/>
          <w:sz w:val="28"/>
          <w:szCs w:val="28"/>
        </w:rPr>
        <w:t>Глубокие сети могут выполнять диагностику без ручного выделения признаков, что ускоряет процесс и снижает вероятность человеческо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фактора в случае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работу выполняет не квалифицированный в медицине специалист</w:t>
      </w:r>
      <w:r w:rsidRPr="0048644B">
        <w:rPr>
          <w:rFonts w:ascii="Times New Roman" w:hAnsi="Times New Roman" w:cs="Times New Roman"/>
          <w:sz w:val="28"/>
          <w:szCs w:val="28"/>
        </w:rPr>
        <w:t>.</w:t>
      </w:r>
    </w:p>
    <w:p w14:paraId="6B1CD370" w14:textId="122C1504" w:rsidR="0048644B" w:rsidRDefault="0048644B" w:rsidP="0099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Благодаря масштабируемости отлично справиться с анализом большого количества медицинских изображений.</w:t>
      </w:r>
    </w:p>
    <w:p w14:paraId="402EF4BF" w14:textId="77777777" w:rsidR="00BC5C71" w:rsidRDefault="00BC5C71" w:rsidP="009965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55ABA" w14:textId="23DFDCBA" w:rsidR="007948D5" w:rsidRDefault="007948D5" w:rsidP="007948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8D5">
        <w:rPr>
          <w:rFonts w:ascii="Times New Roman" w:hAnsi="Times New Roman" w:cs="Times New Roman"/>
          <w:b/>
          <w:sz w:val="28"/>
          <w:szCs w:val="28"/>
        </w:rPr>
        <w:lastRenderedPageBreak/>
        <w:t>4.1 Обучение и оценивание модели</w:t>
      </w:r>
    </w:p>
    <w:p w14:paraId="2CDCC232" w14:textId="16A05E6F" w:rsidR="007948D5" w:rsidRDefault="007948D5" w:rsidP="00794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подготовим данные для этого соберём данные в нашем случаем МРТ снимки разделённые или разделим их на метки наличие или отсутствие опухоли. Разобьём данные на тренированный,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тестовый наборы с соотношением 70% 15% 15% и нормализуем изображения. </w:t>
      </w:r>
    </w:p>
    <w:p w14:paraId="453E8DA2" w14:textId="77777777" w:rsidR="007948D5" w:rsidRPr="007948D5" w:rsidRDefault="007948D5" w:rsidP="00794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0C6EC1" w14:textId="732B40E5" w:rsidR="007948D5" w:rsidRPr="007948D5" w:rsidRDefault="007948D5" w:rsidP="00794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48D5">
        <w:rPr>
          <w:rFonts w:ascii="Times New Roman" w:hAnsi="Times New Roman" w:cs="Times New Roman"/>
          <w:sz w:val="28"/>
          <w:szCs w:val="28"/>
        </w:rPr>
        <w:t xml:space="preserve">    Используем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конволюционную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нейронную сеть (CNN) с несколькими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сверточными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полносвязанными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слоями.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8D5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включать в себя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слои для извлечения признаков, слои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для уменьшения размерности, и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слои для классификации.</w:t>
      </w:r>
    </w:p>
    <w:p w14:paraId="30A4888D" w14:textId="256335F8" w:rsidR="007948D5" w:rsidRPr="007948D5" w:rsidRDefault="007948D5" w:rsidP="00794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48D5">
        <w:rPr>
          <w:rFonts w:ascii="Times New Roman" w:hAnsi="Times New Roman" w:cs="Times New Roman"/>
          <w:sz w:val="28"/>
          <w:szCs w:val="28"/>
        </w:rPr>
        <w:t xml:space="preserve">    Определ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7948D5"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="00D017A1" w:rsidRPr="007948D5">
        <w:rPr>
          <w:rFonts w:ascii="Times New Roman" w:hAnsi="Times New Roman" w:cs="Times New Roman"/>
          <w:sz w:val="28"/>
          <w:szCs w:val="28"/>
        </w:rPr>
        <w:t>потерь, например</w:t>
      </w:r>
      <w:r w:rsidRPr="007948D5">
        <w:rPr>
          <w:rFonts w:ascii="Times New Roman" w:hAnsi="Times New Roman" w:cs="Times New Roman"/>
          <w:sz w:val="28"/>
          <w:szCs w:val="28"/>
        </w:rPr>
        <w:t xml:space="preserve">, кросс-энтропия для классификации и </w:t>
      </w:r>
      <w:r w:rsidR="00D017A1" w:rsidRPr="007948D5">
        <w:rPr>
          <w:rFonts w:ascii="Times New Roman" w:hAnsi="Times New Roman" w:cs="Times New Roman"/>
          <w:sz w:val="28"/>
          <w:szCs w:val="28"/>
        </w:rPr>
        <w:t>оптимизатор</w:t>
      </w:r>
      <w:r w:rsidR="00D017A1">
        <w:rPr>
          <w:rFonts w:ascii="Times New Roman" w:hAnsi="Times New Roman" w:cs="Times New Roman"/>
          <w:sz w:val="28"/>
          <w:szCs w:val="28"/>
        </w:rPr>
        <w:t>, например</w:t>
      </w:r>
      <w:r w:rsidRPr="00794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Обучаем модель</w:t>
      </w:r>
      <w:r w:rsidRPr="007948D5">
        <w:rPr>
          <w:rFonts w:ascii="Times New Roman" w:hAnsi="Times New Roman" w:cs="Times New Roman"/>
          <w:sz w:val="28"/>
          <w:szCs w:val="28"/>
        </w:rPr>
        <w:t xml:space="preserve"> на тренировочном наборе с использованием метода обратного распространения ошибки.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948D5">
        <w:rPr>
          <w:rFonts w:ascii="Times New Roman" w:hAnsi="Times New Roman" w:cs="Times New Roman"/>
          <w:sz w:val="28"/>
          <w:szCs w:val="28"/>
        </w:rPr>
        <w:t xml:space="preserve">о время обучения модель проходит регулярную оценку на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валидационном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наборе, чтобы избежать переобучения.</w:t>
      </w:r>
    </w:p>
    <w:p w14:paraId="621E3C91" w14:textId="4604D172" w:rsidR="007948D5" w:rsidRDefault="007948D5" w:rsidP="00794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48D5">
        <w:rPr>
          <w:rFonts w:ascii="Times New Roman" w:hAnsi="Times New Roman" w:cs="Times New Roman"/>
          <w:sz w:val="28"/>
          <w:szCs w:val="28"/>
        </w:rPr>
        <w:t xml:space="preserve">    После завершения обучения оцениваем модель на тестовом наборе. Метрики, такие как точность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, полнота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, точность </w:t>
      </w:r>
      <w:proofErr w:type="spellStart"/>
      <w:r w:rsidRPr="007948D5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7948D5">
        <w:rPr>
          <w:rFonts w:ascii="Times New Roman" w:hAnsi="Times New Roman" w:cs="Times New Roman"/>
          <w:sz w:val="28"/>
          <w:szCs w:val="28"/>
        </w:rPr>
        <w:t xml:space="preserve"> и F1-score, помогут оценить, насколько хорошо модель справляется с задачей диагностики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48D5">
        <w:rPr>
          <w:rFonts w:ascii="Times New Roman" w:hAnsi="Times New Roman" w:cs="Times New Roman"/>
          <w:sz w:val="28"/>
          <w:szCs w:val="28"/>
        </w:rPr>
        <w:t>использовать ROC-кривую и AUC площадь под кривой для оценки способности модели различать больных и здоровых пациентов.</w:t>
      </w:r>
      <w:r w:rsidR="00BC5C71">
        <w:rPr>
          <w:rFonts w:ascii="Times New Roman" w:hAnsi="Times New Roman" w:cs="Times New Roman"/>
          <w:sz w:val="28"/>
          <w:szCs w:val="28"/>
        </w:rPr>
        <w:t xml:space="preserve"> </w:t>
      </w:r>
      <w:r w:rsidR="00BC5C71" w:rsidRPr="00BC5C71">
        <w:rPr>
          <w:rFonts w:ascii="Times New Roman" w:hAnsi="Times New Roman" w:cs="Times New Roman"/>
          <w:sz w:val="28"/>
          <w:szCs w:val="28"/>
        </w:rPr>
        <w:t>После успешного обучения и тестирования модели, будет развёртывание.</w:t>
      </w:r>
    </w:p>
    <w:p w14:paraId="41E3E745" w14:textId="77777777" w:rsidR="00C06156" w:rsidRDefault="00C06156" w:rsidP="00794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4646D6" w14:textId="7BB4AA07" w:rsidR="00C06156" w:rsidRPr="00682429" w:rsidRDefault="00BC5C71" w:rsidP="0068242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156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C06156" w:rsidRPr="00C06156">
        <w:rPr>
          <w:rFonts w:ascii="Times New Roman" w:hAnsi="Times New Roman" w:cs="Times New Roman"/>
          <w:b/>
          <w:sz w:val="28"/>
          <w:szCs w:val="28"/>
        </w:rPr>
        <w:t>Развёртывание использование модели</w:t>
      </w:r>
    </w:p>
    <w:p w14:paraId="3A3CB552" w14:textId="5CEBD50A" w:rsidR="00C06156" w:rsidRDefault="00F424B7" w:rsidP="00F424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может быть развёрнута в меди</w:t>
      </w:r>
      <w:r w:rsidR="00682429">
        <w:rPr>
          <w:rFonts w:ascii="Times New Roman" w:hAnsi="Times New Roman" w:cs="Times New Roman"/>
          <w:sz w:val="28"/>
          <w:szCs w:val="28"/>
        </w:rPr>
        <w:t xml:space="preserve">цинских учреждениях, где анализируется снимки пациентов: больницы, поликлиники, частные медицинские центры. Использовать её будут врачи-радиологи они смогут использовать модель для автоматической интерпретации изображений головного мозга, чтобы ускорить процесс диагностики и в некоторых случаях повысить точность выявления опухолей и для проведения первичной фильтрации данных перед проведением более детальных анализов. </w:t>
      </w:r>
    </w:p>
    <w:p w14:paraId="5E58BC45" w14:textId="597C8B1A" w:rsidR="00682429" w:rsidRDefault="00682429" w:rsidP="006824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2429">
        <w:rPr>
          <w:rFonts w:ascii="Times New Roman" w:hAnsi="Times New Roman" w:cs="Times New Roman"/>
          <w:sz w:val="28"/>
          <w:szCs w:val="28"/>
        </w:rPr>
        <w:t>Модель может автоматически анализировать изображения и выявлять признаки опухоли быстрее, чем ручной анализ, что важно для своевременного начала лечения.</w:t>
      </w:r>
      <w:r>
        <w:rPr>
          <w:rFonts w:ascii="Times New Roman" w:hAnsi="Times New Roman" w:cs="Times New Roman"/>
          <w:sz w:val="28"/>
          <w:szCs w:val="28"/>
        </w:rPr>
        <w:t xml:space="preserve"> Модель может</w:t>
      </w:r>
      <w:r w:rsidRPr="00682429">
        <w:rPr>
          <w:rFonts w:ascii="Times New Roman" w:hAnsi="Times New Roman" w:cs="Times New Roman"/>
          <w:sz w:val="28"/>
          <w:szCs w:val="28"/>
        </w:rPr>
        <w:t xml:space="preserve"> обнаружить микроскопические аномалии, которые могут быть не заметны для человеческого глаза.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82429">
        <w:rPr>
          <w:rFonts w:ascii="Times New Roman" w:hAnsi="Times New Roman" w:cs="Times New Roman"/>
          <w:sz w:val="28"/>
          <w:szCs w:val="28"/>
        </w:rPr>
        <w:t>одель может служить инструментом для поддержки принятия решений, что позволит врачам сосредоточиться на более сложных случаях.</w:t>
      </w:r>
    </w:p>
    <w:p w14:paraId="74A0FA6F" w14:textId="129B9405" w:rsidR="00572678" w:rsidRPr="00572678" w:rsidRDefault="00CB2B7B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раткое резюме стратегии </w:t>
      </w:r>
      <w:r w:rsidRPr="00572678">
        <w:rPr>
          <w:rFonts w:ascii="Times New Roman" w:hAnsi="Times New Roman" w:cs="Times New Roman"/>
          <w:sz w:val="28"/>
          <w:szCs w:val="28"/>
        </w:rPr>
        <w:t>развёртывания</w:t>
      </w:r>
      <w:r w:rsidR="00572678" w:rsidRPr="00572678">
        <w:rPr>
          <w:rFonts w:ascii="Times New Roman" w:hAnsi="Times New Roman" w:cs="Times New Roman"/>
          <w:sz w:val="28"/>
          <w:szCs w:val="28"/>
        </w:rPr>
        <w:t>:</w:t>
      </w:r>
    </w:p>
    <w:p w14:paraId="4AD61D00" w14:textId="0A065B7B" w:rsidR="00572678" w:rsidRPr="00572678" w:rsidRDefault="00CB2B7B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Pr="00572678">
        <w:rPr>
          <w:rFonts w:ascii="Times New Roman" w:hAnsi="Times New Roman" w:cs="Times New Roman"/>
          <w:sz w:val="28"/>
          <w:szCs w:val="28"/>
        </w:rPr>
        <w:t>развёртывание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 модели будет происходить в тестовом режиме </w:t>
      </w:r>
      <w:r w:rsidR="00E42139">
        <w:rPr>
          <w:rFonts w:ascii="Times New Roman" w:hAnsi="Times New Roman" w:cs="Times New Roman"/>
          <w:sz w:val="28"/>
          <w:szCs w:val="28"/>
        </w:rPr>
        <w:t xml:space="preserve">сначала в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 медицинск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72678" w:rsidRPr="00572678">
        <w:rPr>
          <w:rFonts w:ascii="Times New Roman" w:hAnsi="Times New Roman" w:cs="Times New Roman"/>
          <w:sz w:val="28"/>
          <w:szCs w:val="28"/>
        </w:rPr>
        <w:t>. Врачи будут проверять результаты модели и сравнивать их с результатами ручной диагностики.</w:t>
      </w:r>
    </w:p>
    <w:p w14:paraId="50B036F9" w14:textId="160084C9" w:rsidR="00572678" w:rsidRPr="00572678" w:rsidRDefault="00CB2B7B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Модель будет интегрирована с системами медицинских изображений </w:t>
      </w:r>
      <w:r w:rsidR="00E42139">
        <w:rPr>
          <w:rFonts w:ascii="Times New Roman" w:hAnsi="Times New Roman" w:cs="Times New Roman"/>
          <w:sz w:val="28"/>
          <w:szCs w:val="28"/>
        </w:rPr>
        <w:t xml:space="preserve">с переработанным пользовательским интерфейсом 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для автоматического анализа новых снимков и создания </w:t>
      </w:r>
      <w:r w:rsidRPr="00572678">
        <w:rPr>
          <w:rFonts w:ascii="Times New Roman" w:hAnsi="Times New Roman" w:cs="Times New Roman"/>
          <w:sz w:val="28"/>
          <w:szCs w:val="28"/>
        </w:rPr>
        <w:t>отчётов</w:t>
      </w:r>
      <w:r w:rsidR="00572678" w:rsidRPr="00572678">
        <w:rPr>
          <w:rFonts w:ascii="Times New Roman" w:hAnsi="Times New Roman" w:cs="Times New Roman"/>
          <w:sz w:val="28"/>
          <w:szCs w:val="28"/>
        </w:rPr>
        <w:t>.</w:t>
      </w:r>
    </w:p>
    <w:p w14:paraId="2CCE25E0" w14:textId="43508039" w:rsidR="00572678" w:rsidRPr="00572678" w:rsidRDefault="00CB2B7B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72678" w:rsidRPr="00572678">
        <w:rPr>
          <w:rFonts w:ascii="Times New Roman" w:hAnsi="Times New Roman" w:cs="Times New Roman"/>
          <w:sz w:val="28"/>
          <w:szCs w:val="28"/>
        </w:rPr>
        <w:t>Получение отзывов от врачей и настройка модели на основе их рекомендаций и новых данных.</w:t>
      </w:r>
    </w:p>
    <w:p w14:paraId="566239C9" w14:textId="664751DA" w:rsidR="00572678" w:rsidRPr="00572678" w:rsidRDefault="00CB2B7B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72678" w:rsidRPr="00572678">
        <w:rPr>
          <w:rFonts w:ascii="Times New Roman" w:hAnsi="Times New Roman" w:cs="Times New Roman"/>
          <w:sz w:val="28"/>
          <w:szCs w:val="28"/>
        </w:rPr>
        <w:t>Организация тренингов для врачей и технических специалистов по правильному использованию и интерпретации результатов модели.</w:t>
      </w:r>
    </w:p>
    <w:p w14:paraId="19F14136" w14:textId="5000053D" w:rsidR="00682429" w:rsidRDefault="00CB2B7B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После успешного тестирования в </w:t>
      </w:r>
      <w:r w:rsidR="00E42139">
        <w:rPr>
          <w:rFonts w:ascii="Times New Roman" w:hAnsi="Times New Roman" w:cs="Times New Roman"/>
          <w:sz w:val="28"/>
          <w:szCs w:val="28"/>
        </w:rPr>
        <w:t xml:space="preserve">модель будет развёрнута дополнительно в 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нескольких учреждениях, </w:t>
      </w:r>
      <w:r w:rsidR="00E42139">
        <w:rPr>
          <w:rFonts w:ascii="Times New Roman" w:hAnsi="Times New Roman" w:cs="Times New Roman"/>
          <w:sz w:val="28"/>
          <w:szCs w:val="28"/>
        </w:rPr>
        <w:t xml:space="preserve">позже 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модель может быть </w:t>
      </w:r>
      <w:r w:rsidRPr="00572678">
        <w:rPr>
          <w:rFonts w:ascii="Times New Roman" w:hAnsi="Times New Roman" w:cs="Times New Roman"/>
          <w:sz w:val="28"/>
          <w:szCs w:val="28"/>
        </w:rPr>
        <w:t>развёрнута</w:t>
      </w:r>
      <w:r w:rsidR="00572678" w:rsidRPr="00572678">
        <w:rPr>
          <w:rFonts w:ascii="Times New Roman" w:hAnsi="Times New Roman" w:cs="Times New Roman"/>
          <w:sz w:val="28"/>
          <w:szCs w:val="28"/>
        </w:rPr>
        <w:t xml:space="preserve"> в более широком масштабе, чтобы обеспечить доступ к высокоточной диагностике большему числу пациентов.</w:t>
      </w:r>
    </w:p>
    <w:p w14:paraId="2BD5E328" w14:textId="51AF3446" w:rsidR="00E42139" w:rsidRPr="007948D5" w:rsidRDefault="00E42139" w:rsidP="00CB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После окончания тестированного развёртывания и решения возникших проблем в ходе развёртывания, запустить модель в массовое внедрение не только в больницы но и в профильные поликлиники, далее предложить модель частным учреждениям медицинского назначения как готовый продукт оптимизации расходов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увеличи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прибыли.</w:t>
      </w:r>
    </w:p>
    <w:sectPr w:rsidR="00E42139" w:rsidRPr="0079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8EC"/>
    <w:multiLevelType w:val="multilevel"/>
    <w:tmpl w:val="3366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7E11"/>
    <w:multiLevelType w:val="multilevel"/>
    <w:tmpl w:val="4340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218"/>
    <w:multiLevelType w:val="multilevel"/>
    <w:tmpl w:val="899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27C1"/>
    <w:multiLevelType w:val="multilevel"/>
    <w:tmpl w:val="C01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24535"/>
    <w:multiLevelType w:val="multilevel"/>
    <w:tmpl w:val="773E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A75AE"/>
    <w:multiLevelType w:val="multilevel"/>
    <w:tmpl w:val="EB9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4394"/>
    <w:multiLevelType w:val="multilevel"/>
    <w:tmpl w:val="928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F45CB"/>
    <w:multiLevelType w:val="multilevel"/>
    <w:tmpl w:val="7F48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8325B"/>
    <w:multiLevelType w:val="multilevel"/>
    <w:tmpl w:val="1C5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7232C"/>
    <w:multiLevelType w:val="multilevel"/>
    <w:tmpl w:val="120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623DE"/>
    <w:multiLevelType w:val="multilevel"/>
    <w:tmpl w:val="7F8E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C62E4"/>
    <w:multiLevelType w:val="multilevel"/>
    <w:tmpl w:val="3C14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86F75"/>
    <w:multiLevelType w:val="multilevel"/>
    <w:tmpl w:val="5A1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1A"/>
    <w:rsid w:val="000C1C58"/>
    <w:rsid w:val="001C7262"/>
    <w:rsid w:val="001D044D"/>
    <w:rsid w:val="00335CD6"/>
    <w:rsid w:val="00394828"/>
    <w:rsid w:val="004707ED"/>
    <w:rsid w:val="0048644B"/>
    <w:rsid w:val="004930FF"/>
    <w:rsid w:val="00564E58"/>
    <w:rsid w:val="00567833"/>
    <w:rsid w:val="00572678"/>
    <w:rsid w:val="00594D4F"/>
    <w:rsid w:val="005B7ED9"/>
    <w:rsid w:val="00682429"/>
    <w:rsid w:val="006849E7"/>
    <w:rsid w:val="0068781A"/>
    <w:rsid w:val="007948D5"/>
    <w:rsid w:val="00860A42"/>
    <w:rsid w:val="0099656B"/>
    <w:rsid w:val="009E0072"/>
    <w:rsid w:val="00BC5C71"/>
    <w:rsid w:val="00C06156"/>
    <w:rsid w:val="00C71CE3"/>
    <w:rsid w:val="00CB2B7B"/>
    <w:rsid w:val="00D017A1"/>
    <w:rsid w:val="00DB39DC"/>
    <w:rsid w:val="00E20583"/>
    <w:rsid w:val="00E42139"/>
    <w:rsid w:val="00EF33A2"/>
    <w:rsid w:val="00F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AD16"/>
  <w15:chartTrackingRefBased/>
  <w15:docId w15:val="{A5E43C59-C06C-43BC-A713-4DF5FB9F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1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1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C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C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7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0A42"/>
    <w:rPr>
      <w:b/>
      <w:bCs/>
    </w:rPr>
  </w:style>
  <w:style w:type="paragraph" w:styleId="a5">
    <w:name w:val="List Paragraph"/>
    <w:basedOn w:val="a"/>
    <w:uiPriority w:val="34"/>
    <w:qFormat/>
    <w:rsid w:val="00E2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6250-8EC9-4F2C-90E7-2433CE45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20</cp:revision>
  <dcterms:created xsi:type="dcterms:W3CDTF">2024-10-08T07:25:00Z</dcterms:created>
  <dcterms:modified xsi:type="dcterms:W3CDTF">2024-10-16T06:00:00Z</dcterms:modified>
</cp:coreProperties>
</file>