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74" w:rsidRPr="00517AA4" w:rsidRDefault="00CB6C74" w:rsidP="00CB6C74">
      <w:pPr>
        <w:shd w:val="clear" w:color="auto" w:fill="FFFFFF"/>
        <w:spacing w:after="236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  <w:b/>
        </w:rPr>
        <w:t>You can automate your workflows in three easy steps:</w:t>
      </w:r>
    </w:p>
    <w:p w:rsidR="00CB6C74" w:rsidRPr="00517AA4" w:rsidRDefault="00CB6C74" w:rsidP="00CB6C7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credentials .json file.</w:t>
      </w:r>
    </w:p>
    <w:p w:rsidR="00CB6C74" w:rsidRPr="00517AA4" w:rsidRDefault="00CB6C74" w:rsidP="00CB6C7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batch file to run the workflow.</w:t>
      </w:r>
    </w:p>
    <w:p w:rsidR="00CB6C74" w:rsidRPr="00517AA4" w:rsidRDefault="00CB6C74" w:rsidP="00CB6C7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Use Task Scheduler to run the workflow on a regular basis.</w:t>
      </w:r>
    </w:p>
    <w:p w:rsidR="0099072C" w:rsidRPr="00517AA4" w:rsidRDefault="0099072C">
      <w:pPr>
        <w:rPr>
          <w:rFonts w:cstheme="minorHAnsi"/>
        </w:rPr>
      </w:pPr>
    </w:p>
    <w:p w:rsidR="00CB6C74" w:rsidRPr="00517AA4" w:rsidRDefault="00CB6C74">
      <w:pPr>
        <w:rPr>
          <w:rFonts w:cstheme="minorHAnsi"/>
        </w:rPr>
      </w:pPr>
      <w:r w:rsidRPr="00517AA4">
        <w:rPr>
          <w:rFonts w:cstheme="minorHAnsi"/>
        </w:rPr>
        <w:t>Here we are building a script for local workflow.</w:t>
      </w:r>
    </w:p>
    <w:p w:rsidR="00CB6C74" w:rsidRPr="00517AA4" w:rsidRDefault="00CB6C74">
      <w:pPr>
        <w:rPr>
          <w:rFonts w:cstheme="minorHAnsi"/>
        </w:rPr>
      </w:pPr>
      <w:r w:rsidRPr="00517AA4">
        <w:rPr>
          <w:rFonts w:cstheme="minorHAnsi"/>
        </w:rPr>
        <w:t xml:space="preserve">Note: Please remove &lt;&gt; contain. </w:t>
      </w:r>
    </w:p>
    <w:p w:rsidR="00CB6C74" w:rsidRPr="00D1665D" w:rsidRDefault="00CB6C74">
      <w:pPr>
        <w:rPr>
          <w:rFonts w:cstheme="minorHAnsi"/>
          <w:b/>
        </w:rPr>
      </w:pPr>
      <w:r w:rsidRPr="00D1665D">
        <w:rPr>
          <w:rFonts w:cstheme="minorHAnsi"/>
          <w:b/>
        </w:rPr>
        <w:t>1.Create Credentials file using name cred.json</w:t>
      </w:r>
    </w:p>
    <w:p w:rsidR="00517AA4" w:rsidRDefault="00517AA4" w:rsidP="00517A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If you don’t have external data source connection to you tableau prep workflow  then you need not need to create json file.</w:t>
      </w:r>
    </w:p>
    <w:p w:rsidR="00517AA4" w:rsidRDefault="00517AA4" w:rsidP="00517A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You can directly go with second step.</w:t>
      </w:r>
    </w:p>
    <w:p w:rsidR="00517AA4" w:rsidRPr="00517AA4" w:rsidRDefault="00517AA4" w:rsidP="00517A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CB6C74" w:rsidRPr="00D1665D" w:rsidRDefault="00517AA4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</w:rPr>
      </w:pPr>
      <w:r w:rsidRPr="00D1665D">
        <w:rPr>
          <w:rFonts w:eastAsia="Times New Roman" w:cstheme="minorHAnsi"/>
          <w:b/>
        </w:rPr>
        <w:t>2. C</w:t>
      </w:r>
      <w:r w:rsidR="00CB6C74" w:rsidRPr="00D1665D">
        <w:rPr>
          <w:rFonts w:eastAsia="Times New Roman" w:cstheme="minorHAnsi"/>
          <w:b/>
        </w:rPr>
        <w:t>reate batch file.</w:t>
      </w:r>
    </w:p>
    <w:p w:rsidR="00CB6C74" w:rsidRDefault="00D344C2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63.9pt;margin-top:2.55pt;width:161.15pt;height:31.7pt;z-index:251658240">
            <v:textbox>
              <w:txbxContent>
                <w:p w:rsidR="00D344C2" w:rsidRPr="00CB6C74" w:rsidRDefault="00D344C2" w:rsidP="00D344C2">
                  <w:pPr>
                    <w:rPr>
                      <w:sz w:val="18"/>
                      <w:szCs w:val="18"/>
                    </w:rPr>
                  </w:pPr>
                  <w:r w:rsidRPr="00CB6C74">
                    <w:rPr>
                      <w:sz w:val="18"/>
                      <w:szCs w:val="18"/>
                    </w:rPr>
                    <w:t xml:space="preserve">File path to tableau prep.. below mention path is default ,just check version </w:t>
                  </w:r>
                </w:p>
                <w:p w:rsidR="00D344C2" w:rsidRDefault="00D344C2"/>
              </w:txbxContent>
            </v:textbox>
          </v:shape>
        </w:pict>
      </w:r>
    </w:p>
    <w:p w:rsidR="00D344C2" w:rsidRDefault="00D344C2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D344C2" w:rsidRPr="00517AA4" w:rsidRDefault="00D344C2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08.5pt;margin-top:7.4pt;width:29pt;height:17.2pt;z-index:251659264" o:connectortype="straight">
            <v:stroke endarrow="block"/>
          </v:shape>
        </w:pict>
      </w:r>
    </w:p>
    <w:p w:rsidR="00CB6C74" w:rsidRDefault="00D344C2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6274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C2" w:rsidRPr="00517AA4" w:rsidRDefault="00D344C2" w:rsidP="00CB6C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227.25pt;margin-top:7.4pt;width:68.8pt;height:24.2pt;z-index:251661312" o:connectortype="elbow" adj=",-360149,-93951">
            <v:stroke endarrow="block"/>
          </v:shape>
        </w:pict>
      </w:r>
      <w:r>
        <w:rPr>
          <w:rFonts w:eastAsia="Times New Roman" w:cstheme="minorHAnsi"/>
          <w:noProof/>
        </w:rPr>
        <w:pict>
          <v:shape id="_x0000_s1038" type="#_x0000_t202" style="position:absolute;margin-left:299.3pt;margin-top:11.2pt;width:135.9pt;height:26.85pt;z-index:251660288">
            <v:textbox>
              <w:txbxContent>
                <w:p w:rsidR="00D344C2" w:rsidRPr="00605626" w:rsidRDefault="00D344C2" w:rsidP="00D344C2">
                  <w:pPr>
                    <w:rPr>
                      <w:sz w:val="18"/>
                      <w:szCs w:val="18"/>
                    </w:rPr>
                  </w:pPr>
                  <w:r w:rsidRPr="00605626">
                    <w:rPr>
                      <w:sz w:val="18"/>
                      <w:szCs w:val="18"/>
                    </w:rPr>
                    <w:t>File path to workflow (.tfl ot tflx)</w:t>
                  </w:r>
                </w:p>
                <w:p w:rsidR="00D344C2" w:rsidRPr="00D344C2" w:rsidRDefault="00D344C2" w:rsidP="00D344C2"/>
              </w:txbxContent>
            </v:textbox>
          </v:shape>
        </w:pict>
      </w:r>
    </w:p>
    <w:p w:rsidR="00605626" w:rsidRDefault="00517AA4" w:rsidP="0060562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</w:t>
      </w:r>
    </w:p>
    <w:p w:rsidR="00D344C2" w:rsidRDefault="00D344C2" w:rsidP="00605626">
      <w:pPr>
        <w:rPr>
          <w:rFonts w:eastAsia="Times New Roman" w:cstheme="minorHAnsi"/>
        </w:rPr>
      </w:pPr>
    </w:p>
    <w:p w:rsidR="00517AA4" w:rsidRDefault="00517AA4" w:rsidP="00605626">
      <w:pPr>
        <w:rPr>
          <w:rFonts w:eastAsia="Times New Roman" w:cstheme="minorHAnsi"/>
        </w:rPr>
      </w:pPr>
      <w:r>
        <w:rPr>
          <w:rFonts w:eastAsia="Times New Roman" w:cstheme="minorHAnsi"/>
        </w:rPr>
        <w:t>Before you</w:t>
      </w:r>
      <w:r w:rsidR="00D344C2">
        <w:rPr>
          <w:rFonts w:eastAsia="Times New Roman" w:cstheme="minorHAnsi"/>
        </w:rPr>
        <w:t xml:space="preserve"> go</w:t>
      </w:r>
      <w:r>
        <w:rPr>
          <w:rFonts w:eastAsia="Times New Roman" w:cstheme="minorHAnsi"/>
        </w:rPr>
        <w:t xml:space="preserve"> to third step, check your workflow status by running this batch script by doubl</w:t>
      </w:r>
      <w:r w:rsidR="00D1665D">
        <w:rPr>
          <w:rFonts w:eastAsia="Times New Roman" w:cstheme="minorHAnsi"/>
        </w:rPr>
        <w:t>e click</w:t>
      </w:r>
      <w:r>
        <w:rPr>
          <w:rFonts w:eastAsia="Times New Roman" w:cstheme="minorHAnsi"/>
        </w:rPr>
        <w:t>ing o</w:t>
      </w:r>
      <w:r w:rsidR="007676D9">
        <w:rPr>
          <w:rFonts w:eastAsia="Times New Roman" w:cstheme="minorHAnsi"/>
        </w:rPr>
        <w:t>n</w:t>
      </w:r>
      <w:r>
        <w:rPr>
          <w:rFonts w:eastAsia="Times New Roman" w:cstheme="minorHAnsi"/>
        </w:rPr>
        <w:t xml:space="preserve"> </w:t>
      </w:r>
      <w:r w:rsidR="007676D9">
        <w:rPr>
          <w:rFonts w:eastAsia="Times New Roman" w:cstheme="minorHAnsi"/>
        </w:rPr>
        <w:t xml:space="preserve">it </w:t>
      </w:r>
      <w:r>
        <w:rPr>
          <w:rFonts w:eastAsia="Times New Roman" w:cstheme="minorHAnsi"/>
        </w:rPr>
        <w:t xml:space="preserve"> or entering above commands on cmd one by one(line by line). On successful running , you will get below message.</w:t>
      </w:r>
      <w:r w:rsidR="00D1665D">
        <w:rPr>
          <w:rFonts w:eastAsia="Times New Roman" w:cstheme="minorHAnsi"/>
        </w:rPr>
        <w:t xml:space="preserve"> Run cmd with administrator. </w:t>
      </w:r>
    </w:p>
    <w:p w:rsidR="00517AA4" w:rsidRDefault="00D1665D" w:rsidP="00605626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18224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A4" w:rsidRDefault="00517AA4" w:rsidP="0060562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D1665D" w:rsidRPr="00517AA4" w:rsidRDefault="00D1665D" w:rsidP="00605626">
      <w:pPr>
        <w:rPr>
          <w:rFonts w:eastAsia="Times New Roman" w:cstheme="minorHAnsi"/>
        </w:rPr>
      </w:pPr>
    </w:p>
    <w:p w:rsidR="00CB6C74" w:rsidRPr="00D1665D" w:rsidRDefault="00605626" w:rsidP="00605626">
      <w:pPr>
        <w:rPr>
          <w:rFonts w:eastAsia="Times New Roman" w:cstheme="minorHAnsi"/>
          <w:b/>
        </w:rPr>
      </w:pPr>
      <w:r w:rsidRPr="00D1665D">
        <w:rPr>
          <w:rFonts w:eastAsia="Times New Roman" w:cstheme="minorHAnsi"/>
          <w:b/>
        </w:rPr>
        <w:lastRenderedPageBreak/>
        <w:t xml:space="preserve">3.Create Task scheduler  to run batch file </w:t>
      </w:r>
      <w:r w:rsidR="00D344C2" w:rsidRPr="00D1665D">
        <w:rPr>
          <w:rFonts w:eastAsia="Times New Roman" w:cstheme="minorHAnsi"/>
          <w:b/>
        </w:rPr>
        <w:t>regularly</w:t>
      </w:r>
      <w:r w:rsidRPr="00D1665D">
        <w:rPr>
          <w:rFonts w:eastAsia="Times New Roman" w:cstheme="minorHAnsi"/>
          <w:b/>
        </w:rPr>
        <w:t>.</w:t>
      </w:r>
    </w:p>
    <w:p w:rsidR="00605626" w:rsidRPr="00517AA4" w:rsidRDefault="00605626" w:rsidP="00605626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t>Open a task scheduler  in windows and create basic task. Give  name to task scheduler .</w:t>
      </w:r>
    </w:p>
    <w:p w:rsidR="00605626" w:rsidRPr="00517AA4" w:rsidRDefault="00605626" w:rsidP="00517AA4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t>Next, select duration to run a workflow.</w:t>
      </w:r>
      <w:r w:rsidR="00D344C2">
        <w:rPr>
          <w:rFonts w:eastAsia="Times New Roman" w:cstheme="minorHAnsi"/>
        </w:rPr>
        <w:t xml:space="preserve">  </w:t>
      </w:r>
      <w:r w:rsidRPr="00517AA4">
        <w:rPr>
          <w:rFonts w:eastAsia="Times New Roman" w:cstheme="minorHAnsi"/>
        </w:rPr>
        <w:t xml:space="preserve">Then select a program (Browse to the batch file ). Here you can add argument to </w:t>
      </w:r>
      <w:r w:rsidR="00517AA4">
        <w:rPr>
          <w:rFonts w:eastAsia="Times New Roman" w:cstheme="minorHAnsi"/>
        </w:rPr>
        <w:t>create logs.</w:t>
      </w:r>
      <w:r w:rsidRPr="00517AA4">
        <w:rPr>
          <w:rFonts w:eastAsia="Times New Roman" w:cstheme="minorHAnsi"/>
        </w:rPr>
        <w:t xml:space="preserve"> </w:t>
      </w:r>
      <w:r w:rsidR="007676D9">
        <w:rPr>
          <w:rFonts w:eastAsia="Times New Roman" w:cstheme="minorHAnsi"/>
        </w:rPr>
        <w:t xml:space="preserve">Hit on next , ensure all settings. Site back, relax and </w:t>
      </w:r>
      <w:r w:rsidR="00D1665D">
        <w:rPr>
          <w:rFonts w:eastAsia="Times New Roman" w:cstheme="minorHAnsi"/>
        </w:rPr>
        <w:t xml:space="preserve">see </w:t>
      </w:r>
      <w:r w:rsidR="007676D9">
        <w:rPr>
          <w:rFonts w:eastAsia="Times New Roman" w:cstheme="minorHAnsi"/>
        </w:rPr>
        <w:t>magic</w:t>
      </w:r>
    </w:p>
    <w:p w:rsidR="00605626" w:rsidRPr="00517AA4" w:rsidRDefault="00605626" w:rsidP="00605626">
      <w:pPr>
        <w:rPr>
          <w:rFonts w:eastAsia="Times New Roman" w:cstheme="minorHAnsi"/>
        </w:rPr>
      </w:pPr>
    </w:p>
    <w:sectPr w:rsidR="00605626" w:rsidRPr="00517AA4" w:rsidSect="009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B1C12"/>
    <w:multiLevelType w:val="hybridMultilevel"/>
    <w:tmpl w:val="3A1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2365"/>
    <w:multiLevelType w:val="hybridMultilevel"/>
    <w:tmpl w:val="4052F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B6C74"/>
    <w:rsid w:val="00517AA4"/>
    <w:rsid w:val="00605626"/>
    <w:rsid w:val="007676D9"/>
    <w:rsid w:val="0099072C"/>
    <w:rsid w:val="00CB6C74"/>
    <w:rsid w:val="00D1665D"/>
    <w:rsid w:val="00D3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6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6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C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6C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10730</dc:creator>
  <cp:lastModifiedBy>10730</cp:lastModifiedBy>
  <cp:revision>2</cp:revision>
  <dcterms:created xsi:type="dcterms:W3CDTF">2020-05-30T15:38:00Z</dcterms:created>
  <dcterms:modified xsi:type="dcterms:W3CDTF">2020-05-31T04:59:00Z</dcterms:modified>
</cp:coreProperties>
</file>