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Modul Self-Service Troubleshooting (Troubleshooting Wizard)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Konsep Utama Modul Troubleshooting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Modul Troubleshooting Wizard dirancang dengan pendekatan </w:t>
      </w:r>
      <w:r w:rsidDel="00000000" w:rsidR="00000000" w:rsidRPr="00000000">
        <w:rPr>
          <w:i w:val="1"/>
          <w:iCs w:val="1"/>
          <w:rtl w:val="0"/>
        </w:rPr>
        <w:t xml:space="preserve">"Self-Service First"</w:t>
      </w:r>
      <w:r w:rsidDel="00000000" w:rsidR="00000000" w:rsidRPr="00000000">
        <w:rPr>
          <w:rtl w:val="0"/>
        </w:rPr>
        <w:t xml:space="preserve">. Pegawai diajak untuk mendiagnosa dan mencoba perbaikan mandiri bertahap sebelum diperbolehkan membuat tiket ke tim IT.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Alur Kerja Modul (Step-by-Step Wizard)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Tahap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Aksi Pegawai / User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Respon Sistem / Modul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42779541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Tahap 1: Pilih Perangkat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Memilih kategori perangkat/aplikasi yang bermasalah.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Menampilkan opsi kategori (Printer, SIMRS, Jaringan, Komputer, Akun).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Tahap 2: Diagnosa Masalah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Memilih gejala spesifik yang dialami.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Menampilkan pertanyaan interaktif (Ya / Tidak).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Tahap 3: Panduan Solusi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Mengikuti petunjuk perbaikan mandiri bertahap.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Menampilkan instruksi ringkas &amp; aman (Security Level 1 &amp; 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Tahap 4: Konfirmasi Hasil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Menjawab pertanyaan: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"Apakah masalah sudah selesai?"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6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YA:</w:t>
            </w:r>
            <w:r w:rsidDel="00000000" w:rsidR="00000000" w:rsidRPr="00000000">
              <w:rPr>
                <w:rtl w:val="0"/>
              </w:rPr>
              <w:t xml:space="preserve"> Merekam sukses Self-Service (Selesai).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beforeAutospacing="0" w:lineRule="auto"/>
              <w:ind w:left="36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TIDAK:</w:t>
            </w:r>
            <w:r w:rsidDel="00000000" w:rsidR="00000000" w:rsidRPr="00000000">
              <w:rPr>
                <w:rtl w:val="0"/>
              </w:rPr>
              <w:t xml:space="preserve"> Mengarahkan ke pembuatan tiket IT.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Contoh Simulasi Troubleshooting Wizard: Masalah Printer Tidak Mencetak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80" w:lineRule="auto"/>
        <w:ind w:left="180" w:right="1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80" w:right="18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Langkah 1: Diagnosa Cepat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180" w:right="180" w:firstLine="0"/>
        <w:rPr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Pertanyaan Sistem:</w:t>
      </w:r>
      <w:r w:rsidDel="00000000" w:rsidR="00000000" w:rsidRPr="00000000">
        <w:rPr>
          <w:shd w:fill="f8f9fa" w:val="clear"/>
          <w:rtl w:val="0"/>
        </w:rPr>
        <w:t xml:space="preserve"> Apakah lampu indikator power pada printer menyala?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right="180" w:hanging="360"/>
      </w:pPr>
      <w:r w:rsidDel="00000000" w:rsidR="00000000" w:rsidRPr="00000000">
        <w:rPr>
          <w:shd w:fill="f8f9fa" w:val="clear"/>
          <w:rtl w:val="0"/>
        </w:rPr>
        <w:t xml:space="preserve">[ ]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TIDAK:</w:t>
      </w:r>
      <w:r w:rsidDel="00000000" w:rsidR="00000000" w:rsidRPr="00000000">
        <w:rPr>
          <w:shd w:fill="f8f9fa" w:val="clear"/>
          <w:rtl w:val="0"/>
        </w:rPr>
        <w:t xml:space="preserve"> (Sistem menyarankan: </w:t>
      </w:r>
      <w:r w:rsidDel="00000000" w:rsidR="00000000" w:rsidRPr="00000000">
        <w:rPr>
          <w:i w:val="1"/>
          <w:iCs w:val="1"/>
          <w:shd w:fill="f8f9fa" w:val="clear"/>
          <w:rtl w:val="0"/>
        </w:rPr>
        <w:t xml:space="preserve">Pastikan kabel power terpasang rapat ke stopkontak dan tekan tombol power</w:t>
      </w:r>
      <w:r w:rsidDel="00000000" w:rsidR="00000000" w:rsidRPr="00000000">
        <w:rPr>
          <w:shd w:fill="f8f9fa" w:val="clear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540" w:right="180" w:hanging="360"/>
      </w:pPr>
      <w:r w:rsidDel="00000000" w:rsidR="00000000" w:rsidRPr="00000000">
        <w:rPr>
          <w:shd w:fill="f8f9fa" w:val="clear"/>
          <w:rtl w:val="0"/>
        </w:rPr>
        <w:t xml:space="preserve">[x]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YA:</w:t>
      </w:r>
      <w:r w:rsidDel="00000000" w:rsidR="00000000" w:rsidRPr="00000000">
        <w:rPr>
          <w:shd w:fill="f8f9fa" w:val="clear"/>
          <w:rtl w:val="0"/>
        </w:rPr>
        <w:t xml:space="preserve"> (Sistem lanjut ke Langkah 2).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80" w:lineRule="auto"/>
        <w:ind w:left="180" w:right="180" w:firstLine="0"/>
        <w:rPr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80" w:right="18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Langkah 2: Pemeriksaan Kertas &amp; Toner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180" w:right="180" w:firstLine="0"/>
        <w:rPr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Pertanyaan Sistem:</w:t>
      </w:r>
      <w:r w:rsidDel="00000000" w:rsidR="00000000" w:rsidRPr="00000000">
        <w:rPr>
          <w:shd w:fill="f8f9fa" w:val="clear"/>
          <w:rtl w:val="0"/>
        </w:rPr>
        <w:t xml:space="preserve"> Apakah ada lampu indikator merah/kuning yang berkedip atau pesan "Paper Jam"?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right="180" w:hanging="360"/>
      </w:pPr>
      <w:r w:rsidDel="00000000" w:rsidR="00000000" w:rsidRPr="00000000">
        <w:rPr>
          <w:shd w:fill="f8f9fa" w:val="clear"/>
          <w:rtl w:val="0"/>
        </w:rPr>
        <w:t xml:space="preserve">[x]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YA:</w:t>
      </w:r>
      <w:r w:rsidDel="00000000" w:rsidR="00000000" w:rsidRPr="00000000">
        <w:rPr>
          <w:shd w:fill="f8f9fa" w:val="clear"/>
          <w:rtl w:val="0"/>
        </w:rPr>
        <w:t xml:space="preserve"> (Sistem menyarankan: </w:t>
      </w:r>
      <w:r w:rsidDel="00000000" w:rsidR="00000000" w:rsidRPr="00000000">
        <w:rPr>
          <w:i w:val="1"/>
          <w:iCs w:val="1"/>
          <w:shd w:fill="f8f9fa" w:val="clear"/>
          <w:rtl w:val="0"/>
        </w:rPr>
        <w:t xml:space="preserve">Buka penutup printer, tarik kertas yang tersangkut secara perlahan, lalu tutup kembali</w:t>
      </w:r>
      <w:r w:rsidDel="00000000" w:rsidR="00000000" w:rsidRPr="00000000">
        <w:rPr>
          <w:shd w:fill="f8f9fa" w:val="clear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540" w:right="180" w:hanging="360"/>
      </w:pPr>
      <w:r w:rsidDel="00000000" w:rsidR="00000000" w:rsidRPr="00000000">
        <w:rPr>
          <w:shd w:fill="f8f9fa" w:val="clear"/>
          <w:rtl w:val="0"/>
        </w:rPr>
        <w:t xml:space="preserve">[ ]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TIDAK:</w:t>
      </w:r>
      <w:r w:rsidDel="00000000" w:rsidR="00000000" w:rsidRPr="00000000">
        <w:rPr>
          <w:shd w:fill="f8f9fa" w:val="clear"/>
          <w:rtl w:val="0"/>
        </w:rPr>
        <w:t xml:space="preserve"> (Sistem lanjut ke Langkah 3).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80" w:right="18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Langkah 3: Bersihkan Antrean Cetak (Print Spooler)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Petunjuk Sistem:</w:t>
      </w:r>
      <w:r w:rsidDel="00000000" w:rsidR="00000000" w:rsidRPr="00000000">
        <w:rPr>
          <w:shd w:fill="f8f9fa" w:val="clear"/>
          <w:rtl w:val="0"/>
        </w:rPr>
        <w:t xml:space="preserve"> Batalkan dokumen yang macet dengan menekan tombol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"Clear Print Queue"</w:t>
      </w:r>
      <w:r w:rsidDel="00000000" w:rsidR="00000000" w:rsidRPr="00000000">
        <w:rPr>
          <w:shd w:fill="f8f9fa" w:val="clear"/>
          <w:rtl w:val="0"/>
        </w:rPr>
        <w:t xml:space="preserve"> pada aplikasi ini.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Otomatisasi Pembuatan Tiket Jika Troubleshooting Gagal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Jika pegawai memilih tombol </w:t>
      </w:r>
      <w:r w:rsidDel="00000000" w:rsidR="00000000" w:rsidRPr="00000000">
        <w:rPr>
          <w:b w:val="1"/>
          <w:bCs w:val="1"/>
          <w:color w:val="c5221f"/>
          <w:sz w:val="18"/>
          <w:szCs w:val="18"/>
          <w:shd w:fill="fce8e6" w:val="clear"/>
          <w:rtl w:val="0"/>
        </w:rPr>
        <w:t xml:space="preserve">Masalah Belum Teratasi / Buat Tiket</w:t>
      </w:r>
      <w:r w:rsidDel="00000000" w:rsidR="00000000" w:rsidRPr="00000000">
        <w:rPr>
          <w:rtl w:val="0"/>
        </w:rPr>
        <w:t xml:space="preserve">, sistem secara otomatis melampirkan riwayat percobaan ke dalam form tiket:</w:t>
      </w:r>
    </w:p>
    <w:tbl>
      <w:tblPr>
        <w:tblStyle w:val="Table2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Field Tiket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Data Otomatis Terisi (Auto-Filled)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42779541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Masalah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Hardware / Printer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 Troubleshooting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Wizard Printer Tidak Mencetak (KB-PRN-001)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yang Sudah Dicoba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Cek Power (OK)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Cek Paper Jam (OK)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3. Clear Print Queue (Gagal/Masih Error)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 untuk Teknisi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Pegawai sudah mencoba panduan mandiri hingga Langkah 3 namun printer tetap tidak mencetak.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line="33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60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3c40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