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96" w:rsidRPr="00E527CA" w:rsidRDefault="00F93396" w:rsidP="00E527CA">
      <w:pPr>
        <w:pStyle w:val="a3"/>
        <w:spacing w:before="0" w:beforeAutospacing="0" w:after="0" w:afterAutospacing="0" w:line="360" w:lineRule="auto"/>
        <w:ind w:left="724"/>
        <w:jc w:val="center"/>
      </w:pPr>
      <w:r w:rsidRPr="00E527CA">
        <w:rPr>
          <w:bCs/>
          <w:color w:val="000000"/>
        </w:rPr>
        <w:t>Инструменты разработки</w:t>
      </w:r>
    </w:p>
    <w:p w:rsidR="00F93396" w:rsidRPr="00E527CA" w:rsidRDefault="00F93396" w:rsidP="00E527CA">
      <w:pPr>
        <w:pStyle w:val="1"/>
        <w:spacing w:line="360" w:lineRule="auto"/>
        <w:ind w:firstLine="709"/>
        <w:rPr>
          <w:b w:val="0"/>
          <w:color w:val="000000"/>
          <w:sz w:val="24"/>
          <w:szCs w:val="24"/>
        </w:rPr>
      </w:pPr>
      <w:r w:rsidRPr="00E527CA">
        <w:rPr>
          <w:b w:val="0"/>
          <w:color w:val="000000"/>
          <w:sz w:val="24"/>
          <w:szCs w:val="24"/>
        </w:rPr>
        <w:t xml:space="preserve">Для разработки данного проекта будет выбрана среда разработки </w:t>
      </w:r>
      <w:proofErr w:type="gramStart"/>
      <w:r w:rsidRPr="00E527CA">
        <w:rPr>
          <w:b w:val="0"/>
          <w:sz w:val="24"/>
          <w:szCs w:val="24"/>
        </w:rPr>
        <w:t>W</w:t>
      </w:r>
      <w:r w:rsidR="00E527CA" w:rsidRPr="00E527CA">
        <w:rPr>
          <w:b w:val="0"/>
          <w:sz w:val="24"/>
          <w:szCs w:val="24"/>
          <w:lang w:val="en-US"/>
        </w:rPr>
        <w:t>ix</w:t>
      </w:r>
      <w:r w:rsidRPr="00E527CA">
        <w:rPr>
          <w:b w:val="0"/>
          <w:sz w:val="24"/>
          <w:szCs w:val="24"/>
        </w:rPr>
        <w:t xml:space="preserve"> </w:t>
      </w:r>
      <w:r w:rsidRPr="00E527CA">
        <w:rPr>
          <w:b w:val="0"/>
          <w:color w:val="000000"/>
          <w:sz w:val="24"/>
          <w:szCs w:val="24"/>
        </w:rPr>
        <w:t>,</w:t>
      </w:r>
      <w:proofErr w:type="gramEnd"/>
      <w:r w:rsidRPr="00E527CA">
        <w:rPr>
          <w:b w:val="0"/>
          <w:color w:val="000000"/>
          <w:sz w:val="24"/>
          <w:szCs w:val="24"/>
        </w:rPr>
        <w:t xml:space="preserve"> которая является наиболее актуальной средой для создания  приложений данного типа.  </w:t>
      </w:r>
    </w:p>
    <w:p w:rsidR="00E527CA" w:rsidRPr="00E527CA" w:rsidRDefault="00E527CA" w:rsidP="00E527CA">
      <w:pPr>
        <w:pStyle w:val="1"/>
        <w:spacing w:line="360" w:lineRule="auto"/>
        <w:ind w:firstLine="709"/>
        <w:rPr>
          <w:b w:val="0"/>
          <w:sz w:val="24"/>
          <w:szCs w:val="24"/>
        </w:rPr>
      </w:pPr>
      <w:r w:rsidRPr="00E527CA">
        <w:rPr>
          <w:b w:val="0"/>
          <w:bCs w:val="0"/>
          <w:sz w:val="24"/>
          <w:szCs w:val="24"/>
        </w:rPr>
        <w:t>Wix.com</w:t>
      </w:r>
      <w:r w:rsidRPr="00E527CA">
        <w:rPr>
          <w:b w:val="0"/>
          <w:sz w:val="24"/>
          <w:szCs w:val="24"/>
        </w:rPr>
        <w:t xml:space="preserve"> — международная облачная платформа, написанная на </w:t>
      </w:r>
      <w:proofErr w:type="spellStart"/>
      <w:r w:rsidRPr="00E527CA">
        <w:rPr>
          <w:b w:val="0"/>
          <w:sz w:val="24"/>
          <w:szCs w:val="24"/>
        </w:rPr>
        <w:t>Scala</w:t>
      </w:r>
      <w:proofErr w:type="spellEnd"/>
      <w:r w:rsidRPr="00E527CA">
        <w:rPr>
          <w:b w:val="0"/>
          <w:sz w:val="24"/>
          <w:szCs w:val="24"/>
          <w:vertAlign w:val="superscript"/>
        </w:rPr>
        <w:fldChar w:fldCharType="begin"/>
      </w:r>
      <w:r w:rsidRPr="00E527CA">
        <w:rPr>
          <w:b w:val="0"/>
          <w:sz w:val="24"/>
          <w:szCs w:val="24"/>
          <w:vertAlign w:val="superscript"/>
        </w:rPr>
        <w:instrText xml:space="preserve"> HYPERLINK "https://ru.wikipedia.org/wiki/Wix.com" \l "cite_note-2" </w:instrText>
      </w:r>
      <w:r w:rsidRPr="00E527CA">
        <w:rPr>
          <w:b w:val="0"/>
          <w:sz w:val="24"/>
          <w:szCs w:val="24"/>
          <w:vertAlign w:val="superscript"/>
        </w:rPr>
        <w:fldChar w:fldCharType="separate"/>
      </w:r>
      <w:r w:rsidRPr="00E527CA">
        <w:rPr>
          <w:rStyle w:val="a4"/>
          <w:b w:val="0"/>
          <w:sz w:val="24"/>
          <w:szCs w:val="24"/>
          <w:vertAlign w:val="superscript"/>
        </w:rPr>
        <w:t>[2]</w:t>
      </w:r>
      <w:r w:rsidRPr="00E527CA">
        <w:rPr>
          <w:b w:val="0"/>
          <w:sz w:val="24"/>
          <w:szCs w:val="24"/>
          <w:vertAlign w:val="superscript"/>
        </w:rPr>
        <w:fldChar w:fldCharType="end"/>
      </w:r>
      <w:r w:rsidRPr="00E527CA">
        <w:rPr>
          <w:b w:val="0"/>
          <w:sz w:val="24"/>
          <w:szCs w:val="24"/>
        </w:rPr>
        <w:t xml:space="preserve">, для создания и развития интернет-проектов, которая позволяет конструировать сайты и их мобильные версии на </w:t>
      </w:r>
      <w:hyperlink r:id="rId4" w:tooltip="HTML5" w:history="1">
        <w:r w:rsidRPr="00E527CA">
          <w:rPr>
            <w:rStyle w:val="a4"/>
            <w:b w:val="0"/>
            <w:sz w:val="24"/>
            <w:szCs w:val="24"/>
          </w:rPr>
          <w:t>HTML5</w:t>
        </w:r>
      </w:hyperlink>
      <w:r w:rsidRPr="00E527CA">
        <w:rPr>
          <w:b w:val="0"/>
          <w:sz w:val="24"/>
          <w:szCs w:val="24"/>
        </w:rPr>
        <w:t xml:space="preserve"> c помощью инструментов </w:t>
      </w:r>
      <w:hyperlink r:id="rId5" w:tooltip="Drag-and-drop" w:history="1">
        <w:proofErr w:type="spellStart"/>
        <w:r w:rsidRPr="00E527CA">
          <w:rPr>
            <w:rStyle w:val="a4"/>
            <w:b w:val="0"/>
            <w:sz w:val="24"/>
            <w:szCs w:val="24"/>
          </w:rPr>
          <w:t>drag-and-drop</w:t>
        </w:r>
        <w:proofErr w:type="spellEnd"/>
      </w:hyperlink>
      <w:hyperlink r:id="rId6" w:anchor="cite_note-PCWorld-3" w:history="1">
        <w:r w:rsidRPr="00E527CA">
          <w:rPr>
            <w:rStyle w:val="a4"/>
            <w:b w:val="0"/>
            <w:sz w:val="24"/>
            <w:szCs w:val="24"/>
            <w:vertAlign w:val="superscript"/>
          </w:rPr>
          <w:t>[3]</w:t>
        </w:r>
      </w:hyperlink>
      <w:r w:rsidRPr="00E527CA">
        <w:rPr>
          <w:b w:val="0"/>
          <w:sz w:val="24"/>
          <w:szCs w:val="24"/>
        </w:rPr>
        <w:t>.</w:t>
      </w:r>
    </w:p>
    <w:p w:rsidR="00F93396" w:rsidRPr="00E527CA" w:rsidRDefault="00F93396" w:rsidP="00E527CA">
      <w:pPr>
        <w:pStyle w:val="a3"/>
        <w:spacing w:before="36" w:beforeAutospacing="0" w:after="0" w:afterAutospacing="0" w:line="360" w:lineRule="auto"/>
        <w:ind w:left="4" w:right="1" w:firstLine="709"/>
      </w:pPr>
      <w:r w:rsidRPr="00E527CA">
        <w:rPr>
          <w:color w:val="000000"/>
        </w:rPr>
        <w:t xml:space="preserve">Разработка будет производится на таких языках </w:t>
      </w:r>
      <w:proofErr w:type="gramStart"/>
      <w:r w:rsidRPr="00E527CA">
        <w:rPr>
          <w:color w:val="000000"/>
        </w:rPr>
        <w:t>программирования,  как</w:t>
      </w:r>
      <w:proofErr w:type="gramEnd"/>
      <w:r w:rsidRPr="00E527CA">
        <w:rPr>
          <w:color w:val="000000"/>
        </w:rPr>
        <w:t>:  </w:t>
      </w:r>
    </w:p>
    <w:p w:rsidR="00F93396" w:rsidRPr="00E527CA" w:rsidRDefault="00E527CA" w:rsidP="00E527CA">
      <w:pPr>
        <w:pStyle w:val="a3"/>
        <w:spacing w:before="34" w:beforeAutospacing="0" w:after="0" w:afterAutospacing="0" w:line="360" w:lineRule="auto"/>
        <w:ind w:left="8" w:right="2" w:firstLine="709"/>
        <w:rPr>
          <w:color w:val="000000"/>
        </w:rPr>
      </w:pPr>
      <w:proofErr w:type="spellStart"/>
      <w:r w:rsidRPr="00E527CA">
        <w:t>Scala</w:t>
      </w:r>
      <w:proofErr w:type="spellEnd"/>
      <w:r w:rsidRPr="00E527CA">
        <w:t xml:space="preserve">, </w:t>
      </w:r>
      <w:r w:rsidRPr="00E527CA">
        <w:t xml:space="preserve">для создания и развития интернет-проектов, которая позволяет конструировать сайты и их мобильные версии на </w:t>
      </w:r>
      <w:hyperlink r:id="rId7" w:tooltip="HTML5" w:history="1">
        <w:r w:rsidRPr="00E527CA">
          <w:rPr>
            <w:rStyle w:val="a4"/>
          </w:rPr>
          <w:t>HTML5</w:t>
        </w:r>
      </w:hyperlink>
      <w:r w:rsidR="00F93396" w:rsidRPr="00E527CA">
        <w:t>.</w:t>
      </w:r>
      <w:r w:rsidR="00F93396" w:rsidRPr="00E527CA">
        <w:rPr>
          <w:color w:val="000000"/>
        </w:rPr>
        <w:t xml:space="preserve"> </w:t>
      </w:r>
    </w:p>
    <w:p w:rsidR="00E527CA" w:rsidRPr="00E527CA" w:rsidRDefault="00F93396" w:rsidP="00E527CA">
      <w:pPr>
        <w:pStyle w:val="a3"/>
        <w:spacing w:before="34" w:beforeAutospacing="0" w:after="0" w:afterAutospacing="0" w:line="360" w:lineRule="auto"/>
        <w:ind w:left="8" w:right="2" w:firstLine="709"/>
      </w:pPr>
      <w:r w:rsidRPr="00E527CA">
        <w:t xml:space="preserve">Платформа была написана на языке </w:t>
      </w:r>
      <w:hyperlink r:id="rId8" w:tooltip="HTML5" w:history="1">
        <w:r w:rsidR="00E527CA" w:rsidRPr="00E527CA">
          <w:rPr>
            <w:rStyle w:val="a4"/>
          </w:rPr>
          <w:t>HTML5</w:t>
        </w:r>
      </w:hyperlink>
      <w:r w:rsidR="00E527CA" w:rsidRPr="00E527CA">
        <w:t>.</w:t>
      </w:r>
    </w:p>
    <w:p w:rsidR="00F93396" w:rsidRPr="00E527CA" w:rsidRDefault="00F93396" w:rsidP="00E527CA">
      <w:pPr>
        <w:pStyle w:val="a3"/>
        <w:spacing w:before="34" w:beforeAutospacing="0" w:after="0" w:afterAutospacing="0" w:line="360" w:lineRule="auto"/>
        <w:ind w:left="8" w:right="2" w:firstLine="709"/>
      </w:pPr>
      <w:r w:rsidRPr="00E527CA">
        <w:rPr>
          <w:color w:val="000000"/>
        </w:rPr>
        <w:t xml:space="preserve">Иные инструменты, используемые при разработке и </w:t>
      </w:r>
      <w:proofErr w:type="gramStart"/>
      <w:r w:rsidRPr="00E527CA">
        <w:rPr>
          <w:color w:val="000000"/>
        </w:rPr>
        <w:t>написании  сопутствующей</w:t>
      </w:r>
      <w:proofErr w:type="gramEnd"/>
      <w:r w:rsidRPr="00E527CA">
        <w:rPr>
          <w:color w:val="000000"/>
        </w:rPr>
        <w:t xml:space="preserve"> документации: </w:t>
      </w:r>
    </w:p>
    <w:p w:rsidR="00F93396" w:rsidRPr="00E527CA" w:rsidRDefault="00F93396" w:rsidP="00E527CA">
      <w:pPr>
        <w:pStyle w:val="a3"/>
        <w:spacing w:before="53" w:beforeAutospacing="0" w:after="0" w:afterAutospacing="0" w:line="360" w:lineRule="auto"/>
        <w:ind w:left="3" w:right="-4" w:firstLine="709"/>
      </w:pPr>
      <w:r w:rsidRPr="00E527CA">
        <w:rPr>
          <w:color w:val="000000"/>
        </w:rPr>
        <w:t xml:space="preserve">− WEB-ресурс DRAW.IO – будет использоваться для </w:t>
      </w:r>
      <w:proofErr w:type="gramStart"/>
      <w:r w:rsidRPr="00E527CA">
        <w:rPr>
          <w:color w:val="000000"/>
        </w:rPr>
        <w:t>создания  графической</w:t>
      </w:r>
      <w:proofErr w:type="gramEnd"/>
      <w:r w:rsidRPr="00E527CA">
        <w:rPr>
          <w:color w:val="000000"/>
        </w:rPr>
        <w:t xml:space="preserve"> части и разработки UML-диаграмм; </w:t>
      </w:r>
    </w:p>
    <w:p w:rsidR="00F93396" w:rsidRPr="00E527CA" w:rsidRDefault="00F93396" w:rsidP="00E527CA">
      <w:pPr>
        <w:pStyle w:val="a3"/>
        <w:spacing w:before="51" w:beforeAutospacing="0" w:after="0" w:afterAutospacing="0" w:line="360" w:lineRule="auto"/>
        <w:ind w:left="4" w:right="-6" w:firstLine="709"/>
      </w:pPr>
      <w:r w:rsidRPr="00E527CA">
        <w:rPr>
          <w:color w:val="000000"/>
        </w:rPr>
        <w:t xml:space="preserve">− </w:t>
      </w:r>
      <w:proofErr w:type="spellStart"/>
      <w:r w:rsidRPr="00E527CA">
        <w:rPr>
          <w:color w:val="000000"/>
        </w:rPr>
        <w:t>Microsoft</w:t>
      </w:r>
      <w:proofErr w:type="spellEnd"/>
      <w:r w:rsidRPr="00E527CA">
        <w:rPr>
          <w:color w:val="000000"/>
        </w:rPr>
        <w:t xml:space="preserve"> </w:t>
      </w:r>
      <w:proofErr w:type="spellStart"/>
      <w:r w:rsidRPr="00E527CA">
        <w:rPr>
          <w:color w:val="000000"/>
        </w:rPr>
        <w:t>Office</w:t>
      </w:r>
      <w:proofErr w:type="spellEnd"/>
      <w:r w:rsidRPr="00E527CA">
        <w:rPr>
          <w:color w:val="000000"/>
        </w:rPr>
        <w:t xml:space="preserve"> </w:t>
      </w:r>
      <w:proofErr w:type="spellStart"/>
      <w:r w:rsidRPr="00E527CA">
        <w:rPr>
          <w:color w:val="000000"/>
        </w:rPr>
        <w:t>Word</w:t>
      </w:r>
      <w:proofErr w:type="spellEnd"/>
      <w:r w:rsidRPr="00E527CA">
        <w:rPr>
          <w:color w:val="000000"/>
        </w:rPr>
        <w:t xml:space="preserve"> – для написания документации </w:t>
      </w:r>
      <w:proofErr w:type="gramStart"/>
      <w:r w:rsidRPr="00E527CA">
        <w:rPr>
          <w:color w:val="000000"/>
        </w:rPr>
        <w:t>к  программному</w:t>
      </w:r>
      <w:proofErr w:type="gramEnd"/>
      <w:r w:rsidRPr="00E527CA">
        <w:rPr>
          <w:color w:val="000000"/>
        </w:rPr>
        <w:t xml:space="preserve"> продукту; </w:t>
      </w:r>
    </w:p>
    <w:p w:rsidR="00F93396" w:rsidRPr="00E527CA" w:rsidRDefault="00F93396" w:rsidP="00E527CA">
      <w:pPr>
        <w:pStyle w:val="a3"/>
        <w:spacing w:before="55" w:beforeAutospacing="0" w:after="0" w:afterAutospacing="0" w:line="360" w:lineRule="auto"/>
        <w:ind w:left="4" w:right="-5" w:firstLine="709"/>
      </w:pPr>
      <w:r w:rsidRPr="00E527CA">
        <w:rPr>
          <w:color w:val="000000"/>
        </w:rPr>
        <w:t xml:space="preserve">− </w:t>
      </w:r>
      <w:proofErr w:type="spellStart"/>
      <w:r w:rsidRPr="00E527CA">
        <w:rPr>
          <w:color w:val="000000"/>
        </w:rPr>
        <w:t>PhpMyAdmin</w:t>
      </w:r>
      <w:proofErr w:type="spellEnd"/>
      <w:r w:rsidRPr="00E527CA">
        <w:rPr>
          <w:color w:val="000000"/>
        </w:rPr>
        <w:t xml:space="preserve"> 5.7.33 – будет использоваться в </w:t>
      </w:r>
      <w:proofErr w:type="gramStart"/>
      <w:r w:rsidRPr="00E527CA">
        <w:rPr>
          <w:color w:val="000000"/>
        </w:rPr>
        <w:t>качестве  инструмента</w:t>
      </w:r>
      <w:proofErr w:type="gramEnd"/>
      <w:r w:rsidRPr="00E527CA">
        <w:rPr>
          <w:color w:val="000000"/>
        </w:rPr>
        <w:t xml:space="preserve"> для администрирования СУБД </w:t>
      </w:r>
      <w:proofErr w:type="spellStart"/>
      <w:r w:rsidRPr="00E527CA">
        <w:rPr>
          <w:color w:val="000000"/>
        </w:rPr>
        <w:t>MySQL</w:t>
      </w:r>
      <w:proofErr w:type="spellEnd"/>
      <w:r w:rsidRPr="00E527CA">
        <w:rPr>
          <w:color w:val="000000"/>
        </w:rPr>
        <w:t>; </w:t>
      </w:r>
    </w:p>
    <w:p w:rsidR="00F93396" w:rsidRPr="00E527CA" w:rsidRDefault="00F93396" w:rsidP="00E527CA">
      <w:pPr>
        <w:pStyle w:val="a3"/>
        <w:spacing w:before="55" w:beforeAutospacing="0" w:after="0" w:afterAutospacing="0" w:line="360" w:lineRule="auto"/>
        <w:ind w:left="4" w:right="-3" w:firstLine="709"/>
      </w:pPr>
      <w:r w:rsidRPr="00E527CA">
        <w:rPr>
          <w:color w:val="000000"/>
        </w:rPr>
        <w:t xml:space="preserve">− </w:t>
      </w:r>
      <w:proofErr w:type="spellStart"/>
      <w:r w:rsidRPr="00E527CA">
        <w:rPr>
          <w:color w:val="000000"/>
        </w:rPr>
        <w:t>OpenServer</w:t>
      </w:r>
      <w:proofErr w:type="spellEnd"/>
      <w:r w:rsidRPr="00E527CA">
        <w:rPr>
          <w:color w:val="000000"/>
        </w:rPr>
        <w:t xml:space="preserve"> 5.7.33 – средство для разработки </w:t>
      </w:r>
      <w:r w:rsidR="00E527CA">
        <w:rPr>
          <w:color w:val="000000"/>
        </w:rPr>
        <w:t xml:space="preserve">интернет приложений. </w:t>
      </w:r>
      <w:proofErr w:type="spellStart"/>
      <w:r w:rsidR="00E527CA">
        <w:rPr>
          <w:color w:val="000000"/>
        </w:rPr>
        <w:t>OpenServer</w:t>
      </w:r>
      <w:r w:rsidRPr="00E527CA">
        <w:rPr>
          <w:color w:val="000000"/>
        </w:rPr>
        <w:t>содержит</w:t>
      </w:r>
      <w:proofErr w:type="spellEnd"/>
      <w:r w:rsidRPr="00E527CA">
        <w:rPr>
          <w:color w:val="000000"/>
        </w:rPr>
        <w:t xml:space="preserve"> набор дистрибутивов (</w:t>
      </w:r>
      <w:proofErr w:type="spellStart"/>
      <w:r w:rsidRPr="00E527CA">
        <w:rPr>
          <w:color w:val="000000"/>
        </w:rPr>
        <w:t>Apache+SSL</w:t>
      </w:r>
      <w:proofErr w:type="spellEnd"/>
      <w:r w:rsidRPr="00E527CA">
        <w:rPr>
          <w:color w:val="000000"/>
        </w:rPr>
        <w:t>, PHP</w:t>
      </w:r>
      <w:proofErr w:type="gramStart"/>
      <w:r w:rsidRPr="00E527CA">
        <w:rPr>
          <w:color w:val="000000"/>
        </w:rPr>
        <w:t>5  в</w:t>
      </w:r>
      <w:proofErr w:type="gramEnd"/>
      <w:r w:rsidR="00E527CA">
        <w:rPr>
          <w:color w:val="000000"/>
        </w:rPr>
        <w:t xml:space="preserve"> виде модуля, </w:t>
      </w:r>
      <w:proofErr w:type="spellStart"/>
      <w:r w:rsidR="00E527CA">
        <w:rPr>
          <w:color w:val="000000"/>
        </w:rPr>
        <w:t>MySQL</w:t>
      </w:r>
      <w:proofErr w:type="spellEnd"/>
      <w:r w:rsidR="00E527CA">
        <w:rPr>
          <w:color w:val="000000"/>
        </w:rPr>
        <w:t xml:space="preserve">, </w:t>
      </w:r>
      <w:proofErr w:type="spellStart"/>
      <w:r w:rsidR="00E527CA">
        <w:rPr>
          <w:color w:val="000000"/>
        </w:rPr>
        <w:t>phpMyAdmin</w:t>
      </w:r>
      <w:r w:rsidRPr="00E527CA">
        <w:rPr>
          <w:color w:val="000000"/>
        </w:rPr>
        <w:t>и</w:t>
      </w:r>
      <w:proofErr w:type="spellEnd"/>
      <w:r w:rsidRPr="00E527CA">
        <w:rPr>
          <w:color w:val="000000"/>
        </w:rPr>
        <w:t xml:space="preserve"> т.д.) и является программной  оболочкой, используемой </w:t>
      </w:r>
      <w:proofErr w:type="spellStart"/>
      <w:r w:rsidRPr="00E527CA">
        <w:rPr>
          <w:color w:val="000000"/>
        </w:rPr>
        <w:t>Web</w:t>
      </w:r>
      <w:proofErr w:type="spellEnd"/>
      <w:r w:rsidRPr="00E527CA">
        <w:rPr>
          <w:color w:val="000000"/>
        </w:rPr>
        <w:t xml:space="preserve">-разработчиками (программистами и дизайнерами) для отладки сайтов на локальной </w:t>
      </w:r>
      <w:proofErr w:type="spellStart"/>
      <w:r w:rsidRPr="00E527CA">
        <w:rPr>
          <w:color w:val="000000"/>
        </w:rPr>
        <w:t>Windows</w:t>
      </w:r>
      <w:proofErr w:type="spellEnd"/>
      <w:r w:rsidRPr="00E527CA">
        <w:rPr>
          <w:color w:val="000000"/>
        </w:rPr>
        <w:t>-машине без  необходимости выхода в Интернет; </w:t>
      </w:r>
    </w:p>
    <w:p w:rsidR="00F93396" w:rsidRPr="00E527CA" w:rsidRDefault="00F93396" w:rsidP="00E527CA">
      <w:pPr>
        <w:pStyle w:val="a3"/>
        <w:spacing w:before="51" w:beforeAutospacing="0" w:after="0" w:afterAutospacing="0" w:line="360" w:lineRule="auto"/>
        <w:ind w:right="-3" w:firstLine="709"/>
      </w:pPr>
      <w:r w:rsidRPr="00E527CA">
        <w:rPr>
          <w:color w:val="000000"/>
        </w:rPr>
        <w:t xml:space="preserve">− MODX – это бесплатная профессиональная система </w:t>
      </w:r>
      <w:proofErr w:type="gramStart"/>
      <w:r w:rsidRPr="00E527CA">
        <w:rPr>
          <w:color w:val="000000"/>
        </w:rPr>
        <w:t>управления  содержимым</w:t>
      </w:r>
      <w:proofErr w:type="gramEnd"/>
      <w:r w:rsidRPr="00E527CA">
        <w:rPr>
          <w:color w:val="000000"/>
        </w:rPr>
        <w:t xml:space="preserve"> (CMS) и </w:t>
      </w:r>
      <w:proofErr w:type="spellStart"/>
      <w:r w:rsidRPr="00E527CA">
        <w:rPr>
          <w:color w:val="000000"/>
        </w:rPr>
        <w:t>фреймворк</w:t>
      </w:r>
      <w:proofErr w:type="spellEnd"/>
      <w:r w:rsidRPr="00E527CA">
        <w:rPr>
          <w:color w:val="000000"/>
        </w:rPr>
        <w:t xml:space="preserve"> для веб-приложений, предназначенная для  обеспечения и организации совместного процесса создания, редактирования управления контентом сайтов. </w:t>
      </w:r>
    </w:p>
    <w:p w:rsidR="00F93396" w:rsidRPr="00E527CA" w:rsidRDefault="00F93396" w:rsidP="00E527CA">
      <w:pPr>
        <w:pStyle w:val="a3"/>
        <w:spacing w:before="33" w:beforeAutospacing="0" w:after="0" w:afterAutospacing="0" w:line="360" w:lineRule="auto"/>
        <w:ind w:left="4" w:right="1" w:firstLine="709"/>
      </w:pPr>
      <w:r w:rsidRPr="00E527CA">
        <w:rPr>
          <w:color w:val="000000"/>
        </w:rPr>
        <w:t xml:space="preserve">Разработка проекта будет происходить на компьютере со </w:t>
      </w:r>
      <w:proofErr w:type="gramStart"/>
      <w:r w:rsidRPr="00E527CA">
        <w:rPr>
          <w:color w:val="000000"/>
        </w:rPr>
        <w:t>следующими  параметрами</w:t>
      </w:r>
      <w:proofErr w:type="gramEnd"/>
      <w:r w:rsidRPr="00E527CA">
        <w:rPr>
          <w:color w:val="000000"/>
        </w:rPr>
        <w:t>: </w:t>
      </w:r>
    </w:p>
    <w:p w:rsidR="00F93396" w:rsidRPr="00E527CA" w:rsidRDefault="00F93396" w:rsidP="00E12A2B">
      <w:pPr>
        <w:pStyle w:val="a3"/>
        <w:spacing w:before="51" w:beforeAutospacing="0" w:after="0" w:afterAutospacing="0" w:line="360" w:lineRule="auto"/>
        <w:ind w:firstLine="708"/>
        <w:rPr>
          <w:lang w:val="en-US"/>
        </w:rPr>
      </w:pPr>
      <w:r w:rsidRPr="00E527CA">
        <w:rPr>
          <w:color w:val="000000"/>
          <w:lang w:val="en-US"/>
        </w:rPr>
        <w:t xml:space="preserve">− </w:t>
      </w:r>
      <w:proofErr w:type="gramStart"/>
      <w:r w:rsidRPr="00E527CA">
        <w:rPr>
          <w:color w:val="000000"/>
        </w:rPr>
        <w:t>процессор</w:t>
      </w:r>
      <w:proofErr w:type="gramEnd"/>
      <w:r w:rsidRPr="00E527CA">
        <w:rPr>
          <w:color w:val="000000"/>
          <w:lang w:val="en-US"/>
        </w:rPr>
        <w:t xml:space="preserve"> Intel® Core ™ i3-7020U CPU @ 2.30GHz; </w:t>
      </w:r>
    </w:p>
    <w:p w:rsidR="00F93396" w:rsidRPr="00E527CA" w:rsidRDefault="00F93396" w:rsidP="00E12A2B">
      <w:pPr>
        <w:pStyle w:val="a3"/>
        <w:spacing w:before="175" w:beforeAutospacing="0" w:after="0" w:afterAutospacing="0" w:line="360" w:lineRule="auto"/>
        <w:ind w:firstLine="708"/>
      </w:pPr>
      <w:r w:rsidRPr="00E527CA">
        <w:rPr>
          <w:color w:val="000000"/>
        </w:rPr>
        <w:t>− объем оперативной памяти 4.00 GB; </w:t>
      </w:r>
    </w:p>
    <w:p w:rsidR="00F93396" w:rsidRPr="00E527CA" w:rsidRDefault="00F93396" w:rsidP="00E12A2B">
      <w:pPr>
        <w:pStyle w:val="a3"/>
        <w:spacing w:before="176" w:beforeAutospacing="0" w:after="0" w:afterAutospacing="0" w:line="360" w:lineRule="auto"/>
        <w:ind w:firstLine="708"/>
      </w:pPr>
      <w:r w:rsidRPr="00E527CA">
        <w:rPr>
          <w:color w:val="000000"/>
        </w:rPr>
        <w:t>− объем места на жестком диске 1000 GB; </w:t>
      </w:r>
    </w:p>
    <w:p w:rsidR="00F93396" w:rsidRPr="00E12A2B" w:rsidRDefault="00F93396" w:rsidP="00E12A2B">
      <w:pPr>
        <w:pStyle w:val="a3"/>
        <w:spacing w:before="176" w:beforeAutospacing="0" w:after="0" w:afterAutospacing="0" w:line="360" w:lineRule="auto"/>
        <w:ind w:firstLine="708"/>
      </w:pPr>
      <w:r w:rsidRPr="00E12A2B">
        <w:rPr>
          <w:color w:val="000000"/>
        </w:rPr>
        <w:lastRenderedPageBreak/>
        <w:t xml:space="preserve">− </w:t>
      </w:r>
      <w:r w:rsidRPr="00E527CA">
        <w:rPr>
          <w:color w:val="000000"/>
        </w:rPr>
        <w:t>видеокарта</w:t>
      </w:r>
      <w:r w:rsidRPr="00E12A2B">
        <w:rPr>
          <w:color w:val="000000"/>
        </w:rPr>
        <w:t xml:space="preserve"> </w:t>
      </w:r>
      <w:r w:rsidRPr="00E527CA">
        <w:rPr>
          <w:color w:val="000000"/>
          <w:lang w:val="en-US"/>
        </w:rPr>
        <w:t>NVIDIA</w:t>
      </w:r>
      <w:r w:rsidRPr="00E12A2B">
        <w:rPr>
          <w:color w:val="000000"/>
        </w:rPr>
        <w:t xml:space="preserve"> ® </w:t>
      </w:r>
      <w:r w:rsidRPr="00E527CA">
        <w:rPr>
          <w:color w:val="000000"/>
          <w:lang w:val="en-US"/>
        </w:rPr>
        <w:t>MX</w:t>
      </w:r>
      <w:r w:rsidRPr="00E12A2B">
        <w:rPr>
          <w:color w:val="000000"/>
        </w:rPr>
        <w:t xml:space="preserve"> 130 </w:t>
      </w:r>
      <w:r w:rsidRPr="00E527CA">
        <w:rPr>
          <w:color w:val="000000"/>
          <w:lang w:val="en-US"/>
        </w:rPr>
        <w:t>with</w:t>
      </w:r>
      <w:r w:rsidRPr="00E12A2B">
        <w:rPr>
          <w:color w:val="000000"/>
        </w:rPr>
        <w:t xml:space="preserve"> 2 </w:t>
      </w:r>
      <w:r w:rsidRPr="00E527CA">
        <w:rPr>
          <w:color w:val="000000"/>
          <w:lang w:val="en-US"/>
        </w:rPr>
        <w:t>GB</w:t>
      </w:r>
      <w:r w:rsidRPr="00E12A2B">
        <w:rPr>
          <w:color w:val="000000"/>
        </w:rPr>
        <w:t xml:space="preserve"> </w:t>
      </w:r>
      <w:r w:rsidRPr="00E527CA">
        <w:rPr>
          <w:color w:val="000000"/>
          <w:lang w:val="en-US"/>
        </w:rPr>
        <w:t>VRAM</w:t>
      </w:r>
      <w:r w:rsidRPr="00E12A2B">
        <w:rPr>
          <w:color w:val="000000"/>
        </w:rPr>
        <w:t>;</w:t>
      </w:r>
      <w:r w:rsidRPr="00E527CA">
        <w:rPr>
          <w:color w:val="000000"/>
          <w:lang w:val="en-US"/>
        </w:rPr>
        <w:t> </w:t>
      </w:r>
    </w:p>
    <w:p w:rsidR="00F93396" w:rsidRPr="00E527CA" w:rsidRDefault="00F93396" w:rsidP="00E12A2B">
      <w:pPr>
        <w:pStyle w:val="a3"/>
        <w:spacing w:before="174" w:beforeAutospacing="0" w:after="0" w:afterAutospacing="0" w:line="360" w:lineRule="auto"/>
        <w:ind w:firstLine="708"/>
      </w:pPr>
      <w:r w:rsidRPr="00E527CA">
        <w:rPr>
          <w:color w:val="000000"/>
        </w:rPr>
        <w:t xml:space="preserve">− ОС </w:t>
      </w:r>
      <w:proofErr w:type="spellStart"/>
      <w:r w:rsidRPr="00E527CA">
        <w:rPr>
          <w:color w:val="000000"/>
        </w:rPr>
        <w:t>Windows</w:t>
      </w:r>
      <w:proofErr w:type="spellEnd"/>
      <w:r w:rsidRPr="00E527CA">
        <w:rPr>
          <w:color w:val="000000"/>
        </w:rPr>
        <w:t xml:space="preserve"> 7.</w:t>
      </w:r>
    </w:p>
    <w:p w:rsidR="00133551" w:rsidRPr="00E527CA" w:rsidRDefault="00133551" w:rsidP="00E527C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33551" w:rsidRPr="00E52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96"/>
    <w:rsid w:val="00133551"/>
    <w:rsid w:val="00E12A2B"/>
    <w:rsid w:val="00E527CA"/>
    <w:rsid w:val="00F9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8BE0"/>
  <w15:chartTrackingRefBased/>
  <w15:docId w15:val="{B00689FD-749A-4BAB-A3E4-D5BDDBDB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33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3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E527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HTML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HTML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Wix.com" TargetMode="External"/><Relationship Id="rId5" Type="http://schemas.openxmlformats.org/officeDocument/2006/relationships/hyperlink" Target="https://ru.wikipedia.org/wiki/Drag-and-dro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HTML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340</Words>
  <Characters>1938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lonski</dc:creator>
  <cp:keywords/>
  <dc:description/>
  <cp:lastModifiedBy>lonski</cp:lastModifiedBy>
  <cp:revision>3</cp:revision>
  <dcterms:created xsi:type="dcterms:W3CDTF">2021-11-29T23:05:00Z</dcterms:created>
  <dcterms:modified xsi:type="dcterms:W3CDTF">2022-01-01T21:17:00Z</dcterms:modified>
</cp:coreProperties>
</file>