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75A8" w14:textId="128605B5" w:rsidR="00F25C7F" w:rsidRDefault="00C10D92" w:rsidP="00C10D92">
      <w:pPr>
        <w:jc w:val="center"/>
        <w:rPr>
          <w:rFonts w:asciiTheme="majorHAnsi" w:hAnsiTheme="majorHAnsi"/>
          <w:b/>
          <w:bCs/>
          <w:sz w:val="28"/>
          <w:szCs w:val="28"/>
          <w:u w:val="single"/>
        </w:rPr>
      </w:pPr>
      <w:r w:rsidRPr="00C10D92">
        <w:rPr>
          <w:rFonts w:asciiTheme="majorHAnsi" w:hAnsiTheme="majorHAnsi"/>
          <w:b/>
          <w:bCs/>
          <w:sz w:val="28"/>
          <w:szCs w:val="28"/>
          <w:u w:val="single"/>
        </w:rPr>
        <w:t>ANJANA LAW OFFICES</w:t>
      </w:r>
    </w:p>
    <w:p w14:paraId="196B6160" w14:textId="4EB87459" w:rsidR="00C10D92" w:rsidRDefault="00C10D92" w:rsidP="00C10D92">
      <w:pPr>
        <w:pBdr>
          <w:bottom w:val="single" w:sz="12" w:space="1" w:color="auto"/>
        </w:pBdr>
        <w:jc w:val="center"/>
        <w:rPr>
          <w:rFonts w:asciiTheme="majorHAnsi" w:hAnsiTheme="majorHAnsi"/>
          <w:b/>
          <w:bCs/>
          <w:sz w:val="28"/>
          <w:szCs w:val="28"/>
          <w:u w:val="single"/>
        </w:rPr>
      </w:pPr>
      <w:r w:rsidRPr="00C10D92">
        <w:rPr>
          <w:rFonts w:asciiTheme="majorHAnsi" w:hAnsiTheme="majorHAnsi"/>
          <w:b/>
          <w:bCs/>
          <w:sz w:val="28"/>
          <w:szCs w:val="28"/>
          <w:u w:val="single"/>
        </w:rPr>
        <w:t>(Corporate Advocates &amp; Consultants)</w:t>
      </w:r>
    </w:p>
    <w:p w14:paraId="4C656657" w14:textId="5DE16328" w:rsidR="00C10D92" w:rsidRDefault="00C10D92" w:rsidP="00C10D92">
      <w:r w:rsidRPr="00C10D92">
        <w:t xml:space="preserve">Off: F-218, Second Floor, Vashi International Infotech Park, Vashi, Navi Mumbai-400703, Mob: </w:t>
      </w:r>
      <w:r w:rsidR="00765759">
        <w:t>+91-</w:t>
      </w:r>
      <w:r w:rsidRPr="00C10D92">
        <w:t>7666607016, 9833686456, Email:anjanalawoffices@gmail.co</w:t>
      </w:r>
      <w:r>
        <w:t>m</w:t>
      </w:r>
    </w:p>
    <w:p w14:paraId="4E502EBD" w14:textId="77777777" w:rsidR="00C10D92" w:rsidRDefault="00C10D92" w:rsidP="00C10D92"/>
    <w:p w14:paraId="1A0AD1B2" w14:textId="41F09B54" w:rsidR="00C10D92" w:rsidRDefault="00C10D92" w:rsidP="00C10D92">
      <w:pPr>
        <w:jc w:val="center"/>
        <w:rPr>
          <w:b/>
          <w:bCs/>
        </w:rPr>
      </w:pPr>
      <w:r w:rsidRPr="00C10D92">
        <w:rPr>
          <w:b/>
          <w:bCs/>
        </w:rPr>
        <w:t>BY RPAD/ REGISTERED POST</w:t>
      </w:r>
    </w:p>
    <w:p w14:paraId="2BB77C55" w14:textId="6E0E2666" w:rsidR="00C10D92" w:rsidRDefault="00C10D92" w:rsidP="00C10D92">
      <w:pPr>
        <w:jc w:val="right"/>
        <w:rPr>
          <w:b/>
          <w:bCs/>
        </w:rPr>
      </w:pPr>
      <w:r w:rsidRPr="00C10D92">
        <w:rPr>
          <w:b/>
          <w:bCs/>
        </w:rPr>
        <w:t>Date:26/11/2019</w:t>
      </w:r>
    </w:p>
    <w:p w14:paraId="06641A7C" w14:textId="77777777" w:rsidR="00C10D92" w:rsidRPr="00C10D92" w:rsidRDefault="00C10D92" w:rsidP="00C10D92">
      <w:pPr>
        <w:spacing w:after="0"/>
      </w:pPr>
      <w:r w:rsidRPr="00C10D92">
        <w:t>To,</w:t>
      </w:r>
    </w:p>
    <w:p w14:paraId="716CE590" w14:textId="77777777" w:rsidR="00C10D92" w:rsidRDefault="00C10D92" w:rsidP="00C10D92">
      <w:pPr>
        <w:spacing w:after="0"/>
      </w:pPr>
      <w:r w:rsidRPr="00C10D92">
        <w:t xml:space="preserve">Ganesh Bibve.303, </w:t>
      </w:r>
    </w:p>
    <w:p w14:paraId="66715873" w14:textId="77777777" w:rsidR="00C10D92" w:rsidRDefault="00C10D92" w:rsidP="00C10D92">
      <w:pPr>
        <w:spacing w:after="0"/>
      </w:pPr>
      <w:r w:rsidRPr="00C10D92">
        <w:t>Moraj Residency,</w:t>
      </w:r>
    </w:p>
    <w:p w14:paraId="34CF4DE9" w14:textId="77777777" w:rsidR="00C10D92" w:rsidRDefault="00C10D92" w:rsidP="00C10D92">
      <w:pPr>
        <w:spacing w:after="0"/>
      </w:pPr>
      <w:r w:rsidRPr="00C10D92">
        <w:t>Sanpada, Navi Mumbai.</w:t>
      </w:r>
    </w:p>
    <w:p w14:paraId="080011CB" w14:textId="77777777" w:rsidR="00C10D92" w:rsidRDefault="00C10D92" w:rsidP="00C10D92">
      <w:pPr>
        <w:spacing w:after="0"/>
      </w:pPr>
      <w:r w:rsidRPr="00C10D92">
        <w:t>Mobile No. 8229969553</w:t>
      </w:r>
    </w:p>
    <w:p w14:paraId="437260B3" w14:textId="0FECBC4A" w:rsidR="00C10D92" w:rsidRPr="00C10D92" w:rsidRDefault="00C10D92" w:rsidP="00C10D92">
      <w:pPr>
        <w:spacing w:after="0"/>
      </w:pPr>
      <w:r w:rsidRPr="00C10D92">
        <w:t>Occupation: Network Marketing.</w:t>
      </w:r>
    </w:p>
    <w:p w14:paraId="1FDA2DCF" w14:textId="77777777" w:rsidR="00C10D92" w:rsidRDefault="00C10D92" w:rsidP="00C10D92">
      <w:pPr>
        <w:spacing w:after="0"/>
      </w:pPr>
    </w:p>
    <w:p w14:paraId="1BC4062E" w14:textId="77777777" w:rsidR="00C10D92" w:rsidRPr="00C10D92" w:rsidRDefault="00C10D92" w:rsidP="00C10D92">
      <w:pPr>
        <w:spacing w:after="0"/>
        <w:jc w:val="center"/>
        <w:rPr>
          <w:b/>
          <w:bCs/>
        </w:rPr>
      </w:pPr>
      <w:r w:rsidRPr="00C10D92">
        <w:rPr>
          <w:b/>
          <w:bCs/>
        </w:rPr>
        <w:t>Subject: Statutory Legal Notice under Section 138 of the Negotiable</w:t>
      </w:r>
    </w:p>
    <w:p w14:paraId="15F48560" w14:textId="52D6F6B9" w:rsidR="00C10D92" w:rsidRDefault="00C10D92" w:rsidP="00C10D92">
      <w:pPr>
        <w:spacing w:after="0"/>
        <w:jc w:val="center"/>
        <w:rPr>
          <w:b/>
          <w:bCs/>
        </w:rPr>
      </w:pPr>
      <w:r w:rsidRPr="00C10D92">
        <w:rPr>
          <w:b/>
          <w:bCs/>
        </w:rPr>
        <w:t>Instruments Act for dishonor of Cheque</w:t>
      </w:r>
    </w:p>
    <w:p w14:paraId="59275076" w14:textId="77777777" w:rsidR="00C10D92" w:rsidRDefault="00C10D92" w:rsidP="00C10D92">
      <w:pPr>
        <w:spacing w:after="0"/>
        <w:jc w:val="center"/>
        <w:rPr>
          <w:b/>
          <w:bCs/>
        </w:rPr>
      </w:pPr>
    </w:p>
    <w:p w14:paraId="35F52B8D" w14:textId="77777777" w:rsidR="00C10D92" w:rsidRDefault="00C10D92" w:rsidP="00C10D92">
      <w:pPr>
        <w:spacing w:after="0"/>
        <w:jc w:val="center"/>
        <w:rPr>
          <w:b/>
          <w:bCs/>
        </w:rPr>
      </w:pPr>
    </w:p>
    <w:p w14:paraId="6F55C744" w14:textId="77777777" w:rsidR="00C10D92" w:rsidRPr="00C10D92" w:rsidRDefault="00C10D92" w:rsidP="00C10D92">
      <w:pPr>
        <w:spacing w:after="0"/>
      </w:pPr>
      <w:r w:rsidRPr="00C10D92">
        <w:t>Dear Sir,Under instructions and authority received from my client Mr. Pankaj MaheshBisawa</w:t>
      </w:r>
    </w:p>
    <w:p w14:paraId="17265151" w14:textId="2E7ED23A" w:rsidR="00C10D92" w:rsidRPr="00C10D92" w:rsidRDefault="00C10D92" w:rsidP="00C10D92">
      <w:pPr>
        <w:spacing w:after="0"/>
      </w:pPr>
      <w:r w:rsidRPr="00C10D92">
        <w:t>(hereinafter called as my “client”)</w:t>
      </w:r>
      <w:r>
        <w:t xml:space="preserve"> </w:t>
      </w:r>
      <w:r w:rsidRPr="00C10D92">
        <w:t>Aged ___ years,Occupation:Salaried,residing at 08, RamaniNiwas, ITI Colony Road, Wadawali Section,Ambarnath (E), Thane. I do hereby serve upon you the following notice ofdemand under Section 138 of the Negotiable Instruments Act, 1881.</w:t>
      </w:r>
    </w:p>
    <w:p w14:paraId="340A3D89" w14:textId="77777777" w:rsidR="00C10D92" w:rsidRPr="00C10D92" w:rsidRDefault="00C10D92" w:rsidP="00C10D92">
      <w:pPr>
        <w:spacing w:after="0"/>
      </w:pPr>
      <w:r w:rsidRPr="00C10D92">
        <w:t> </w:t>
      </w:r>
    </w:p>
    <w:p w14:paraId="1D1C3C5A" w14:textId="14C900EC" w:rsidR="00C10D92" w:rsidRPr="00C10D92" w:rsidRDefault="00C10D92" w:rsidP="00C10D92">
      <w:pPr>
        <w:pStyle w:val="ListParagraph"/>
        <w:numPr>
          <w:ilvl w:val="0"/>
          <w:numId w:val="1"/>
        </w:numPr>
        <w:spacing w:after="0"/>
      </w:pPr>
      <w:r w:rsidRPr="00C10D92">
        <w:t>Our client is a peace loving citizen, respectable person in the near vicinity</w:t>
      </w:r>
      <w:r>
        <w:t>.</w:t>
      </w:r>
      <w:r w:rsidRPr="00C10D92">
        <w:t> That my client knows you, the noticeeMr.Ganesh Bibve, from the last</w:t>
      </w:r>
      <w:r>
        <w:t xml:space="preserve"> </w:t>
      </w:r>
      <w:r w:rsidRPr="00C10D92">
        <w:t>years and on that account you had gained the faith and confidence of myclient. That you demanded a friendly loan from my client to the tune ofRs.79, 000 in the month of August 2017. My client obliged you by providingthe said amount soour client transferred the amount in your currentaccount in the name of GKB Infrastructure. Account No. 50019916544,</w:t>
      </w:r>
      <w:r w:rsidR="00765106">
        <w:t xml:space="preserve"> </w:t>
      </w:r>
      <w:r w:rsidRPr="00C10D92">
        <w:t>Allahabad Bank, Vashi Branch.Our client states that you have transferredsome of the amount but now you are not transferring the further payment. 2.</w:t>
      </w:r>
    </w:p>
    <w:p w14:paraId="52D9BFDB" w14:textId="62B362A4" w:rsidR="00C10D92" w:rsidRPr="00C10D92" w:rsidRDefault="00C10D92" w:rsidP="0057646C">
      <w:pPr>
        <w:pStyle w:val="ListParagraph"/>
        <w:numPr>
          <w:ilvl w:val="0"/>
          <w:numId w:val="1"/>
        </w:numPr>
      </w:pPr>
      <w:r w:rsidRPr="00C10D92">
        <w:t> Our client state that as all this arrangement was done in absolute trust andin spite of repeatedly asking you to sign formal agreements with respect toany of the above arrangements you with full malafide intentions and motiveand criminal mindset of cheating our client failed to sign any formalagreement and even failed to keep your false assurances, and commitmentsgiven to our client.</w:t>
      </w:r>
    </w:p>
    <w:p w14:paraId="58C83ED0" w14:textId="1B8C6CC0" w:rsidR="00C10D92" w:rsidRDefault="00C10D92" w:rsidP="00EA22C8">
      <w:pPr>
        <w:pStyle w:val="ListParagraph"/>
        <w:numPr>
          <w:ilvl w:val="0"/>
          <w:numId w:val="1"/>
        </w:numPr>
        <w:spacing w:after="0"/>
      </w:pPr>
      <w:r w:rsidRPr="00C10D92">
        <w:t>The earlier you issued a cheque dated 15/08/2019 for Rs. 79,000/- drawnon Mr. PankajBisawa, in order to discharge your partial liability. At the timeof issuing the cheque, you assured my client that the same is good for valueand will be honored as and when presented.</w:t>
      </w:r>
    </w:p>
    <w:p w14:paraId="1D80BCEB" w14:textId="2DD50FE9" w:rsidR="00765106" w:rsidRDefault="00765106" w:rsidP="00EA22C8">
      <w:pPr>
        <w:pStyle w:val="ListParagraph"/>
        <w:numPr>
          <w:ilvl w:val="0"/>
          <w:numId w:val="1"/>
        </w:numPr>
        <w:spacing w:after="0"/>
      </w:pPr>
      <w:r w:rsidRPr="00765106">
        <w:t xml:space="preserve">That despite of the telephonic reminders, you considerably have failed tomake the payment due to my client and did not accede to the genuinerequest of my client.Furthermore, you started to put the matter off and on,on the one pretext or the </w:t>
      </w:r>
      <w:r w:rsidRPr="00765106">
        <w:lastRenderedPageBreak/>
        <w:t>other. Now, since 10 days has passed and myclient is left with no other option but to get you served with the present legalnotice</w:t>
      </w:r>
    </w:p>
    <w:p w14:paraId="73FD26CD" w14:textId="5BA3619E" w:rsidR="00765106" w:rsidRDefault="00765106" w:rsidP="00EA22C8">
      <w:pPr>
        <w:pStyle w:val="ListParagraph"/>
        <w:numPr>
          <w:ilvl w:val="0"/>
          <w:numId w:val="1"/>
        </w:numPr>
        <w:spacing w:after="0"/>
      </w:pPr>
      <w:r w:rsidRPr="00765106">
        <w:t>That you have considerably failed to comply with the provisions of the lawand had also failed to discharge your liability from your account. Thus, youhave issued a cheque which is bad for value and thereafter had got thesame dishonored intentionally and willfully</w:t>
      </w:r>
      <w:r>
        <w:t>.</w:t>
      </w:r>
    </w:p>
    <w:p w14:paraId="53F00DD7" w14:textId="0BC00049" w:rsidR="00765106" w:rsidRDefault="00765106" w:rsidP="00EA22C8">
      <w:pPr>
        <w:pStyle w:val="ListParagraph"/>
        <w:numPr>
          <w:ilvl w:val="0"/>
          <w:numId w:val="1"/>
        </w:numPr>
        <w:spacing w:after="0"/>
      </w:pPr>
      <w:r w:rsidRPr="00765106">
        <w:t>That on account of the above facts, you is liable to be prosecuted underSection 138 of the Negotiable Instruments Act, 1881 as amended up tounder which you are liable to be punished with imprisonment which mayextend to two years or with fine which may extend to twice the amount ofcheque or both</w:t>
      </w:r>
      <w:r>
        <w:t>.</w:t>
      </w:r>
    </w:p>
    <w:p w14:paraId="0C566D8B" w14:textId="25E4C1EB" w:rsidR="00C10D92" w:rsidRDefault="00C10D92" w:rsidP="00EA22C8">
      <w:pPr>
        <w:pStyle w:val="ListParagraph"/>
        <w:numPr>
          <w:ilvl w:val="0"/>
          <w:numId w:val="1"/>
        </w:numPr>
        <w:spacing w:after="0"/>
      </w:pPr>
      <w:r w:rsidRPr="00C10D92">
        <w:t>Kindly take notice.</w:t>
      </w:r>
    </w:p>
    <w:p w14:paraId="18D89D1F" w14:textId="77777777" w:rsidR="00C10D92" w:rsidRDefault="00C10D92" w:rsidP="00C10D92">
      <w:pPr>
        <w:spacing w:after="0"/>
        <w:ind w:left="720"/>
      </w:pPr>
      <w:r w:rsidRPr="00C10D92">
        <w:t>Note: Copy retained in my office for further use.</w:t>
      </w:r>
    </w:p>
    <w:p w14:paraId="14BEBE9E" w14:textId="77777777" w:rsidR="00C10D92" w:rsidRDefault="00C10D92" w:rsidP="00C10D92">
      <w:pPr>
        <w:spacing w:after="0"/>
        <w:ind w:left="720"/>
      </w:pPr>
    </w:p>
    <w:p w14:paraId="3FE4608D" w14:textId="77777777" w:rsidR="00C10D92" w:rsidRDefault="00C10D92" w:rsidP="00C10D92">
      <w:pPr>
        <w:spacing w:after="0"/>
        <w:ind w:left="720"/>
      </w:pPr>
      <w:r w:rsidRPr="00C10D92">
        <w:t>(The contents of this Legal Notice areRead by me which are correct and true) </w:t>
      </w:r>
    </w:p>
    <w:p w14:paraId="652999E2" w14:textId="77777777" w:rsidR="00C10D92" w:rsidRDefault="00C10D92" w:rsidP="00C10D92">
      <w:pPr>
        <w:spacing w:after="0"/>
        <w:ind w:left="720"/>
      </w:pPr>
    </w:p>
    <w:p w14:paraId="35870480" w14:textId="77777777" w:rsidR="00C10D92" w:rsidRDefault="00C10D92" w:rsidP="00C10D92">
      <w:pPr>
        <w:spacing w:after="0"/>
        <w:ind w:left="720"/>
      </w:pPr>
      <w:r w:rsidRPr="00C10D92">
        <w:t>Thanking You.</w:t>
      </w:r>
    </w:p>
    <w:p w14:paraId="64734ED9" w14:textId="77777777" w:rsidR="00C10D92" w:rsidRDefault="00C10D92" w:rsidP="00C10D92">
      <w:pPr>
        <w:spacing w:after="0"/>
        <w:ind w:left="720"/>
      </w:pPr>
      <w:r w:rsidRPr="00C10D92">
        <w:t>Advocate Anjana Sharma.</w:t>
      </w:r>
    </w:p>
    <w:p w14:paraId="2DF795F9" w14:textId="7E7F4B83" w:rsidR="00C10D92" w:rsidRPr="00C10D92" w:rsidRDefault="00C10D92" w:rsidP="001A6EC3">
      <w:pPr>
        <w:spacing w:after="0"/>
        <w:ind w:left="720"/>
      </w:pPr>
      <w:r w:rsidRPr="00C10D92">
        <w:t>(For Anjana Law Offices.)</w:t>
      </w:r>
    </w:p>
    <w:sectPr w:rsidR="00C10D92" w:rsidRPr="00C10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E31D7"/>
    <w:multiLevelType w:val="hybridMultilevel"/>
    <w:tmpl w:val="EAFA32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959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92"/>
    <w:rsid w:val="000351F3"/>
    <w:rsid w:val="001A6EC3"/>
    <w:rsid w:val="004A531E"/>
    <w:rsid w:val="00765106"/>
    <w:rsid w:val="00765759"/>
    <w:rsid w:val="008739B8"/>
    <w:rsid w:val="00B00E45"/>
    <w:rsid w:val="00C10D92"/>
    <w:rsid w:val="00F25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9BB7"/>
  <w15:chartTrackingRefBased/>
  <w15:docId w15:val="{55715377-0D16-408D-866B-B323A3DE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D92"/>
    <w:rPr>
      <w:rFonts w:eastAsiaTheme="majorEastAsia" w:cstheme="majorBidi"/>
      <w:color w:val="272727" w:themeColor="text1" w:themeTint="D8"/>
    </w:rPr>
  </w:style>
  <w:style w:type="paragraph" w:styleId="Title">
    <w:name w:val="Title"/>
    <w:basedOn w:val="Normal"/>
    <w:next w:val="Normal"/>
    <w:link w:val="TitleChar"/>
    <w:uiPriority w:val="10"/>
    <w:qFormat/>
    <w:rsid w:val="00C10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D92"/>
    <w:pPr>
      <w:spacing w:before="160"/>
      <w:jc w:val="center"/>
    </w:pPr>
    <w:rPr>
      <w:i/>
      <w:iCs/>
      <w:color w:val="404040" w:themeColor="text1" w:themeTint="BF"/>
    </w:rPr>
  </w:style>
  <w:style w:type="character" w:customStyle="1" w:styleId="QuoteChar">
    <w:name w:val="Quote Char"/>
    <w:basedOn w:val="DefaultParagraphFont"/>
    <w:link w:val="Quote"/>
    <w:uiPriority w:val="29"/>
    <w:rsid w:val="00C10D92"/>
    <w:rPr>
      <w:i/>
      <w:iCs/>
      <w:color w:val="404040" w:themeColor="text1" w:themeTint="BF"/>
    </w:rPr>
  </w:style>
  <w:style w:type="paragraph" w:styleId="ListParagraph">
    <w:name w:val="List Paragraph"/>
    <w:basedOn w:val="Normal"/>
    <w:uiPriority w:val="34"/>
    <w:qFormat/>
    <w:rsid w:val="00C10D92"/>
    <w:pPr>
      <w:ind w:left="720"/>
      <w:contextualSpacing/>
    </w:pPr>
  </w:style>
  <w:style w:type="character" w:styleId="IntenseEmphasis">
    <w:name w:val="Intense Emphasis"/>
    <w:basedOn w:val="DefaultParagraphFont"/>
    <w:uiPriority w:val="21"/>
    <w:qFormat/>
    <w:rsid w:val="00C10D92"/>
    <w:rPr>
      <w:i/>
      <w:iCs/>
      <w:color w:val="0F4761" w:themeColor="accent1" w:themeShade="BF"/>
    </w:rPr>
  </w:style>
  <w:style w:type="paragraph" w:styleId="IntenseQuote">
    <w:name w:val="Intense Quote"/>
    <w:basedOn w:val="Normal"/>
    <w:next w:val="Normal"/>
    <w:link w:val="IntenseQuoteChar"/>
    <w:uiPriority w:val="30"/>
    <w:qFormat/>
    <w:rsid w:val="00C10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D92"/>
    <w:rPr>
      <w:i/>
      <w:iCs/>
      <w:color w:val="0F4761" w:themeColor="accent1" w:themeShade="BF"/>
    </w:rPr>
  </w:style>
  <w:style w:type="character" w:styleId="IntenseReference">
    <w:name w:val="Intense Reference"/>
    <w:basedOn w:val="DefaultParagraphFont"/>
    <w:uiPriority w:val="32"/>
    <w:qFormat/>
    <w:rsid w:val="00C10D92"/>
    <w:rPr>
      <w:b/>
      <w:bCs/>
      <w:smallCaps/>
      <w:color w:val="0F4761" w:themeColor="accent1" w:themeShade="BF"/>
      <w:spacing w:val="5"/>
    </w:rPr>
  </w:style>
  <w:style w:type="character" w:styleId="Hyperlink">
    <w:name w:val="Hyperlink"/>
    <w:basedOn w:val="DefaultParagraphFont"/>
    <w:uiPriority w:val="99"/>
    <w:unhideWhenUsed/>
    <w:rsid w:val="00C10D92"/>
    <w:rPr>
      <w:color w:val="467886" w:themeColor="hyperlink"/>
      <w:u w:val="single"/>
    </w:rPr>
  </w:style>
  <w:style w:type="character" w:styleId="UnresolvedMention">
    <w:name w:val="Unresolved Mention"/>
    <w:basedOn w:val="DefaultParagraphFont"/>
    <w:uiPriority w:val="99"/>
    <w:semiHidden/>
    <w:unhideWhenUsed/>
    <w:rsid w:val="00C10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6387">
      <w:bodyDiv w:val="1"/>
      <w:marLeft w:val="0"/>
      <w:marRight w:val="0"/>
      <w:marTop w:val="0"/>
      <w:marBottom w:val="0"/>
      <w:divBdr>
        <w:top w:val="none" w:sz="0" w:space="0" w:color="auto"/>
        <w:left w:val="none" w:sz="0" w:space="0" w:color="auto"/>
        <w:bottom w:val="none" w:sz="0" w:space="0" w:color="auto"/>
        <w:right w:val="none" w:sz="0" w:space="0" w:color="auto"/>
      </w:divBdr>
      <w:divsChild>
        <w:div w:id="1442533154">
          <w:marLeft w:val="0"/>
          <w:marRight w:val="0"/>
          <w:marTop w:val="0"/>
          <w:marBottom w:val="0"/>
          <w:divBdr>
            <w:top w:val="none" w:sz="0" w:space="0" w:color="auto"/>
            <w:left w:val="none" w:sz="0" w:space="0" w:color="auto"/>
            <w:bottom w:val="none" w:sz="0" w:space="0" w:color="auto"/>
            <w:right w:val="none" w:sz="0" w:space="0" w:color="auto"/>
          </w:divBdr>
        </w:div>
        <w:div w:id="1526017545">
          <w:marLeft w:val="0"/>
          <w:marRight w:val="0"/>
          <w:marTop w:val="0"/>
          <w:marBottom w:val="0"/>
          <w:divBdr>
            <w:top w:val="none" w:sz="0" w:space="0" w:color="auto"/>
            <w:left w:val="none" w:sz="0" w:space="0" w:color="auto"/>
            <w:bottom w:val="none" w:sz="0" w:space="0" w:color="auto"/>
            <w:right w:val="none" w:sz="0" w:space="0" w:color="auto"/>
          </w:divBdr>
        </w:div>
        <w:div w:id="559054453">
          <w:marLeft w:val="0"/>
          <w:marRight w:val="0"/>
          <w:marTop w:val="0"/>
          <w:marBottom w:val="0"/>
          <w:divBdr>
            <w:top w:val="none" w:sz="0" w:space="0" w:color="auto"/>
            <w:left w:val="none" w:sz="0" w:space="0" w:color="auto"/>
            <w:bottom w:val="none" w:sz="0" w:space="0" w:color="auto"/>
            <w:right w:val="none" w:sz="0" w:space="0" w:color="auto"/>
          </w:divBdr>
        </w:div>
      </w:divsChild>
    </w:div>
    <w:div w:id="250549475">
      <w:bodyDiv w:val="1"/>
      <w:marLeft w:val="0"/>
      <w:marRight w:val="0"/>
      <w:marTop w:val="0"/>
      <w:marBottom w:val="0"/>
      <w:divBdr>
        <w:top w:val="none" w:sz="0" w:space="0" w:color="auto"/>
        <w:left w:val="none" w:sz="0" w:space="0" w:color="auto"/>
        <w:bottom w:val="none" w:sz="0" w:space="0" w:color="auto"/>
        <w:right w:val="none" w:sz="0" w:space="0" w:color="auto"/>
      </w:divBdr>
      <w:divsChild>
        <w:div w:id="1494754500">
          <w:marLeft w:val="0"/>
          <w:marRight w:val="0"/>
          <w:marTop w:val="0"/>
          <w:marBottom w:val="0"/>
          <w:divBdr>
            <w:top w:val="none" w:sz="0" w:space="0" w:color="auto"/>
            <w:left w:val="none" w:sz="0" w:space="0" w:color="auto"/>
            <w:bottom w:val="none" w:sz="0" w:space="0" w:color="auto"/>
            <w:right w:val="none" w:sz="0" w:space="0" w:color="auto"/>
          </w:divBdr>
        </w:div>
        <w:div w:id="2112240262">
          <w:marLeft w:val="0"/>
          <w:marRight w:val="0"/>
          <w:marTop w:val="0"/>
          <w:marBottom w:val="0"/>
          <w:divBdr>
            <w:top w:val="none" w:sz="0" w:space="0" w:color="auto"/>
            <w:left w:val="none" w:sz="0" w:space="0" w:color="auto"/>
            <w:bottom w:val="none" w:sz="0" w:space="0" w:color="auto"/>
            <w:right w:val="none" w:sz="0" w:space="0" w:color="auto"/>
          </w:divBdr>
        </w:div>
        <w:div w:id="877203614">
          <w:marLeft w:val="0"/>
          <w:marRight w:val="0"/>
          <w:marTop w:val="0"/>
          <w:marBottom w:val="0"/>
          <w:divBdr>
            <w:top w:val="none" w:sz="0" w:space="0" w:color="auto"/>
            <w:left w:val="none" w:sz="0" w:space="0" w:color="auto"/>
            <w:bottom w:val="none" w:sz="0" w:space="0" w:color="auto"/>
            <w:right w:val="none" w:sz="0" w:space="0" w:color="auto"/>
          </w:divBdr>
        </w:div>
      </w:divsChild>
    </w:div>
    <w:div w:id="348409633">
      <w:bodyDiv w:val="1"/>
      <w:marLeft w:val="0"/>
      <w:marRight w:val="0"/>
      <w:marTop w:val="0"/>
      <w:marBottom w:val="0"/>
      <w:divBdr>
        <w:top w:val="none" w:sz="0" w:space="0" w:color="auto"/>
        <w:left w:val="none" w:sz="0" w:space="0" w:color="auto"/>
        <w:bottom w:val="none" w:sz="0" w:space="0" w:color="auto"/>
        <w:right w:val="none" w:sz="0" w:space="0" w:color="auto"/>
      </w:divBdr>
      <w:divsChild>
        <w:div w:id="1008870108">
          <w:marLeft w:val="0"/>
          <w:marRight w:val="0"/>
          <w:marTop w:val="0"/>
          <w:marBottom w:val="0"/>
          <w:divBdr>
            <w:top w:val="none" w:sz="0" w:space="0" w:color="auto"/>
            <w:left w:val="none" w:sz="0" w:space="0" w:color="auto"/>
            <w:bottom w:val="none" w:sz="0" w:space="0" w:color="auto"/>
            <w:right w:val="none" w:sz="0" w:space="0" w:color="auto"/>
          </w:divBdr>
        </w:div>
        <w:div w:id="1919754977">
          <w:marLeft w:val="0"/>
          <w:marRight w:val="0"/>
          <w:marTop w:val="0"/>
          <w:marBottom w:val="0"/>
          <w:divBdr>
            <w:top w:val="none" w:sz="0" w:space="0" w:color="auto"/>
            <w:left w:val="none" w:sz="0" w:space="0" w:color="auto"/>
            <w:bottom w:val="none" w:sz="0" w:space="0" w:color="auto"/>
            <w:right w:val="none" w:sz="0" w:space="0" w:color="auto"/>
          </w:divBdr>
        </w:div>
      </w:divsChild>
    </w:div>
    <w:div w:id="442388200">
      <w:bodyDiv w:val="1"/>
      <w:marLeft w:val="0"/>
      <w:marRight w:val="0"/>
      <w:marTop w:val="0"/>
      <w:marBottom w:val="0"/>
      <w:divBdr>
        <w:top w:val="none" w:sz="0" w:space="0" w:color="auto"/>
        <w:left w:val="none" w:sz="0" w:space="0" w:color="auto"/>
        <w:bottom w:val="none" w:sz="0" w:space="0" w:color="auto"/>
        <w:right w:val="none" w:sz="0" w:space="0" w:color="auto"/>
      </w:divBdr>
      <w:divsChild>
        <w:div w:id="1782215106">
          <w:marLeft w:val="0"/>
          <w:marRight w:val="0"/>
          <w:marTop w:val="0"/>
          <w:marBottom w:val="0"/>
          <w:divBdr>
            <w:top w:val="none" w:sz="0" w:space="0" w:color="auto"/>
            <w:left w:val="none" w:sz="0" w:space="0" w:color="auto"/>
            <w:bottom w:val="none" w:sz="0" w:space="0" w:color="auto"/>
            <w:right w:val="none" w:sz="0" w:space="0" w:color="auto"/>
          </w:divBdr>
          <w:divsChild>
            <w:div w:id="1129781039">
              <w:marLeft w:val="0"/>
              <w:marRight w:val="0"/>
              <w:marTop w:val="0"/>
              <w:marBottom w:val="0"/>
              <w:divBdr>
                <w:top w:val="none" w:sz="0" w:space="0" w:color="auto"/>
                <w:left w:val="none" w:sz="0" w:space="0" w:color="auto"/>
                <w:bottom w:val="none" w:sz="0" w:space="0" w:color="auto"/>
                <w:right w:val="none" w:sz="0" w:space="0" w:color="auto"/>
              </w:divBdr>
              <w:divsChild>
                <w:div w:id="1085952251">
                  <w:marLeft w:val="0"/>
                  <w:marRight w:val="0"/>
                  <w:marTop w:val="0"/>
                  <w:marBottom w:val="0"/>
                  <w:divBdr>
                    <w:top w:val="none" w:sz="0" w:space="0" w:color="auto"/>
                    <w:left w:val="none" w:sz="0" w:space="0" w:color="auto"/>
                    <w:bottom w:val="none" w:sz="0" w:space="0" w:color="auto"/>
                    <w:right w:val="none" w:sz="0" w:space="0" w:color="auto"/>
                  </w:divBdr>
                </w:div>
                <w:div w:id="1025979581">
                  <w:marLeft w:val="0"/>
                  <w:marRight w:val="0"/>
                  <w:marTop w:val="0"/>
                  <w:marBottom w:val="0"/>
                  <w:divBdr>
                    <w:top w:val="none" w:sz="0" w:space="0" w:color="auto"/>
                    <w:left w:val="none" w:sz="0" w:space="0" w:color="auto"/>
                    <w:bottom w:val="none" w:sz="0" w:space="0" w:color="auto"/>
                    <w:right w:val="none" w:sz="0" w:space="0" w:color="auto"/>
                  </w:divBdr>
                </w:div>
                <w:div w:id="1633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8524">
          <w:marLeft w:val="0"/>
          <w:marRight w:val="0"/>
          <w:marTop w:val="0"/>
          <w:marBottom w:val="0"/>
          <w:divBdr>
            <w:top w:val="none" w:sz="0" w:space="0" w:color="auto"/>
            <w:left w:val="none" w:sz="0" w:space="0" w:color="auto"/>
            <w:bottom w:val="none" w:sz="0" w:space="0" w:color="auto"/>
            <w:right w:val="none" w:sz="0" w:space="0" w:color="auto"/>
          </w:divBdr>
          <w:divsChild>
            <w:div w:id="1500344147">
              <w:marLeft w:val="0"/>
              <w:marRight w:val="0"/>
              <w:marTop w:val="0"/>
              <w:marBottom w:val="0"/>
              <w:divBdr>
                <w:top w:val="none" w:sz="0" w:space="0" w:color="auto"/>
                <w:left w:val="none" w:sz="0" w:space="0" w:color="auto"/>
                <w:bottom w:val="none" w:sz="0" w:space="0" w:color="auto"/>
                <w:right w:val="none" w:sz="0" w:space="0" w:color="auto"/>
              </w:divBdr>
              <w:divsChild>
                <w:div w:id="1171140683">
                  <w:marLeft w:val="0"/>
                  <w:marRight w:val="0"/>
                  <w:marTop w:val="0"/>
                  <w:marBottom w:val="0"/>
                  <w:divBdr>
                    <w:top w:val="none" w:sz="0" w:space="0" w:color="auto"/>
                    <w:left w:val="none" w:sz="0" w:space="0" w:color="auto"/>
                    <w:bottom w:val="none" w:sz="0" w:space="0" w:color="auto"/>
                    <w:right w:val="none" w:sz="0" w:space="0" w:color="auto"/>
                  </w:divBdr>
                </w:div>
                <w:div w:id="1362047753">
                  <w:marLeft w:val="0"/>
                  <w:marRight w:val="0"/>
                  <w:marTop w:val="0"/>
                  <w:marBottom w:val="0"/>
                  <w:divBdr>
                    <w:top w:val="none" w:sz="0" w:space="0" w:color="auto"/>
                    <w:left w:val="none" w:sz="0" w:space="0" w:color="auto"/>
                    <w:bottom w:val="none" w:sz="0" w:space="0" w:color="auto"/>
                    <w:right w:val="none" w:sz="0" w:space="0" w:color="auto"/>
                  </w:divBdr>
                </w:div>
                <w:div w:id="2012832813">
                  <w:marLeft w:val="0"/>
                  <w:marRight w:val="0"/>
                  <w:marTop w:val="0"/>
                  <w:marBottom w:val="0"/>
                  <w:divBdr>
                    <w:top w:val="none" w:sz="0" w:space="0" w:color="auto"/>
                    <w:left w:val="none" w:sz="0" w:space="0" w:color="auto"/>
                    <w:bottom w:val="none" w:sz="0" w:space="0" w:color="auto"/>
                    <w:right w:val="none" w:sz="0" w:space="0" w:color="auto"/>
                  </w:divBdr>
                </w:div>
                <w:div w:id="852576779">
                  <w:marLeft w:val="0"/>
                  <w:marRight w:val="0"/>
                  <w:marTop w:val="0"/>
                  <w:marBottom w:val="0"/>
                  <w:divBdr>
                    <w:top w:val="none" w:sz="0" w:space="0" w:color="auto"/>
                    <w:left w:val="none" w:sz="0" w:space="0" w:color="auto"/>
                    <w:bottom w:val="none" w:sz="0" w:space="0" w:color="auto"/>
                    <w:right w:val="none" w:sz="0" w:space="0" w:color="auto"/>
                  </w:divBdr>
                </w:div>
                <w:div w:id="658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578">
      <w:bodyDiv w:val="1"/>
      <w:marLeft w:val="0"/>
      <w:marRight w:val="0"/>
      <w:marTop w:val="0"/>
      <w:marBottom w:val="0"/>
      <w:divBdr>
        <w:top w:val="none" w:sz="0" w:space="0" w:color="auto"/>
        <w:left w:val="none" w:sz="0" w:space="0" w:color="auto"/>
        <w:bottom w:val="none" w:sz="0" w:space="0" w:color="auto"/>
        <w:right w:val="none" w:sz="0" w:space="0" w:color="auto"/>
      </w:divBdr>
    </w:div>
    <w:div w:id="695352233">
      <w:bodyDiv w:val="1"/>
      <w:marLeft w:val="0"/>
      <w:marRight w:val="0"/>
      <w:marTop w:val="0"/>
      <w:marBottom w:val="0"/>
      <w:divBdr>
        <w:top w:val="none" w:sz="0" w:space="0" w:color="auto"/>
        <w:left w:val="none" w:sz="0" w:space="0" w:color="auto"/>
        <w:bottom w:val="none" w:sz="0" w:space="0" w:color="auto"/>
        <w:right w:val="none" w:sz="0" w:space="0" w:color="auto"/>
      </w:divBdr>
      <w:divsChild>
        <w:div w:id="2076199264">
          <w:marLeft w:val="0"/>
          <w:marRight w:val="0"/>
          <w:marTop w:val="0"/>
          <w:marBottom w:val="0"/>
          <w:divBdr>
            <w:top w:val="none" w:sz="0" w:space="0" w:color="auto"/>
            <w:left w:val="none" w:sz="0" w:space="0" w:color="auto"/>
            <w:bottom w:val="none" w:sz="0" w:space="0" w:color="auto"/>
            <w:right w:val="none" w:sz="0" w:space="0" w:color="auto"/>
          </w:divBdr>
          <w:divsChild>
            <w:div w:id="156002471">
              <w:marLeft w:val="0"/>
              <w:marRight w:val="0"/>
              <w:marTop w:val="0"/>
              <w:marBottom w:val="0"/>
              <w:divBdr>
                <w:top w:val="none" w:sz="0" w:space="0" w:color="auto"/>
                <w:left w:val="none" w:sz="0" w:space="0" w:color="auto"/>
                <w:bottom w:val="none" w:sz="0" w:space="0" w:color="auto"/>
                <w:right w:val="none" w:sz="0" w:space="0" w:color="auto"/>
              </w:divBdr>
              <w:divsChild>
                <w:div w:id="1687321612">
                  <w:marLeft w:val="0"/>
                  <w:marRight w:val="0"/>
                  <w:marTop w:val="0"/>
                  <w:marBottom w:val="0"/>
                  <w:divBdr>
                    <w:top w:val="none" w:sz="0" w:space="0" w:color="auto"/>
                    <w:left w:val="none" w:sz="0" w:space="0" w:color="auto"/>
                    <w:bottom w:val="none" w:sz="0" w:space="0" w:color="auto"/>
                    <w:right w:val="none" w:sz="0" w:space="0" w:color="auto"/>
                  </w:divBdr>
                </w:div>
                <w:div w:id="60951649">
                  <w:marLeft w:val="0"/>
                  <w:marRight w:val="0"/>
                  <w:marTop w:val="0"/>
                  <w:marBottom w:val="0"/>
                  <w:divBdr>
                    <w:top w:val="none" w:sz="0" w:space="0" w:color="auto"/>
                    <w:left w:val="none" w:sz="0" w:space="0" w:color="auto"/>
                    <w:bottom w:val="none" w:sz="0" w:space="0" w:color="auto"/>
                    <w:right w:val="none" w:sz="0" w:space="0" w:color="auto"/>
                  </w:divBdr>
                </w:div>
                <w:div w:id="18646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20391">
          <w:marLeft w:val="0"/>
          <w:marRight w:val="0"/>
          <w:marTop w:val="0"/>
          <w:marBottom w:val="0"/>
          <w:divBdr>
            <w:top w:val="none" w:sz="0" w:space="0" w:color="auto"/>
            <w:left w:val="none" w:sz="0" w:space="0" w:color="auto"/>
            <w:bottom w:val="none" w:sz="0" w:space="0" w:color="auto"/>
            <w:right w:val="none" w:sz="0" w:space="0" w:color="auto"/>
          </w:divBdr>
          <w:divsChild>
            <w:div w:id="365984086">
              <w:marLeft w:val="0"/>
              <w:marRight w:val="0"/>
              <w:marTop w:val="0"/>
              <w:marBottom w:val="0"/>
              <w:divBdr>
                <w:top w:val="none" w:sz="0" w:space="0" w:color="auto"/>
                <w:left w:val="none" w:sz="0" w:space="0" w:color="auto"/>
                <w:bottom w:val="none" w:sz="0" w:space="0" w:color="auto"/>
                <w:right w:val="none" w:sz="0" w:space="0" w:color="auto"/>
              </w:divBdr>
              <w:divsChild>
                <w:div w:id="2085948863">
                  <w:marLeft w:val="0"/>
                  <w:marRight w:val="0"/>
                  <w:marTop w:val="0"/>
                  <w:marBottom w:val="0"/>
                  <w:divBdr>
                    <w:top w:val="none" w:sz="0" w:space="0" w:color="auto"/>
                    <w:left w:val="none" w:sz="0" w:space="0" w:color="auto"/>
                    <w:bottom w:val="none" w:sz="0" w:space="0" w:color="auto"/>
                    <w:right w:val="none" w:sz="0" w:space="0" w:color="auto"/>
                  </w:divBdr>
                </w:div>
                <w:div w:id="1751078766">
                  <w:marLeft w:val="0"/>
                  <w:marRight w:val="0"/>
                  <w:marTop w:val="0"/>
                  <w:marBottom w:val="0"/>
                  <w:divBdr>
                    <w:top w:val="none" w:sz="0" w:space="0" w:color="auto"/>
                    <w:left w:val="none" w:sz="0" w:space="0" w:color="auto"/>
                    <w:bottom w:val="none" w:sz="0" w:space="0" w:color="auto"/>
                    <w:right w:val="none" w:sz="0" w:space="0" w:color="auto"/>
                  </w:divBdr>
                </w:div>
                <w:div w:id="738678350">
                  <w:marLeft w:val="0"/>
                  <w:marRight w:val="0"/>
                  <w:marTop w:val="0"/>
                  <w:marBottom w:val="0"/>
                  <w:divBdr>
                    <w:top w:val="none" w:sz="0" w:space="0" w:color="auto"/>
                    <w:left w:val="none" w:sz="0" w:space="0" w:color="auto"/>
                    <w:bottom w:val="none" w:sz="0" w:space="0" w:color="auto"/>
                    <w:right w:val="none" w:sz="0" w:space="0" w:color="auto"/>
                  </w:divBdr>
                </w:div>
                <w:div w:id="354501788">
                  <w:marLeft w:val="0"/>
                  <w:marRight w:val="0"/>
                  <w:marTop w:val="0"/>
                  <w:marBottom w:val="0"/>
                  <w:divBdr>
                    <w:top w:val="none" w:sz="0" w:space="0" w:color="auto"/>
                    <w:left w:val="none" w:sz="0" w:space="0" w:color="auto"/>
                    <w:bottom w:val="none" w:sz="0" w:space="0" w:color="auto"/>
                    <w:right w:val="none" w:sz="0" w:space="0" w:color="auto"/>
                  </w:divBdr>
                </w:div>
                <w:div w:id="6433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2986">
      <w:bodyDiv w:val="1"/>
      <w:marLeft w:val="0"/>
      <w:marRight w:val="0"/>
      <w:marTop w:val="0"/>
      <w:marBottom w:val="0"/>
      <w:divBdr>
        <w:top w:val="none" w:sz="0" w:space="0" w:color="auto"/>
        <w:left w:val="none" w:sz="0" w:space="0" w:color="auto"/>
        <w:bottom w:val="none" w:sz="0" w:space="0" w:color="auto"/>
        <w:right w:val="none" w:sz="0" w:space="0" w:color="auto"/>
      </w:divBdr>
    </w:div>
    <w:div w:id="1551261848">
      <w:bodyDiv w:val="1"/>
      <w:marLeft w:val="0"/>
      <w:marRight w:val="0"/>
      <w:marTop w:val="0"/>
      <w:marBottom w:val="0"/>
      <w:divBdr>
        <w:top w:val="none" w:sz="0" w:space="0" w:color="auto"/>
        <w:left w:val="none" w:sz="0" w:space="0" w:color="auto"/>
        <w:bottom w:val="none" w:sz="0" w:space="0" w:color="auto"/>
        <w:right w:val="none" w:sz="0" w:space="0" w:color="auto"/>
      </w:divBdr>
      <w:divsChild>
        <w:div w:id="1015304071">
          <w:marLeft w:val="0"/>
          <w:marRight w:val="0"/>
          <w:marTop w:val="0"/>
          <w:marBottom w:val="0"/>
          <w:divBdr>
            <w:top w:val="none" w:sz="0" w:space="0" w:color="auto"/>
            <w:left w:val="none" w:sz="0" w:space="0" w:color="auto"/>
            <w:bottom w:val="none" w:sz="0" w:space="0" w:color="auto"/>
            <w:right w:val="none" w:sz="0" w:space="0" w:color="auto"/>
          </w:divBdr>
        </w:div>
        <w:div w:id="273904680">
          <w:marLeft w:val="0"/>
          <w:marRight w:val="0"/>
          <w:marTop w:val="0"/>
          <w:marBottom w:val="0"/>
          <w:divBdr>
            <w:top w:val="none" w:sz="0" w:space="0" w:color="auto"/>
            <w:left w:val="none" w:sz="0" w:space="0" w:color="auto"/>
            <w:bottom w:val="none" w:sz="0" w:space="0" w:color="auto"/>
            <w:right w:val="none" w:sz="0" w:space="0" w:color="auto"/>
          </w:divBdr>
        </w:div>
        <w:div w:id="1224832024">
          <w:marLeft w:val="0"/>
          <w:marRight w:val="0"/>
          <w:marTop w:val="0"/>
          <w:marBottom w:val="0"/>
          <w:divBdr>
            <w:top w:val="none" w:sz="0" w:space="0" w:color="auto"/>
            <w:left w:val="none" w:sz="0" w:space="0" w:color="auto"/>
            <w:bottom w:val="none" w:sz="0" w:space="0" w:color="auto"/>
            <w:right w:val="none" w:sz="0" w:space="0" w:color="auto"/>
          </w:divBdr>
        </w:div>
      </w:divsChild>
    </w:div>
    <w:div w:id="1672951884">
      <w:bodyDiv w:val="1"/>
      <w:marLeft w:val="0"/>
      <w:marRight w:val="0"/>
      <w:marTop w:val="0"/>
      <w:marBottom w:val="0"/>
      <w:divBdr>
        <w:top w:val="none" w:sz="0" w:space="0" w:color="auto"/>
        <w:left w:val="none" w:sz="0" w:space="0" w:color="auto"/>
        <w:bottom w:val="none" w:sz="0" w:space="0" w:color="auto"/>
        <w:right w:val="none" w:sz="0" w:space="0" w:color="auto"/>
      </w:divBdr>
      <w:divsChild>
        <w:div w:id="1195919816">
          <w:marLeft w:val="0"/>
          <w:marRight w:val="0"/>
          <w:marTop w:val="0"/>
          <w:marBottom w:val="0"/>
          <w:divBdr>
            <w:top w:val="none" w:sz="0" w:space="0" w:color="auto"/>
            <w:left w:val="none" w:sz="0" w:space="0" w:color="auto"/>
            <w:bottom w:val="none" w:sz="0" w:space="0" w:color="auto"/>
            <w:right w:val="none" w:sz="0" w:space="0" w:color="auto"/>
          </w:divBdr>
        </w:div>
        <w:div w:id="442962520">
          <w:marLeft w:val="0"/>
          <w:marRight w:val="0"/>
          <w:marTop w:val="0"/>
          <w:marBottom w:val="0"/>
          <w:divBdr>
            <w:top w:val="none" w:sz="0" w:space="0" w:color="auto"/>
            <w:left w:val="none" w:sz="0" w:space="0" w:color="auto"/>
            <w:bottom w:val="none" w:sz="0" w:space="0" w:color="auto"/>
            <w:right w:val="none" w:sz="0" w:space="0" w:color="auto"/>
          </w:divBdr>
        </w:div>
        <w:div w:id="1295526123">
          <w:marLeft w:val="0"/>
          <w:marRight w:val="0"/>
          <w:marTop w:val="0"/>
          <w:marBottom w:val="0"/>
          <w:divBdr>
            <w:top w:val="none" w:sz="0" w:space="0" w:color="auto"/>
            <w:left w:val="none" w:sz="0" w:space="0" w:color="auto"/>
            <w:bottom w:val="none" w:sz="0" w:space="0" w:color="auto"/>
            <w:right w:val="none" w:sz="0" w:space="0" w:color="auto"/>
          </w:divBdr>
        </w:div>
      </w:divsChild>
    </w:div>
    <w:div w:id="1819957878">
      <w:bodyDiv w:val="1"/>
      <w:marLeft w:val="0"/>
      <w:marRight w:val="0"/>
      <w:marTop w:val="0"/>
      <w:marBottom w:val="0"/>
      <w:divBdr>
        <w:top w:val="none" w:sz="0" w:space="0" w:color="auto"/>
        <w:left w:val="none" w:sz="0" w:space="0" w:color="auto"/>
        <w:bottom w:val="none" w:sz="0" w:space="0" w:color="auto"/>
        <w:right w:val="none" w:sz="0" w:space="0" w:color="auto"/>
      </w:divBdr>
      <w:divsChild>
        <w:div w:id="109059903">
          <w:marLeft w:val="0"/>
          <w:marRight w:val="0"/>
          <w:marTop w:val="0"/>
          <w:marBottom w:val="0"/>
          <w:divBdr>
            <w:top w:val="none" w:sz="0" w:space="0" w:color="auto"/>
            <w:left w:val="none" w:sz="0" w:space="0" w:color="auto"/>
            <w:bottom w:val="none" w:sz="0" w:space="0" w:color="auto"/>
            <w:right w:val="none" w:sz="0" w:space="0" w:color="auto"/>
          </w:divBdr>
        </w:div>
        <w:div w:id="983699255">
          <w:marLeft w:val="0"/>
          <w:marRight w:val="0"/>
          <w:marTop w:val="0"/>
          <w:marBottom w:val="0"/>
          <w:divBdr>
            <w:top w:val="none" w:sz="0" w:space="0" w:color="auto"/>
            <w:left w:val="none" w:sz="0" w:space="0" w:color="auto"/>
            <w:bottom w:val="none" w:sz="0" w:space="0" w:color="auto"/>
            <w:right w:val="none" w:sz="0" w:space="0" w:color="auto"/>
          </w:divBdr>
        </w:div>
        <w:div w:id="942687476">
          <w:marLeft w:val="0"/>
          <w:marRight w:val="0"/>
          <w:marTop w:val="0"/>
          <w:marBottom w:val="0"/>
          <w:divBdr>
            <w:top w:val="none" w:sz="0" w:space="0" w:color="auto"/>
            <w:left w:val="none" w:sz="0" w:space="0" w:color="auto"/>
            <w:bottom w:val="none" w:sz="0" w:space="0" w:color="auto"/>
            <w:right w:val="none" w:sz="0" w:space="0" w:color="auto"/>
          </w:divBdr>
        </w:div>
      </w:divsChild>
    </w:div>
    <w:div w:id="1970622056">
      <w:bodyDiv w:val="1"/>
      <w:marLeft w:val="0"/>
      <w:marRight w:val="0"/>
      <w:marTop w:val="0"/>
      <w:marBottom w:val="0"/>
      <w:divBdr>
        <w:top w:val="none" w:sz="0" w:space="0" w:color="auto"/>
        <w:left w:val="none" w:sz="0" w:space="0" w:color="auto"/>
        <w:bottom w:val="none" w:sz="0" w:space="0" w:color="auto"/>
        <w:right w:val="none" w:sz="0" w:space="0" w:color="auto"/>
      </w:divBdr>
      <w:divsChild>
        <w:div w:id="440882991">
          <w:marLeft w:val="0"/>
          <w:marRight w:val="0"/>
          <w:marTop w:val="0"/>
          <w:marBottom w:val="0"/>
          <w:divBdr>
            <w:top w:val="none" w:sz="0" w:space="0" w:color="auto"/>
            <w:left w:val="none" w:sz="0" w:space="0" w:color="auto"/>
            <w:bottom w:val="none" w:sz="0" w:space="0" w:color="auto"/>
            <w:right w:val="none" w:sz="0" w:space="0" w:color="auto"/>
          </w:divBdr>
        </w:div>
        <w:div w:id="1287934587">
          <w:marLeft w:val="0"/>
          <w:marRight w:val="0"/>
          <w:marTop w:val="0"/>
          <w:marBottom w:val="0"/>
          <w:divBdr>
            <w:top w:val="none" w:sz="0" w:space="0" w:color="auto"/>
            <w:left w:val="none" w:sz="0" w:space="0" w:color="auto"/>
            <w:bottom w:val="none" w:sz="0" w:space="0" w:color="auto"/>
            <w:right w:val="none" w:sz="0" w:space="0" w:color="auto"/>
          </w:divBdr>
        </w:div>
        <w:div w:id="1203514007">
          <w:marLeft w:val="0"/>
          <w:marRight w:val="0"/>
          <w:marTop w:val="0"/>
          <w:marBottom w:val="0"/>
          <w:divBdr>
            <w:top w:val="none" w:sz="0" w:space="0" w:color="auto"/>
            <w:left w:val="none" w:sz="0" w:space="0" w:color="auto"/>
            <w:bottom w:val="none" w:sz="0" w:space="0" w:color="auto"/>
            <w:right w:val="none" w:sz="0" w:space="0" w:color="auto"/>
          </w:divBdr>
        </w:div>
      </w:divsChild>
    </w:div>
    <w:div w:id="2099666600">
      <w:bodyDiv w:val="1"/>
      <w:marLeft w:val="0"/>
      <w:marRight w:val="0"/>
      <w:marTop w:val="0"/>
      <w:marBottom w:val="0"/>
      <w:divBdr>
        <w:top w:val="none" w:sz="0" w:space="0" w:color="auto"/>
        <w:left w:val="none" w:sz="0" w:space="0" w:color="auto"/>
        <w:bottom w:val="none" w:sz="0" w:space="0" w:color="auto"/>
        <w:right w:val="none" w:sz="0" w:space="0" w:color="auto"/>
      </w:divBdr>
      <w:divsChild>
        <w:div w:id="251740996">
          <w:marLeft w:val="0"/>
          <w:marRight w:val="0"/>
          <w:marTop w:val="0"/>
          <w:marBottom w:val="0"/>
          <w:divBdr>
            <w:top w:val="none" w:sz="0" w:space="0" w:color="auto"/>
            <w:left w:val="none" w:sz="0" w:space="0" w:color="auto"/>
            <w:bottom w:val="none" w:sz="0" w:space="0" w:color="auto"/>
            <w:right w:val="none" w:sz="0" w:space="0" w:color="auto"/>
          </w:divBdr>
        </w:div>
        <w:div w:id="79649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Padmanabhuni, Hyma (TR Technology)</dc:creator>
  <cp:keywords/>
  <dc:description/>
  <cp:lastModifiedBy>Padmanabhuni, Hyma (TR Technology)</cp:lastModifiedBy>
  <cp:revision>4</cp:revision>
  <dcterms:created xsi:type="dcterms:W3CDTF">2024-12-07T17:04:00Z</dcterms:created>
  <dcterms:modified xsi:type="dcterms:W3CDTF">2024-12-08T05:50:00Z</dcterms:modified>
</cp:coreProperties>
</file>