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C79D0" w14:textId="77777777" w:rsidR="00BA3564" w:rsidRDefault="000A22F2">
      <w:r>
        <w:t xml:space="preserve">                                                  Project Name:  Go City</w:t>
      </w:r>
    </w:p>
    <w:p w14:paraId="3C99EF50" w14:textId="77777777" w:rsidR="00F66AAA" w:rsidRDefault="00F66AAA">
      <w:pPr>
        <w:rPr>
          <w:rFonts w:ascii="Arial-BoldMT" w:hAnsi="Arial-BoldMT" w:cs="Arial-BoldMT"/>
          <w:b/>
          <w:bCs/>
          <w:color w:val="818181"/>
          <w:sz w:val="32"/>
          <w:szCs w:val="32"/>
        </w:rPr>
      </w:pPr>
      <w:r>
        <w:rPr>
          <w:rFonts w:ascii="Arial-BoldMT" w:hAnsi="Arial-BoldMT" w:cs="Arial-BoldMT"/>
          <w:b/>
          <w:bCs/>
          <w:color w:val="818181"/>
          <w:sz w:val="32"/>
          <w:szCs w:val="32"/>
        </w:rPr>
        <w:t xml:space="preserve">                          Test Strategy</w:t>
      </w:r>
    </w:p>
    <w:p w14:paraId="787EA63A" w14:textId="77777777" w:rsidR="00F66AAA" w:rsidRDefault="00F66AAA">
      <w:pPr>
        <w:rPr>
          <w:rFonts w:ascii="Arial-BoldMT" w:hAnsi="Arial-BoldMT" w:cs="Arial-BoldMT"/>
          <w:b/>
          <w:bCs/>
          <w:color w:val="818181"/>
          <w:sz w:val="32"/>
          <w:szCs w:val="32"/>
        </w:rPr>
      </w:pPr>
    </w:p>
    <w:p w14:paraId="2DBBFAEE" w14:textId="77777777" w:rsidR="003B24B7" w:rsidRDefault="00F66AAA">
      <w:r>
        <w:rPr>
          <w:rFonts w:ascii="Arial-BoldMT" w:hAnsi="Arial-BoldMT" w:cs="Arial-BoldMT"/>
          <w:b/>
          <w:bCs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B24B7" w14:paraId="2AE85FC2" w14:textId="77777777" w:rsidTr="003B24B7">
        <w:tc>
          <w:tcPr>
            <w:tcW w:w="2254" w:type="dxa"/>
          </w:tcPr>
          <w:p w14:paraId="1F9639AE" w14:textId="77777777" w:rsidR="003B24B7" w:rsidRDefault="003B24B7">
            <w:r>
              <w:t>Date</w:t>
            </w:r>
          </w:p>
        </w:tc>
        <w:tc>
          <w:tcPr>
            <w:tcW w:w="2254" w:type="dxa"/>
          </w:tcPr>
          <w:p w14:paraId="612F8B0C" w14:textId="77777777" w:rsidR="003B24B7" w:rsidRDefault="003B24B7">
            <w:r>
              <w:t>Version</w:t>
            </w:r>
          </w:p>
        </w:tc>
        <w:tc>
          <w:tcPr>
            <w:tcW w:w="2254" w:type="dxa"/>
          </w:tcPr>
          <w:p w14:paraId="77F62618" w14:textId="77777777" w:rsidR="003B24B7" w:rsidRDefault="003B24B7">
            <w:r>
              <w:t>Author</w:t>
            </w:r>
          </w:p>
        </w:tc>
        <w:tc>
          <w:tcPr>
            <w:tcW w:w="2254" w:type="dxa"/>
          </w:tcPr>
          <w:p w14:paraId="392065A6" w14:textId="77777777" w:rsidR="003B24B7" w:rsidRDefault="003B24B7">
            <w:r>
              <w:t>Description</w:t>
            </w:r>
          </w:p>
        </w:tc>
      </w:tr>
      <w:tr w:rsidR="003B24B7" w14:paraId="00A4987C" w14:textId="77777777" w:rsidTr="003B24B7">
        <w:tc>
          <w:tcPr>
            <w:tcW w:w="2254" w:type="dxa"/>
          </w:tcPr>
          <w:p w14:paraId="2FAE4FC6" w14:textId="77777777" w:rsidR="003B24B7" w:rsidRDefault="000067B7">
            <w:r>
              <w:t>08-12-2020</w:t>
            </w:r>
          </w:p>
        </w:tc>
        <w:tc>
          <w:tcPr>
            <w:tcW w:w="2254" w:type="dxa"/>
          </w:tcPr>
          <w:p w14:paraId="4D371E8B" w14:textId="77777777" w:rsidR="003B24B7" w:rsidRDefault="000067B7">
            <w:r>
              <w:t>0.1</w:t>
            </w:r>
          </w:p>
        </w:tc>
        <w:tc>
          <w:tcPr>
            <w:tcW w:w="2254" w:type="dxa"/>
          </w:tcPr>
          <w:p w14:paraId="569B9C80" w14:textId="77777777" w:rsidR="003B24B7" w:rsidRDefault="000067B7">
            <w:r>
              <w:t>Rituparna Banerjee</w:t>
            </w:r>
          </w:p>
        </w:tc>
        <w:tc>
          <w:tcPr>
            <w:tcW w:w="2254" w:type="dxa"/>
          </w:tcPr>
          <w:p w14:paraId="2ACFCAD2" w14:textId="77777777" w:rsidR="003B24B7" w:rsidRDefault="000067B7">
            <w:r>
              <w:t>Initial Version</w:t>
            </w:r>
          </w:p>
        </w:tc>
      </w:tr>
    </w:tbl>
    <w:p w14:paraId="457A7762" w14:textId="77777777" w:rsidR="00F66AAA" w:rsidRDefault="00F66AAA"/>
    <w:p w14:paraId="4851F8E3" w14:textId="3AB8FCB1" w:rsidR="00BA3564" w:rsidRDefault="00BF4521" w:rsidP="00BA3564">
      <w:pPr>
        <w:pStyle w:val="ListParagraph"/>
      </w:pPr>
      <w:r>
        <w:t>Document Approval</w:t>
      </w:r>
    </w:p>
    <w:p w14:paraId="65C2EC5D" w14:textId="01F2925E" w:rsidR="00B81BC6" w:rsidRDefault="00B81BC6" w:rsidP="00BA3564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73"/>
        <w:gridCol w:w="4148"/>
      </w:tblGrid>
      <w:tr w:rsidR="00B81BC6" w14:paraId="47D2628E" w14:textId="77777777" w:rsidTr="00B81BC6">
        <w:tc>
          <w:tcPr>
            <w:tcW w:w="4873" w:type="dxa"/>
          </w:tcPr>
          <w:p w14:paraId="40E8E4C5" w14:textId="13707D36" w:rsidR="00B81BC6" w:rsidRDefault="00B81BC6" w:rsidP="00BA3564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4148" w:type="dxa"/>
          </w:tcPr>
          <w:p w14:paraId="419D3A4D" w14:textId="16C2CAA7" w:rsidR="00B81BC6" w:rsidRDefault="00B81BC6" w:rsidP="00BA3564">
            <w:pPr>
              <w:pStyle w:val="ListParagraph"/>
              <w:ind w:left="0"/>
            </w:pPr>
            <w:r>
              <w:t>Name</w:t>
            </w:r>
          </w:p>
        </w:tc>
      </w:tr>
      <w:tr w:rsidR="00B81BC6" w14:paraId="3427848D" w14:textId="77777777" w:rsidTr="00B81BC6">
        <w:tc>
          <w:tcPr>
            <w:tcW w:w="4873" w:type="dxa"/>
          </w:tcPr>
          <w:p w14:paraId="6D1BBF78" w14:textId="63CAC24E" w:rsidR="00B81BC6" w:rsidRDefault="00B81BC6" w:rsidP="00BA3564">
            <w:pPr>
              <w:pStyle w:val="ListParagraph"/>
              <w:ind w:left="0"/>
            </w:pPr>
            <w:r>
              <w:t>Product Manager</w:t>
            </w:r>
          </w:p>
        </w:tc>
        <w:tc>
          <w:tcPr>
            <w:tcW w:w="4148" w:type="dxa"/>
          </w:tcPr>
          <w:p w14:paraId="5C8D4F49" w14:textId="77777777" w:rsidR="00B81BC6" w:rsidRDefault="00B81BC6" w:rsidP="00BA3564">
            <w:pPr>
              <w:pStyle w:val="ListParagraph"/>
              <w:ind w:left="0"/>
            </w:pPr>
          </w:p>
        </w:tc>
      </w:tr>
      <w:tr w:rsidR="00B81BC6" w14:paraId="1454A1F1" w14:textId="77777777" w:rsidTr="00B81BC6">
        <w:tc>
          <w:tcPr>
            <w:tcW w:w="4873" w:type="dxa"/>
          </w:tcPr>
          <w:p w14:paraId="6B14F7AD" w14:textId="77777777" w:rsidR="00B81BC6" w:rsidRDefault="00B81BC6" w:rsidP="00BA3564">
            <w:pPr>
              <w:pStyle w:val="ListParagraph"/>
              <w:ind w:left="0"/>
            </w:pPr>
          </w:p>
        </w:tc>
        <w:tc>
          <w:tcPr>
            <w:tcW w:w="4148" w:type="dxa"/>
          </w:tcPr>
          <w:p w14:paraId="1E6E9B9D" w14:textId="77777777" w:rsidR="00B81BC6" w:rsidRDefault="00B81BC6" w:rsidP="00BA3564">
            <w:pPr>
              <w:pStyle w:val="ListParagraph"/>
              <w:ind w:left="0"/>
            </w:pPr>
          </w:p>
        </w:tc>
      </w:tr>
    </w:tbl>
    <w:p w14:paraId="51E5C6D0" w14:textId="77777777" w:rsidR="00B81BC6" w:rsidRDefault="00B81BC6" w:rsidP="00BA3564">
      <w:pPr>
        <w:pStyle w:val="ListParagraph"/>
      </w:pPr>
    </w:p>
    <w:p w14:paraId="0BC601B2" w14:textId="77777777" w:rsidR="00BA3564" w:rsidRDefault="00BA3564" w:rsidP="00BA3564">
      <w:pPr>
        <w:pStyle w:val="ListParagraph"/>
      </w:pPr>
    </w:p>
    <w:p w14:paraId="463BCC5A" w14:textId="77777777" w:rsidR="000067B7" w:rsidRDefault="000067B7" w:rsidP="000067B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2060"/>
          <w:sz w:val="28"/>
          <w:szCs w:val="28"/>
        </w:rPr>
      </w:pPr>
      <w:r>
        <w:rPr>
          <w:rFonts w:ascii="Arial-BoldMT" w:hAnsi="Arial-BoldMT" w:cs="Arial-BoldMT"/>
          <w:b/>
          <w:bCs/>
          <w:color w:val="002060"/>
          <w:sz w:val="28"/>
          <w:szCs w:val="28"/>
        </w:rPr>
        <w:t>Table of Contents</w:t>
      </w:r>
    </w:p>
    <w:p w14:paraId="7F1B657E" w14:textId="7B2A3617" w:rsidR="000067B7" w:rsidRDefault="000067B7" w:rsidP="000067B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1. Scope                                                                                                 </w:t>
      </w:r>
    </w:p>
    <w:p w14:paraId="591199F1" w14:textId="2348AE43" w:rsidR="000067B7" w:rsidRDefault="000067B7" w:rsidP="000067B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2. T</w:t>
      </w:r>
      <w:r w:rsidR="00E25C4E">
        <w:rPr>
          <w:rFonts w:ascii="Arial-BoldMT" w:hAnsi="Arial-BoldMT" w:cs="Arial-BoldMT"/>
          <w:b/>
          <w:bCs/>
          <w:color w:val="000000"/>
          <w:sz w:val="24"/>
          <w:szCs w:val="24"/>
        </w:rPr>
        <w:t>ypes of Testing</w:t>
      </w:r>
    </w:p>
    <w:p w14:paraId="134BA678" w14:textId="5CDED4D9" w:rsidR="000067B7" w:rsidRDefault="000067B7" w:rsidP="000067B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3. Test</w:t>
      </w:r>
      <w:r w:rsidR="00E25C4E">
        <w:rPr>
          <w:rFonts w:ascii="Arial-BoldMT" w:hAnsi="Arial-BoldMT" w:cs="Arial-BoldMT"/>
          <w:b/>
          <w:bCs/>
          <w:color w:val="000000"/>
          <w:sz w:val="24"/>
          <w:szCs w:val="24"/>
        </w:rPr>
        <w:t>ing Approach</w:t>
      </w:r>
    </w:p>
    <w:p w14:paraId="583DFCFE" w14:textId="655FFA84" w:rsidR="000067B7" w:rsidRDefault="000067B7" w:rsidP="000067B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4. Testing Tools</w:t>
      </w:r>
    </w:p>
    <w:p w14:paraId="2E1A93A3" w14:textId="3AB56E49" w:rsidR="00FA090B" w:rsidRDefault="00FA090B" w:rsidP="000067B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5. Test Environments</w:t>
      </w:r>
    </w:p>
    <w:p w14:paraId="5D1F8D57" w14:textId="378AB4FA" w:rsidR="000067B7" w:rsidRDefault="00F03A7B" w:rsidP="000067B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6</w:t>
      </w:r>
      <w:r w:rsidR="000067B7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. </w:t>
      </w:r>
      <w:r w:rsidR="00E25C4E">
        <w:rPr>
          <w:rFonts w:ascii="Arial-BoldMT" w:hAnsi="Arial-BoldMT" w:cs="Arial-BoldMT"/>
          <w:b/>
          <w:bCs/>
          <w:color w:val="000000"/>
          <w:sz w:val="24"/>
          <w:szCs w:val="24"/>
        </w:rPr>
        <w:t>Device &amp; Browser Coverage</w:t>
      </w:r>
    </w:p>
    <w:p w14:paraId="1E7E201E" w14:textId="41FBF5DF" w:rsidR="000067B7" w:rsidRDefault="00F03A7B" w:rsidP="000067B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7</w:t>
      </w:r>
      <w:r w:rsidR="000067B7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. </w:t>
      </w:r>
      <w:r w:rsidR="00E25C4E">
        <w:rPr>
          <w:rFonts w:ascii="Arial-BoldMT" w:hAnsi="Arial-BoldMT" w:cs="Arial-BoldMT"/>
          <w:b/>
          <w:bCs/>
          <w:color w:val="000000"/>
          <w:sz w:val="24"/>
          <w:szCs w:val="24"/>
        </w:rPr>
        <w:t>Test Data</w:t>
      </w:r>
    </w:p>
    <w:p w14:paraId="67A2ECBF" w14:textId="749DC6D3" w:rsidR="000067B7" w:rsidRDefault="00F03A7B" w:rsidP="000067B7">
      <w:pPr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8</w:t>
      </w:r>
      <w:r w:rsidR="000067B7" w:rsidRPr="000067B7">
        <w:rPr>
          <w:rFonts w:ascii="Arial-BoldMT" w:hAnsi="Arial-BoldMT" w:cs="Arial-BoldMT"/>
          <w:b/>
          <w:bCs/>
          <w:color w:val="000000"/>
          <w:sz w:val="24"/>
          <w:szCs w:val="24"/>
        </w:rPr>
        <w:t>. R</w:t>
      </w:r>
      <w:r w:rsidR="00E25C4E">
        <w:rPr>
          <w:rFonts w:ascii="Arial-BoldMT" w:hAnsi="Arial-BoldMT" w:cs="Arial-BoldMT"/>
          <w:b/>
          <w:bCs/>
          <w:color w:val="000000"/>
          <w:sz w:val="24"/>
          <w:szCs w:val="24"/>
        </w:rPr>
        <w:t>isk Analysis</w:t>
      </w:r>
    </w:p>
    <w:p w14:paraId="70615106" w14:textId="77777777" w:rsidR="000067B7" w:rsidRPr="002C6664" w:rsidRDefault="000067B7" w:rsidP="000067B7">
      <w:pPr>
        <w:rPr>
          <w:rFonts w:ascii="Calibri-Bold" w:hAnsi="Calibri-Bold" w:cs="Calibri-Bold"/>
          <w:b/>
          <w:bCs/>
          <w:color w:val="000000"/>
        </w:rPr>
      </w:pPr>
    </w:p>
    <w:p w14:paraId="606E33C3" w14:textId="77777777" w:rsidR="000067B7" w:rsidRPr="0035112F" w:rsidRDefault="000067B7" w:rsidP="000067B7">
      <w:pPr>
        <w:pStyle w:val="ListParagraph"/>
        <w:numPr>
          <w:ilvl w:val="0"/>
          <w:numId w:val="2"/>
        </w:numPr>
        <w:rPr>
          <w:b/>
          <w:bCs/>
        </w:rPr>
      </w:pPr>
      <w:r w:rsidRPr="0035112F">
        <w:rPr>
          <w:b/>
          <w:bCs/>
        </w:rPr>
        <w:t>Scope:</w:t>
      </w:r>
    </w:p>
    <w:p w14:paraId="7EC49EEC" w14:textId="4446F6F3" w:rsidR="000067B7" w:rsidRPr="002C6664" w:rsidRDefault="000067B7" w:rsidP="000067B7">
      <w:pPr>
        <w:pStyle w:val="ListParagraph"/>
      </w:pPr>
      <w:r w:rsidRPr="002C6664">
        <w:t>The scope of testing</w:t>
      </w:r>
      <w:r w:rsidR="007438FD">
        <w:t xml:space="preserve"> is to test the </w:t>
      </w:r>
      <w:r w:rsidRPr="002C6664">
        <w:t>Go City web site</w:t>
      </w:r>
      <w:r w:rsidR="00003DDE" w:rsidRPr="002C6664">
        <w:t xml:space="preserve"> according to the requirement</w:t>
      </w:r>
      <w:r w:rsidR="007438FD">
        <w:t>s</w:t>
      </w:r>
      <w:r w:rsidR="00003DDE" w:rsidRPr="002C6664">
        <w:t xml:space="preserve"> which </w:t>
      </w:r>
      <w:r w:rsidR="007438FD">
        <w:t>will</w:t>
      </w:r>
      <w:r w:rsidR="00003DDE" w:rsidRPr="002C6664">
        <w:t xml:space="preserve"> be present as epic</w:t>
      </w:r>
      <w:r w:rsidR="007438FD">
        <w:t>s</w:t>
      </w:r>
      <w:r w:rsidR="00003DDE" w:rsidRPr="002C6664">
        <w:t xml:space="preserve"> in jira board</w:t>
      </w:r>
      <w:r w:rsidR="007438FD">
        <w:t>.</w:t>
      </w:r>
    </w:p>
    <w:p w14:paraId="2F0DA76B" w14:textId="0D7122B9" w:rsidR="0075457D" w:rsidRPr="002C6664" w:rsidRDefault="0075457D" w:rsidP="0075457D">
      <w:pPr>
        <w:pStyle w:val="ListParagraph"/>
        <w:ind w:left="1440"/>
      </w:pPr>
    </w:p>
    <w:p w14:paraId="306EC066" w14:textId="5BF2006F" w:rsidR="0075457D" w:rsidRPr="0035112F" w:rsidRDefault="00D81346" w:rsidP="0075457D">
      <w:pPr>
        <w:pStyle w:val="ListParagraph"/>
        <w:numPr>
          <w:ilvl w:val="0"/>
          <w:numId w:val="2"/>
        </w:numPr>
        <w:rPr>
          <w:b/>
          <w:bCs/>
        </w:rPr>
      </w:pPr>
      <w:r w:rsidRPr="0035112F">
        <w:rPr>
          <w:b/>
          <w:bCs/>
        </w:rPr>
        <w:t xml:space="preserve">Types </w:t>
      </w:r>
      <w:r w:rsidR="00E85B35" w:rsidRPr="0035112F">
        <w:rPr>
          <w:b/>
          <w:bCs/>
        </w:rPr>
        <w:t>of</w:t>
      </w:r>
      <w:r w:rsidRPr="0035112F">
        <w:rPr>
          <w:b/>
          <w:bCs/>
        </w:rPr>
        <w:t xml:space="preserve"> Testing:</w:t>
      </w:r>
    </w:p>
    <w:p w14:paraId="65C508C8" w14:textId="77777777" w:rsidR="00F8245E" w:rsidRDefault="0075457D" w:rsidP="00F8245E">
      <w:pPr>
        <w:pStyle w:val="ListParagraph"/>
      </w:pPr>
      <w:r w:rsidRPr="002C6664">
        <w:t xml:space="preserve">Below are the different </w:t>
      </w:r>
      <w:r w:rsidR="00E85B35" w:rsidRPr="002C6664">
        <w:t>types</w:t>
      </w:r>
      <w:r w:rsidRPr="002C6664">
        <w:t xml:space="preserve"> of testing </w:t>
      </w:r>
      <w:r w:rsidR="00947CE4">
        <w:t xml:space="preserve">along with </w:t>
      </w:r>
      <w:r w:rsidR="00F8245E">
        <w:t xml:space="preserve">the </w:t>
      </w:r>
      <w:r w:rsidR="00947CE4">
        <w:t>responsible person who will perform the testing</w:t>
      </w:r>
    </w:p>
    <w:p w14:paraId="58C5E3DF" w14:textId="1031E904" w:rsidR="00FF68DE" w:rsidRPr="00FF68DE" w:rsidRDefault="00FF68DE" w:rsidP="00F8245E">
      <w:pPr>
        <w:pStyle w:val="ListParagraph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6"/>
        <w:gridCol w:w="2822"/>
      </w:tblGrid>
      <w:tr w:rsidR="00FF68DE" w14:paraId="01FBEB89" w14:textId="77777777" w:rsidTr="00FF68DE">
        <w:tc>
          <w:tcPr>
            <w:tcW w:w="2806" w:type="dxa"/>
          </w:tcPr>
          <w:p w14:paraId="3AC3CBF6" w14:textId="02A437D9" w:rsidR="00FF68DE" w:rsidRPr="00FF68DE" w:rsidRDefault="00D81346" w:rsidP="00CA0BA7">
            <w:pPr>
              <w:pStyle w:val="ListParagraph"/>
              <w:ind w:left="0"/>
              <w:rPr>
                <w:b/>
              </w:rPr>
            </w:pPr>
            <w:bookmarkStart w:id="0" w:name="_Hlk58238805"/>
            <w:r>
              <w:rPr>
                <w:b/>
              </w:rPr>
              <w:t xml:space="preserve">Types </w:t>
            </w:r>
            <w:r w:rsidR="00E25C4E">
              <w:rPr>
                <w:b/>
              </w:rPr>
              <w:t>o</w:t>
            </w:r>
            <w:r w:rsidR="00FF68DE" w:rsidRPr="00FF68DE">
              <w:rPr>
                <w:b/>
              </w:rPr>
              <w:t>f Testing</w:t>
            </w:r>
          </w:p>
        </w:tc>
        <w:tc>
          <w:tcPr>
            <w:tcW w:w="2822" w:type="dxa"/>
          </w:tcPr>
          <w:p w14:paraId="04747011" w14:textId="77777777" w:rsidR="00FF68DE" w:rsidRPr="00FF68DE" w:rsidRDefault="00FF68DE" w:rsidP="00CA0BA7">
            <w:pPr>
              <w:pStyle w:val="ListParagraph"/>
              <w:ind w:left="0"/>
              <w:rPr>
                <w:b/>
              </w:rPr>
            </w:pPr>
            <w:r w:rsidRPr="00FF68DE">
              <w:rPr>
                <w:b/>
              </w:rPr>
              <w:t>Responsibility</w:t>
            </w:r>
          </w:p>
        </w:tc>
      </w:tr>
      <w:tr w:rsidR="00FF68DE" w14:paraId="58933DB6" w14:textId="77777777" w:rsidTr="00FF68DE">
        <w:tc>
          <w:tcPr>
            <w:tcW w:w="2806" w:type="dxa"/>
          </w:tcPr>
          <w:p w14:paraId="38879274" w14:textId="77777777" w:rsidR="00FF68DE" w:rsidRDefault="00FF68DE" w:rsidP="00CA0BA7">
            <w:pPr>
              <w:pStyle w:val="ListParagraph"/>
              <w:ind w:left="0"/>
            </w:pPr>
            <w:r>
              <w:t>Unit Testing</w:t>
            </w:r>
          </w:p>
        </w:tc>
        <w:tc>
          <w:tcPr>
            <w:tcW w:w="2822" w:type="dxa"/>
          </w:tcPr>
          <w:p w14:paraId="440A4203" w14:textId="77777777" w:rsidR="00FF68DE" w:rsidRDefault="00FF68DE" w:rsidP="00CA0BA7">
            <w:pPr>
              <w:pStyle w:val="ListParagraph"/>
              <w:ind w:left="0"/>
            </w:pPr>
            <w:r>
              <w:t>Developer</w:t>
            </w:r>
          </w:p>
        </w:tc>
      </w:tr>
      <w:tr w:rsidR="00FF68DE" w14:paraId="28F7054F" w14:textId="77777777" w:rsidTr="00FF68DE">
        <w:tc>
          <w:tcPr>
            <w:tcW w:w="2806" w:type="dxa"/>
          </w:tcPr>
          <w:p w14:paraId="23B35A0B" w14:textId="77777777" w:rsidR="00FF68DE" w:rsidRDefault="00FF68DE" w:rsidP="00CA0BA7">
            <w:pPr>
              <w:pStyle w:val="ListParagraph"/>
              <w:ind w:left="0"/>
            </w:pPr>
            <w:r>
              <w:t>API Testing</w:t>
            </w:r>
          </w:p>
        </w:tc>
        <w:tc>
          <w:tcPr>
            <w:tcW w:w="2822" w:type="dxa"/>
          </w:tcPr>
          <w:p w14:paraId="32921331" w14:textId="77777777" w:rsidR="00FF68DE" w:rsidRDefault="00FF68DE" w:rsidP="00CA0BA7">
            <w:pPr>
              <w:pStyle w:val="ListParagraph"/>
              <w:ind w:left="0"/>
            </w:pPr>
            <w:r>
              <w:t>Tester</w:t>
            </w:r>
          </w:p>
        </w:tc>
      </w:tr>
      <w:tr w:rsidR="00FF68DE" w14:paraId="5A84027D" w14:textId="77777777" w:rsidTr="00FF68DE">
        <w:tc>
          <w:tcPr>
            <w:tcW w:w="2806" w:type="dxa"/>
          </w:tcPr>
          <w:p w14:paraId="27937E9E" w14:textId="77777777" w:rsidR="00FF68DE" w:rsidRDefault="00FF68DE" w:rsidP="00CA0BA7">
            <w:pPr>
              <w:pStyle w:val="ListParagraph"/>
              <w:ind w:left="0"/>
            </w:pPr>
            <w:r>
              <w:t>Functional Testing</w:t>
            </w:r>
          </w:p>
        </w:tc>
        <w:tc>
          <w:tcPr>
            <w:tcW w:w="2822" w:type="dxa"/>
          </w:tcPr>
          <w:p w14:paraId="606D41D9" w14:textId="77777777" w:rsidR="00FF68DE" w:rsidRDefault="00FF68DE" w:rsidP="00CA0BA7">
            <w:pPr>
              <w:pStyle w:val="ListParagraph"/>
              <w:ind w:left="0"/>
            </w:pPr>
            <w:r>
              <w:t>Tester</w:t>
            </w:r>
          </w:p>
        </w:tc>
      </w:tr>
      <w:tr w:rsidR="0075457D" w14:paraId="67FC0732" w14:textId="77777777" w:rsidTr="00FF68DE">
        <w:tc>
          <w:tcPr>
            <w:tcW w:w="2806" w:type="dxa"/>
          </w:tcPr>
          <w:p w14:paraId="013FA24F" w14:textId="0E7ECDB2" w:rsidR="0075457D" w:rsidRDefault="00D81346" w:rsidP="00CA0BA7">
            <w:pPr>
              <w:pStyle w:val="ListParagraph"/>
              <w:ind w:left="0"/>
            </w:pPr>
            <w:r>
              <w:t>Regression Testing</w:t>
            </w:r>
          </w:p>
        </w:tc>
        <w:tc>
          <w:tcPr>
            <w:tcW w:w="2822" w:type="dxa"/>
          </w:tcPr>
          <w:p w14:paraId="01424FCC" w14:textId="41719AA3" w:rsidR="0075457D" w:rsidRDefault="00D81346" w:rsidP="00CA0BA7">
            <w:pPr>
              <w:pStyle w:val="ListParagraph"/>
              <w:ind w:left="0"/>
            </w:pPr>
            <w:r>
              <w:t>Tester</w:t>
            </w:r>
          </w:p>
        </w:tc>
      </w:tr>
      <w:tr w:rsidR="00D81346" w14:paraId="3A08C43F" w14:textId="77777777" w:rsidTr="00FF68DE">
        <w:tc>
          <w:tcPr>
            <w:tcW w:w="2806" w:type="dxa"/>
          </w:tcPr>
          <w:p w14:paraId="6C434685" w14:textId="6A068FD3" w:rsidR="00D81346" w:rsidRDefault="00D81346" w:rsidP="00CA0BA7">
            <w:pPr>
              <w:pStyle w:val="ListParagraph"/>
              <w:ind w:left="0"/>
            </w:pPr>
            <w:r>
              <w:t>Security Testing</w:t>
            </w:r>
          </w:p>
        </w:tc>
        <w:tc>
          <w:tcPr>
            <w:tcW w:w="2822" w:type="dxa"/>
          </w:tcPr>
          <w:p w14:paraId="6BF53BEC" w14:textId="5CA0AC43" w:rsidR="00D81346" w:rsidRDefault="00D81346" w:rsidP="00CA0BA7">
            <w:pPr>
              <w:pStyle w:val="ListParagraph"/>
              <w:ind w:left="0"/>
            </w:pPr>
            <w:r>
              <w:t>Tester</w:t>
            </w:r>
          </w:p>
        </w:tc>
      </w:tr>
      <w:tr w:rsidR="00FF68DE" w14:paraId="62440869" w14:textId="77777777" w:rsidTr="00FF68DE">
        <w:tc>
          <w:tcPr>
            <w:tcW w:w="2806" w:type="dxa"/>
          </w:tcPr>
          <w:p w14:paraId="15605B64" w14:textId="77777777" w:rsidR="00FF68DE" w:rsidRDefault="00FF68DE" w:rsidP="00CA0BA7">
            <w:pPr>
              <w:pStyle w:val="ListParagraph"/>
              <w:ind w:left="0"/>
            </w:pPr>
            <w:r>
              <w:t>Integration Testing</w:t>
            </w:r>
          </w:p>
        </w:tc>
        <w:tc>
          <w:tcPr>
            <w:tcW w:w="2822" w:type="dxa"/>
          </w:tcPr>
          <w:p w14:paraId="2C9EC6F9" w14:textId="77777777" w:rsidR="00FF68DE" w:rsidRDefault="00FF68DE" w:rsidP="00CA0BA7">
            <w:pPr>
              <w:pStyle w:val="ListParagraph"/>
              <w:ind w:left="0"/>
            </w:pPr>
            <w:r>
              <w:t>Tester</w:t>
            </w:r>
          </w:p>
        </w:tc>
      </w:tr>
      <w:tr w:rsidR="00FF68DE" w14:paraId="4FEEAA19" w14:textId="77777777" w:rsidTr="00FF68DE">
        <w:tc>
          <w:tcPr>
            <w:tcW w:w="2806" w:type="dxa"/>
          </w:tcPr>
          <w:p w14:paraId="670388B2" w14:textId="77777777" w:rsidR="00FF68DE" w:rsidRDefault="00FF68DE" w:rsidP="00CA0BA7">
            <w:pPr>
              <w:pStyle w:val="ListParagraph"/>
              <w:ind w:left="0"/>
            </w:pPr>
            <w:r>
              <w:t xml:space="preserve">Automation Testing </w:t>
            </w:r>
          </w:p>
        </w:tc>
        <w:tc>
          <w:tcPr>
            <w:tcW w:w="2822" w:type="dxa"/>
          </w:tcPr>
          <w:p w14:paraId="0DA00BBA" w14:textId="77777777" w:rsidR="00FF68DE" w:rsidRDefault="00FF68DE" w:rsidP="00CA0BA7">
            <w:pPr>
              <w:pStyle w:val="ListParagraph"/>
              <w:ind w:left="0"/>
            </w:pPr>
            <w:r>
              <w:t>Tester</w:t>
            </w:r>
          </w:p>
        </w:tc>
      </w:tr>
      <w:tr w:rsidR="00FF68DE" w14:paraId="5A8406EC" w14:textId="77777777" w:rsidTr="00FF68DE">
        <w:tc>
          <w:tcPr>
            <w:tcW w:w="2806" w:type="dxa"/>
          </w:tcPr>
          <w:p w14:paraId="12005E85" w14:textId="77777777" w:rsidR="00FF68DE" w:rsidRDefault="00FF68DE" w:rsidP="00CA0BA7">
            <w:pPr>
              <w:pStyle w:val="ListParagraph"/>
              <w:ind w:left="0"/>
            </w:pPr>
            <w:r>
              <w:t>Performance Testing</w:t>
            </w:r>
          </w:p>
        </w:tc>
        <w:tc>
          <w:tcPr>
            <w:tcW w:w="2822" w:type="dxa"/>
          </w:tcPr>
          <w:p w14:paraId="3336DB33" w14:textId="77777777" w:rsidR="00FF68DE" w:rsidRDefault="00FF68DE" w:rsidP="00CA0BA7">
            <w:pPr>
              <w:pStyle w:val="ListParagraph"/>
              <w:ind w:left="0"/>
            </w:pPr>
            <w:r>
              <w:t>Tester</w:t>
            </w:r>
          </w:p>
        </w:tc>
      </w:tr>
      <w:tr w:rsidR="00FF68DE" w14:paraId="1609FD00" w14:textId="77777777" w:rsidTr="00FF68DE">
        <w:tc>
          <w:tcPr>
            <w:tcW w:w="2806" w:type="dxa"/>
          </w:tcPr>
          <w:p w14:paraId="160A6BF2" w14:textId="77777777" w:rsidR="00FF68DE" w:rsidRDefault="00FF68DE" w:rsidP="00CA0BA7">
            <w:pPr>
              <w:pStyle w:val="ListParagraph"/>
              <w:ind w:left="0"/>
            </w:pPr>
            <w:r>
              <w:t>Accessibility Testing</w:t>
            </w:r>
          </w:p>
        </w:tc>
        <w:tc>
          <w:tcPr>
            <w:tcW w:w="2822" w:type="dxa"/>
          </w:tcPr>
          <w:p w14:paraId="28DBDF15" w14:textId="77777777" w:rsidR="00FF68DE" w:rsidRDefault="00FF68DE" w:rsidP="00CA0BA7">
            <w:pPr>
              <w:pStyle w:val="ListParagraph"/>
              <w:ind w:left="0"/>
            </w:pPr>
            <w:r>
              <w:t>Tester</w:t>
            </w:r>
          </w:p>
        </w:tc>
      </w:tr>
      <w:tr w:rsidR="00FF68DE" w14:paraId="4E722924" w14:textId="77777777" w:rsidTr="00FF68DE">
        <w:tc>
          <w:tcPr>
            <w:tcW w:w="2806" w:type="dxa"/>
          </w:tcPr>
          <w:p w14:paraId="183BB0B6" w14:textId="77777777" w:rsidR="00FF68DE" w:rsidRDefault="00FF68DE" w:rsidP="00CA0BA7">
            <w:pPr>
              <w:pStyle w:val="ListParagraph"/>
              <w:ind w:left="0"/>
            </w:pPr>
            <w:r>
              <w:t>Cross Browser Testing</w:t>
            </w:r>
          </w:p>
        </w:tc>
        <w:tc>
          <w:tcPr>
            <w:tcW w:w="2822" w:type="dxa"/>
          </w:tcPr>
          <w:p w14:paraId="44F6E313" w14:textId="77777777" w:rsidR="00FF68DE" w:rsidRDefault="00FF68DE" w:rsidP="00CA0BA7">
            <w:pPr>
              <w:pStyle w:val="ListParagraph"/>
              <w:ind w:left="0"/>
            </w:pPr>
            <w:r>
              <w:t>Tester</w:t>
            </w:r>
          </w:p>
        </w:tc>
      </w:tr>
      <w:tr w:rsidR="00FF68DE" w14:paraId="443BFAB0" w14:textId="77777777" w:rsidTr="00FF68DE">
        <w:tc>
          <w:tcPr>
            <w:tcW w:w="2806" w:type="dxa"/>
          </w:tcPr>
          <w:p w14:paraId="0CA130BC" w14:textId="16929A63" w:rsidR="00FF68DE" w:rsidRDefault="0075457D" w:rsidP="00CA0BA7">
            <w:pPr>
              <w:pStyle w:val="ListParagraph"/>
              <w:ind w:left="0"/>
            </w:pPr>
            <w:r>
              <w:lastRenderedPageBreak/>
              <w:t>Mobile Testing</w:t>
            </w:r>
          </w:p>
        </w:tc>
        <w:tc>
          <w:tcPr>
            <w:tcW w:w="2822" w:type="dxa"/>
          </w:tcPr>
          <w:p w14:paraId="1ED749EE" w14:textId="05EF43DB" w:rsidR="00FF68DE" w:rsidRDefault="0075457D" w:rsidP="00CA0BA7">
            <w:pPr>
              <w:pStyle w:val="ListParagraph"/>
              <w:ind w:left="0"/>
            </w:pPr>
            <w:r>
              <w:t>Tester</w:t>
            </w:r>
          </w:p>
        </w:tc>
      </w:tr>
    </w:tbl>
    <w:bookmarkEnd w:id="0"/>
    <w:p w14:paraId="68346C28" w14:textId="61880F9D" w:rsidR="00D81346" w:rsidRDefault="003C0D40" w:rsidP="00FF68DE">
      <w:pPr>
        <w:tabs>
          <w:tab w:val="left" w:pos="1455"/>
        </w:tabs>
      </w:pPr>
      <w:r>
        <w:t xml:space="preserve">       </w:t>
      </w:r>
      <w:r w:rsidR="00D81346">
        <w:t>Note: Regression pack will be mostly automated</w:t>
      </w:r>
    </w:p>
    <w:p w14:paraId="02209F58" w14:textId="77777777" w:rsidR="001D5DD4" w:rsidRDefault="001D5DD4" w:rsidP="00FF68DE">
      <w:pPr>
        <w:tabs>
          <w:tab w:val="left" w:pos="1455"/>
        </w:tabs>
      </w:pPr>
    </w:p>
    <w:p w14:paraId="2B06DFAE" w14:textId="77777777" w:rsidR="00976E07" w:rsidRPr="0035112F" w:rsidRDefault="00D81346" w:rsidP="00D81346">
      <w:pPr>
        <w:pStyle w:val="ListParagraph"/>
        <w:numPr>
          <w:ilvl w:val="0"/>
          <w:numId w:val="2"/>
        </w:numPr>
        <w:tabs>
          <w:tab w:val="left" w:pos="1455"/>
        </w:tabs>
        <w:rPr>
          <w:b/>
          <w:bCs/>
        </w:rPr>
      </w:pPr>
      <w:r w:rsidRPr="0035112F">
        <w:rPr>
          <w:b/>
          <w:bCs/>
        </w:rPr>
        <w:t xml:space="preserve">Testing Approach: </w:t>
      </w:r>
    </w:p>
    <w:p w14:paraId="2971ABC8" w14:textId="3B740514" w:rsidR="00D81346" w:rsidRDefault="00D81346" w:rsidP="00976E07">
      <w:pPr>
        <w:tabs>
          <w:tab w:val="left" w:pos="1455"/>
        </w:tabs>
        <w:ind w:left="360"/>
      </w:pPr>
      <w:r>
        <w:t xml:space="preserve">Developers will </w:t>
      </w:r>
      <w:r w:rsidR="00976E07">
        <w:t xml:space="preserve">move the ticket </w:t>
      </w:r>
      <w:r w:rsidR="004A222B">
        <w:t>to</w:t>
      </w:r>
      <w:r w:rsidR="00976E07">
        <w:t xml:space="preserve"> Ready For </w:t>
      </w:r>
      <w:r w:rsidR="006D1C17">
        <w:t>Test</w:t>
      </w:r>
      <w:r w:rsidR="00976E07">
        <w:t xml:space="preserve"> after successful unit testing and demo to the team members. QA member will pick up the ticket and after successful completion of testing will move the ticket</w:t>
      </w:r>
      <w:r w:rsidR="006E31C0">
        <w:t xml:space="preserve"> to Done if no defects are found</w:t>
      </w:r>
      <w:r w:rsidR="00976E07">
        <w:t>.</w:t>
      </w:r>
      <w:r w:rsidR="00BD58FB">
        <w:t xml:space="preserve"> </w:t>
      </w:r>
      <w:r w:rsidR="00976E07">
        <w:t>If needed QA will run the automated test pack in QA environment. Developer will prepare release branch and merge the code in the staging</w:t>
      </w:r>
      <w:r w:rsidR="003D7502">
        <w:t xml:space="preserve"> </w:t>
      </w:r>
      <w:r w:rsidR="00A8395B">
        <w:t xml:space="preserve">environment </w:t>
      </w:r>
      <w:r w:rsidR="003D7502">
        <w:t>(</w:t>
      </w:r>
      <w:r w:rsidR="00A8395B">
        <w:t xml:space="preserve">before </w:t>
      </w:r>
      <w:r w:rsidR="00976E07">
        <w:t>production environment).</w:t>
      </w:r>
      <w:r w:rsidR="003D7502">
        <w:t xml:space="preserve"> </w:t>
      </w:r>
      <w:r w:rsidR="00976E07">
        <w:t>QA will run the smoke test and automated regression pack in this environment</w:t>
      </w:r>
      <w:r w:rsidR="00BD58FB">
        <w:t xml:space="preserve">. If there is any issue noticed the respective ticket will </w:t>
      </w:r>
      <w:r w:rsidR="0007230E">
        <w:t xml:space="preserve">be </w:t>
      </w:r>
      <w:r w:rsidR="00BD58FB">
        <w:t>move</w:t>
      </w:r>
      <w:r w:rsidR="0007230E">
        <w:t>d</w:t>
      </w:r>
      <w:r w:rsidR="00BD58FB">
        <w:t xml:space="preserve"> back. </w:t>
      </w:r>
    </w:p>
    <w:p w14:paraId="2645537F" w14:textId="4CA10035" w:rsidR="00BD58FB" w:rsidRDefault="00BD58FB" w:rsidP="00976E07">
      <w:pPr>
        <w:tabs>
          <w:tab w:val="left" w:pos="1455"/>
        </w:tabs>
        <w:ind w:left="360"/>
      </w:pPr>
    </w:p>
    <w:p w14:paraId="5791DF9F" w14:textId="791A6012" w:rsidR="00BD58FB" w:rsidRPr="0035112F" w:rsidRDefault="00BD58FB" w:rsidP="00BD58FB">
      <w:pPr>
        <w:pStyle w:val="ListParagraph"/>
        <w:numPr>
          <w:ilvl w:val="0"/>
          <w:numId w:val="2"/>
        </w:numPr>
        <w:tabs>
          <w:tab w:val="left" w:pos="1455"/>
        </w:tabs>
        <w:rPr>
          <w:b/>
          <w:bCs/>
        </w:rPr>
      </w:pPr>
      <w:r w:rsidRPr="0035112F">
        <w:rPr>
          <w:b/>
          <w:bCs/>
        </w:rPr>
        <w:t>Test</w:t>
      </w:r>
      <w:r w:rsidR="00E25C4E">
        <w:rPr>
          <w:b/>
          <w:bCs/>
        </w:rPr>
        <w:t>ing</w:t>
      </w:r>
      <w:r w:rsidRPr="0035112F">
        <w:rPr>
          <w:b/>
          <w:bCs/>
        </w:rPr>
        <w:t xml:space="preserve"> Tools:</w:t>
      </w:r>
    </w:p>
    <w:p w14:paraId="406FE309" w14:textId="1F65B62D" w:rsidR="00BD58FB" w:rsidRDefault="00BD58FB" w:rsidP="00BD58FB">
      <w:pPr>
        <w:pStyle w:val="ListParagraph"/>
        <w:tabs>
          <w:tab w:val="left" w:pos="1455"/>
        </w:tabs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806"/>
        <w:gridCol w:w="6392"/>
      </w:tblGrid>
      <w:tr w:rsidR="00BD58FB" w14:paraId="5A7C1140" w14:textId="77777777" w:rsidTr="003A1DEA">
        <w:tc>
          <w:tcPr>
            <w:tcW w:w="2806" w:type="dxa"/>
          </w:tcPr>
          <w:p w14:paraId="5E595A67" w14:textId="77777777" w:rsidR="00BD58FB" w:rsidRPr="00FF68DE" w:rsidRDefault="00BD58FB" w:rsidP="0089236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Types </w:t>
            </w:r>
            <w:r w:rsidRPr="00FF68DE">
              <w:rPr>
                <w:b/>
              </w:rPr>
              <w:t>Of Testing</w:t>
            </w:r>
          </w:p>
        </w:tc>
        <w:tc>
          <w:tcPr>
            <w:tcW w:w="6392" w:type="dxa"/>
          </w:tcPr>
          <w:p w14:paraId="24EE0680" w14:textId="7014D1CE" w:rsidR="00BD58FB" w:rsidRPr="00FF68DE" w:rsidRDefault="00BD58FB" w:rsidP="0089236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Tools </w:t>
            </w:r>
          </w:p>
        </w:tc>
      </w:tr>
      <w:tr w:rsidR="00BD58FB" w14:paraId="22342EEF" w14:textId="77777777" w:rsidTr="003A1DEA">
        <w:tc>
          <w:tcPr>
            <w:tcW w:w="2806" w:type="dxa"/>
          </w:tcPr>
          <w:p w14:paraId="64AE994B" w14:textId="562EBB02" w:rsidR="00BD58FB" w:rsidRDefault="00BD58FB" w:rsidP="00892360">
            <w:pPr>
              <w:pStyle w:val="ListParagraph"/>
              <w:ind w:left="0"/>
            </w:pPr>
            <w:r>
              <w:t>API Testing</w:t>
            </w:r>
          </w:p>
        </w:tc>
        <w:tc>
          <w:tcPr>
            <w:tcW w:w="6392" w:type="dxa"/>
          </w:tcPr>
          <w:p w14:paraId="193BB24F" w14:textId="4D92082F" w:rsidR="00BD58FB" w:rsidRDefault="00BD58FB" w:rsidP="00892360">
            <w:pPr>
              <w:pStyle w:val="ListParagraph"/>
              <w:ind w:left="0"/>
            </w:pPr>
            <w:r>
              <w:t>Postman</w:t>
            </w:r>
            <w:r w:rsidR="006F67E9">
              <w:t>, SoapUI</w:t>
            </w:r>
          </w:p>
        </w:tc>
      </w:tr>
      <w:tr w:rsidR="00BD58FB" w14:paraId="53A3A690" w14:textId="77777777" w:rsidTr="003A1DEA">
        <w:tc>
          <w:tcPr>
            <w:tcW w:w="2806" w:type="dxa"/>
          </w:tcPr>
          <w:p w14:paraId="370D76EC" w14:textId="77777777" w:rsidR="00BD58FB" w:rsidRDefault="00BD58FB" w:rsidP="00892360">
            <w:pPr>
              <w:pStyle w:val="ListParagraph"/>
              <w:ind w:left="0"/>
            </w:pPr>
            <w:r>
              <w:t>Security Testing</w:t>
            </w:r>
          </w:p>
        </w:tc>
        <w:tc>
          <w:tcPr>
            <w:tcW w:w="6392" w:type="dxa"/>
          </w:tcPr>
          <w:p w14:paraId="1A97FBCD" w14:textId="6EDBEFDC" w:rsidR="00BD58FB" w:rsidRDefault="00C43324" w:rsidP="00892360">
            <w:pPr>
              <w:pStyle w:val="ListParagraph"/>
              <w:ind w:left="0"/>
            </w:pPr>
            <w:r>
              <w:t>Veracode</w:t>
            </w:r>
          </w:p>
        </w:tc>
      </w:tr>
      <w:tr w:rsidR="00BD58FB" w14:paraId="6E81F1EA" w14:textId="77777777" w:rsidTr="003A1DEA">
        <w:tc>
          <w:tcPr>
            <w:tcW w:w="2806" w:type="dxa"/>
          </w:tcPr>
          <w:p w14:paraId="5F7FFA47" w14:textId="77777777" w:rsidR="00BD58FB" w:rsidRDefault="00BD58FB" w:rsidP="00892360">
            <w:pPr>
              <w:pStyle w:val="ListParagraph"/>
              <w:ind w:left="0"/>
            </w:pPr>
            <w:r>
              <w:t xml:space="preserve">Automation Testing </w:t>
            </w:r>
          </w:p>
        </w:tc>
        <w:tc>
          <w:tcPr>
            <w:tcW w:w="6392" w:type="dxa"/>
          </w:tcPr>
          <w:p w14:paraId="4BB15E78" w14:textId="4012FAA9" w:rsidR="00BD58FB" w:rsidRDefault="003A1DEA" w:rsidP="00892360">
            <w:pPr>
              <w:pStyle w:val="ListParagraph"/>
              <w:ind w:left="0"/>
            </w:pPr>
            <w:r>
              <w:t xml:space="preserve">Selenium </w:t>
            </w:r>
            <w:r w:rsidR="001844FE">
              <w:t>web driver</w:t>
            </w:r>
            <w:r>
              <w:t xml:space="preserve">, maven, cucumber with Java or selenium </w:t>
            </w:r>
            <w:r w:rsidR="001844FE">
              <w:t>webdriver</w:t>
            </w:r>
            <w:r>
              <w:t>io,</w:t>
            </w:r>
            <w:r w:rsidR="00233049">
              <w:t xml:space="preserve"> </w:t>
            </w:r>
            <w:r>
              <w:t xml:space="preserve">node js, cucumber with javascript for functional testing. Rest-assured library framework </w:t>
            </w:r>
            <w:r w:rsidR="005026B5">
              <w:t xml:space="preserve">will be used for </w:t>
            </w:r>
            <w:r>
              <w:t xml:space="preserve">API testing. CircleCI </w:t>
            </w:r>
            <w:r w:rsidR="005026B5">
              <w:t xml:space="preserve">will be used </w:t>
            </w:r>
            <w:r>
              <w:t>as CI/CD tool</w:t>
            </w:r>
            <w:r w:rsidR="005026B5">
              <w:t>.</w:t>
            </w:r>
          </w:p>
        </w:tc>
      </w:tr>
      <w:tr w:rsidR="00BD58FB" w14:paraId="58C9F2E3" w14:textId="77777777" w:rsidTr="003A1DEA">
        <w:tc>
          <w:tcPr>
            <w:tcW w:w="2806" w:type="dxa"/>
          </w:tcPr>
          <w:p w14:paraId="0A2A936D" w14:textId="77777777" w:rsidR="00BD58FB" w:rsidRDefault="00BD58FB" w:rsidP="00892360">
            <w:pPr>
              <w:pStyle w:val="ListParagraph"/>
              <w:ind w:left="0"/>
            </w:pPr>
            <w:r>
              <w:t>Performance Testing</w:t>
            </w:r>
          </w:p>
        </w:tc>
        <w:tc>
          <w:tcPr>
            <w:tcW w:w="6392" w:type="dxa"/>
          </w:tcPr>
          <w:p w14:paraId="1E6661FD" w14:textId="2DC3F330" w:rsidR="00BD58FB" w:rsidRDefault="003A1DEA" w:rsidP="00892360">
            <w:pPr>
              <w:pStyle w:val="ListParagraph"/>
              <w:ind w:left="0"/>
            </w:pPr>
            <w:r>
              <w:t>Jmeter</w:t>
            </w:r>
          </w:p>
        </w:tc>
      </w:tr>
      <w:tr w:rsidR="00BD58FB" w14:paraId="1ECF49D7" w14:textId="77777777" w:rsidTr="003A1DEA">
        <w:tc>
          <w:tcPr>
            <w:tcW w:w="2806" w:type="dxa"/>
          </w:tcPr>
          <w:p w14:paraId="5677CF59" w14:textId="77777777" w:rsidR="00BD58FB" w:rsidRDefault="00BD58FB" w:rsidP="00892360">
            <w:pPr>
              <w:pStyle w:val="ListParagraph"/>
              <w:ind w:left="0"/>
            </w:pPr>
            <w:r>
              <w:t>Accessibility Testing</w:t>
            </w:r>
          </w:p>
        </w:tc>
        <w:tc>
          <w:tcPr>
            <w:tcW w:w="6392" w:type="dxa"/>
          </w:tcPr>
          <w:p w14:paraId="4D5A5DDA" w14:textId="0F0E3F58" w:rsidR="00BD58FB" w:rsidRDefault="00C43324" w:rsidP="00892360">
            <w:pPr>
              <w:pStyle w:val="ListParagraph"/>
              <w:ind w:left="0"/>
            </w:pPr>
            <w:r>
              <w:t>Axe</w:t>
            </w:r>
          </w:p>
        </w:tc>
      </w:tr>
      <w:tr w:rsidR="00BD58FB" w14:paraId="69EA3E6B" w14:textId="77777777" w:rsidTr="003A1DEA">
        <w:tc>
          <w:tcPr>
            <w:tcW w:w="2806" w:type="dxa"/>
          </w:tcPr>
          <w:p w14:paraId="11508830" w14:textId="77777777" w:rsidR="00BD58FB" w:rsidRDefault="00BD58FB" w:rsidP="00892360">
            <w:pPr>
              <w:pStyle w:val="ListParagraph"/>
              <w:ind w:left="0"/>
            </w:pPr>
            <w:r>
              <w:t>Cross Browser Testing</w:t>
            </w:r>
          </w:p>
        </w:tc>
        <w:tc>
          <w:tcPr>
            <w:tcW w:w="6392" w:type="dxa"/>
          </w:tcPr>
          <w:p w14:paraId="59854D10" w14:textId="16F8A0F2" w:rsidR="00BD58FB" w:rsidRDefault="003A1DEA" w:rsidP="00892360">
            <w:pPr>
              <w:pStyle w:val="ListParagraph"/>
              <w:ind w:left="0"/>
            </w:pPr>
            <w:r>
              <w:t>Browser stack</w:t>
            </w:r>
          </w:p>
        </w:tc>
      </w:tr>
      <w:tr w:rsidR="00BD58FB" w14:paraId="679BEE79" w14:textId="77777777" w:rsidTr="003A1DEA">
        <w:tc>
          <w:tcPr>
            <w:tcW w:w="2806" w:type="dxa"/>
          </w:tcPr>
          <w:p w14:paraId="5A698661" w14:textId="77777777" w:rsidR="00BD58FB" w:rsidRDefault="00BD58FB" w:rsidP="00892360">
            <w:pPr>
              <w:pStyle w:val="ListParagraph"/>
              <w:ind w:left="0"/>
            </w:pPr>
            <w:r>
              <w:t>Mobile Testing</w:t>
            </w:r>
          </w:p>
        </w:tc>
        <w:tc>
          <w:tcPr>
            <w:tcW w:w="6392" w:type="dxa"/>
          </w:tcPr>
          <w:p w14:paraId="1D552C94" w14:textId="5ECC48FA" w:rsidR="00BD58FB" w:rsidRDefault="003A1DEA" w:rsidP="00892360">
            <w:pPr>
              <w:pStyle w:val="ListParagraph"/>
              <w:ind w:left="0"/>
            </w:pPr>
            <w:r>
              <w:t>Browser stack</w:t>
            </w:r>
          </w:p>
        </w:tc>
      </w:tr>
      <w:tr w:rsidR="00742781" w14:paraId="45EFB70B" w14:textId="77777777" w:rsidTr="003A1DEA">
        <w:tc>
          <w:tcPr>
            <w:tcW w:w="2806" w:type="dxa"/>
          </w:tcPr>
          <w:p w14:paraId="6CA37776" w14:textId="47F4BAC3" w:rsidR="00742781" w:rsidRDefault="00742781" w:rsidP="00892360">
            <w:pPr>
              <w:pStyle w:val="ListParagraph"/>
              <w:ind w:left="0"/>
            </w:pPr>
            <w:r>
              <w:t>Defect Tracking</w:t>
            </w:r>
          </w:p>
        </w:tc>
        <w:tc>
          <w:tcPr>
            <w:tcW w:w="6392" w:type="dxa"/>
          </w:tcPr>
          <w:p w14:paraId="562AE067" w14:textId="4F80BC1B" w:rsidR="00742781" w:rsidRDefault="00742781" w:rsidP="00892360">
            <w:pPr>
              <w:pStyle w:val="ListParagraph"/>
              <w:ind w:left="0"/>
            </w:pPr>
            <w:r>
              <w:t>Jira</w:t>
            </w:r>
          </w:p>
        </w:tc>
      </w:tr>
    </w:tbl>
    <w:p w14:paraId="7A33567B" w14:textId="02AAC791" w:rsidR="00BD58FB" w:rsidRDefault="00BD58FB" w:rsidP="00BD58FB">
      <w:pPr>
        <w:pStyle w:val="ListParagraph"/>
        <w:tabs>
          <w:tab w:val="left" w:pos="1455"/>
        </w:tabs>
      </w:pPr>
    </w:p>
    <w:p w14:paraId="6CB6CA28" w14:textId="48A98DCA" w:rsidR="006F67E9" w:rsidRPr="0035112F" w:rsidRDefault="001844FE" w:rsidP="006F67E9">
      <w:pPr>
        <w:pStyle w:val="ListParagraph"/>
        <w:numPr>
          <w:ilvl w:val="0"/>
          <w:numId w:val="2"/>
        </w:numPr>
        <w:tabs>
          <w:tab w:val="left" w:pos="1455"/>
        </w:tabs>
        <w:rPr>
          <w:b/>
          <w:bCs/>
        </w:rPr>
      </w:pPr>
      <w:r w:rsidRPr="0035112F">
        <w:rPr>
          <w:b/>
          <w:bCs/>
        </w:rPr>
        <w:t>Test Environment</w:t>
      </w:r>
      <w:r w:rsidR="00E25C4E">
        <w:rPr>
          <w:b/>
          <w:bCs/>
        </w:rPr>
        <w:t>s</w:t>
      </w:r>
      <w:r w:rsidRPr="0035112F">
        <w:rPr>
          <w:b/>
          <w:bCs/>
        </w:rPr>
        <w:t>:</w:t>
      </w:r>
    </w:p>
    <w:p w14:paraId="72B9A98D" w14:textId="01A58230" w:rsidR="001844FE" w:rsidRDefault="001844FE" w:rsidP="001844FE">
      <w:pPr>
        <w:pStyle w:val="ListParagraph"/>
        <w:tabs>
          <w:tab w:val="left" w:pos="1455"/>
        </w:tabs>
      </w:pPr>
      <w:r>
        <w:t>Below are the test environment</w:t>
      </w:r>
      <w:r w:rsidR="009307AD">
        <w:t xml:space="preserve">s, </w:t>
      </w:r>
      <w:r>
        <w:t>set up of the test environment</w:t>
      </w:r>
      <w:r w:rsidR="0044238A">
        <w:t>s</w:t>
      </w:r>
      <w:r>
        <w:t xml:space="preserve"> will be done by the </w:t>
      </w:r>
      <w:r w:rsidR="009E1AFC">
        <w:t>d</w:t>
      </w:r>
      <w:r>
        <w:t>ev</w:t>
      </w:r>
      <w:r w:rsidR="009E1AFC">
        <w:t>o</w:t>
      </w:r>
      <w:r>
        <w:t>ps team members. Any issue with the test environment will be</w:t>
      </w:r>
      <w:r w:rsidR="0044238A">
        <w:t xml:space="preserve"> </w:t>
      </w:r>
      <w:r>
        <w:t>resolved by the devops team member with the help of developer</w:t>
      </w:r>
      <w:r w:rsidR="00AC7AFC">
        <w:t xml:space="preserve"> and qe members</w:t>
      </w:r>
      <w:r>
        <w:t xml:space="preserve"> if needed</w:t>
      </w:r>
      <w:r w:rsidR="009E1AFC">
        <w:t>.</w:t>
      </w:r>
    </w:p>
    <w:p w14:paraId="5E3044A0" w14:textId="74998C47" w:rsidR="001844FE" w:rsidRDefault="001844FE" w:rsidP="001844FE">
      <w:pPr>
        <w:pStyle w:val="ListParagraph"/>
        <w:tabs>
          <w:tab w:val="left" w:pos="1455"/>
        </w:tabs>
      </w:pPr>
      <w:r>
        <w:t xml:space="preserve">QA1 - </w:t>
      </w:r>
    </w:p>
    <w:p w14:paraId="21F2D4DC" w14:textId="4F746D20" w:rsidR="001844FE" w:rsidRDefault="001844FE" w:rsidP="001844FE">
      <w:pPr>
        <w:pStyle w:val="ListParagraph"/>
        <w:tabs>
          <w:tab w:val="left" w:pos="1455"/>
        </w:tabs>
      </w:pPr>
      <w:r>
        <w:t>QA2</w:t>
      </w:r>
    </w:p>
    <w:p w14:paraId="408B4E59" w14:textId="7CB5F1BE" w:rsidR="001844FE" w:rsidRDefault="001844FE" w:rsidP="001844FE">
      <w:pPr>
        <w:pStyle w:val="ListParagraph"/>
        <w:tabs>
          <w:tab w:val="left" w:pos="1455"/>
        </w:tabs>
      </w:pPr>
      <w:r>
        <w:t>QA3</w:t>
      </w:r>
    </w:p>
    <w:p w14:paraId="6B07F3F1" w14:textId="558D8305" w:rsidR="001844FE" w:rsidRDefault="001844FE" w:rsidP="001844FE">
      <w:pPr>
        <w:pStyle w:val="ListParagraph"/>
        <w:tabs>
          <w:tab w:val="left" w:pos="1455"/>
        </w:tabs>
      </w:pPr>
      <w:r>
        <w:t>QA4</w:t>
      </w:r>
    </w:p>
    <w:p w14:paraId="00B59558" w14:textId="54534C37" w:rsidR="001844FE" w:rsidRDefault="001844FE" w:rsidP="001844FE">
      <w:pPr>
        <w:pStyle w:val="ListParagraph"/>
        <w:tabs>
          <w:tab w:val="left" w:pos="1455"/>
        </w:tabs>
      </w:pPr>
      <w:r>
        <w:t>Staging</w:t>
      </w:r>
    </w:p>
    <w:p w14:paraId="1A9FC8BA" w14:textId="7EE44CE0" w:rsidR="001844FE" w:rsidRDefault="001844FE" w:rsidP="001844FE">
      <w:pPr>
        <w:pStyle w:val="ListParagraph"/>
        <w:tabs>
          <w:tab w:val="left" w:pos="1455"/>
        </w:tabs>
      </w:pPr>
    </w:p>
    <w:p w14:paraId="66EDB1BB" w14:textId="140FB44C" w:rsidR="0035112F" w:rsidRPr="0035112F" w:rsidRDefault="001844FE" w:rsidP="001844FE">
      <w:pPr>
        <w:pStyle w:val="ListParagraph"/>
        <w:numPr>
          <w:ilvl w:val="0"/>
          <w:numId w:val="2"/>
        </w:numPr>
        <w:tabs>
          <w:tab w:val="left" w:pos="1455"/>
        </w:tabs>
        <w:rPr>
          <w:b/>
          <w:bCs/>
        </w:rPr>
      </w:pPr>
      <w:r w:rsidRPr="0035112F">
        <w:rPr>
          <w:b/>
          <w:bCs/>
        </w:rPr>
        <w:t xml:space="preserve">Device </w:t>
      </w:r>
      <w:r w:rsidR="0010013D">
        <w:rPr>
          <w:b/>
          <w:bCs/>
        </w:rPr>
        <w:t xml:space="preserve">&amp; Browser </w:t>
      </w:r>
      <w:r w:rsidRPr="0035112F">
        <w:rPr>
          <w:b/>
          <w:bCs/>
        </w:rPr>
        <w:t>Coverage:</w:t>
      </w:r>
    </w:p>
    <w:p w14:paraId="17662E41" w14:textId="0E98B99B" w:rsidR="001844FE" w:rsidRDefault="002D23B4" w:rsidP="0035112F">
      <w:pPr>
        <w:pStyle w:val="ListParagraph"/>
        <w:tabs>
          <w:tab w:val="left" w:pos="1455"/>
        </w:tabs>
      </w:pPr>
      <w:r>
        <w:t>Below are the device</w:t>
      </w:r>
      <w:r w:rsidR="00850338">
        <w:t>s and browsers on which testing will be carried out:-</w:t>
      </w:r>
    </w:p>
    <w:p w14:paraId="4A18A54D" w14:textId="2E8A5410" w:rsidR="001844FE" w:rsidRDefault="001844FE" w:rsidP="001844FE">
      <w:pPr>
        <w:pStyle w:val="ListParagraph"/>
        <w:tabs>
          <w:tab w:val="left" w:pos="1455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8"/>
        <w:gridCol w:w="1731"/>
        <w:gridCol w:w="1825"/>
        <w:gridCol w:w="1600"/>
        <w:gridCol w:w="1392"/>
      </w:tblGrid>
      <w:tr w:rsidR="002D23B4" w14:paraId="52BFC9F9" w14:textId="3090EA71" w:rsidTr="002D23B4">
        <w:tc>
          <w:tcPr>
            <w:tcW w:w="1748" w:type="dxa"/>
          </w:tcPr>
          <w:p w14:paraId="764DEA5F" w14:textId="09C40863" w:rsidR="002D23B4" w:rsidRDefault="0035112F" w:rsidP="001844FE">
            <w:pPr>
              <w:pStyle w:val="ListParagraph"/>
              <w:tabs>
                <w:tab w:val="left" w:pos="1455"/>
              </w:tabs>
              <w:ind w:left="0"/>
            </w:pPr>
            <w:r>
              <w:t>I</w:t>
            </w:r>
            <w:r w:rsidR="002D23B4">
              <w:t>phone</w:t>
            </w:r>
          </w:p>
        </w:tc>
        <w:tc>
          <w:tcPr>
            <w:tcW w:w="1731" w:type="dxa"/>
          </w:tcPr>
          <w:p w14:paraId="26253041" w14:textId="60477DA9" w:rsidR="002D23B4" w:rsidRDefault="00E25C4E" w:rsidP="001844FE">
            <w:pPr>
              <w:pStyle w:val="ListParagraph"/>
              <w:tabs>
                <w:tab w:val="left" w:pos="1455"/>
              </w:tabs>
              <w:ind w:left="0"/>
            </w:pPr>
            <w:r>
              <w:t>I</w:t>
            </w:r>
            <w:r w:rsidR="002D23B4">
              <w:t>pad</w:t>
            </w:r>
          </w:p>
        </w:tc>
        <w:tc>
          <w:tcPr>
            <w:tcW w:w="1825" w:type="dxa"/>
          </w:tcPr>
          <w:p w14:paraId="7BB8FD42" w14:textId="2F744A60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>
              <w:t>Android</w:t>
            </w:r>
          </w:p>
        </w:tc>
        <w:tc>
          <w:tcPr>
            <w:tcW w:w="1600" w:type="dxa"/>
          </w:tcPr>
          <w:p w14:paraId="02D8D068" w14:textId="1E3FD4C9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>
              <w:t>Tablet</w:t>
            </w:r>
          </w:p>
        </w:tc>
        <w:tc>
          <w:tcPr>
            <w:tcW w:w="1392" w:type="dxa"/>
          </w:tcPr>
          <w:p w14:paraId="427EB41D" w14:textId="7D81A95E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>
              <w:t>Browser</w:t>
            </w:r>
          </w:p>
        </w:tc>
      </w:tr>
      <w:tr w:rsidR="002D23B4" w14:paraId="0C6A4C51" w14:textId="11D085D1" w:rsidTr="002D23B4">
        <w:tc>
          <w:tcPr>
            <w:tcW w:w="1748" w:type="dxa"/>
          </w:tcPr>
          <w:p w14:paraId="22B42509" w14:textId="3158E93A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>
              <w:t>Latest version available in browser stack</w:t>
            </w:r>
          </w:p>
        </w:tc>
        <w:tc>
          <w:tcPr>
            <w:tcW w:w="1731" w:type="dxa"/>
          </w:tcPr>
          <w:p w14:paraId="73FD9100" w14:textId="282BF1D9" w:rsidR="002D23B4" w:rsidRDefault="00D34280" w:rsidP="001844FE">
            <w:pPr>
              <w:pStyle w:val="ListParagraph"/>
              <w:tabs>
                <w:tab w:val="left" w:pos="1455"/>
              </w:tabs>
              <w:ind w:left="0"/>
            </w:pPr>
            <w:r>
              <w:t>Latest version available in browser stack</w:t>
            </w:r>
          </w:p>
        </w:tc>
        <w:tc>
          <w:tcPr>
            <w:tcW w:w="1825" w:type="dxa"/>
          </w:tcPr>
          <w:p w14:paraId="61B098D2" w14:textId="38E9CD1A" w:rsidR="002D23B4" w:rsidRDefault="00D34280" w:rsidP="001844FE">
            <w:pPr>
              <w:pStyle w:val="ListParagraph"/>
              <w:tabs>
                <w:tab w:val="left" w:pos="1455"/>
              </w:tabs>
              <w:ind w:left="0"/>
            </w:pPr>
            <w:r>
              <w:t>Latest version available in browser stack</w:t>
            </w:r>
          </w:p>
        </w:tc>
        <w:tc>
          <w:tcPr>
            <w:tcW w:w="1600" w:type="dxa"/>
          </w:tcPr>
          <w:p w14:paraId="4EE398D0" w14:textId="7C6E2BEB" w:rsidR="002D23B4" w:rsidRDefault="00D34280" w:rsidP="001844FE">
            <w:pPr>
              <w:pStyle w:val="ListParagraph"/>
              <w:tabs>
                <w:tab w:val="left" w:pos="1455"/>
              </w:tabs>
              <w:ind w:left="0"/>
            </w:pPr>
            <w:r>
              <w:t>Latest version available in browser stack</w:t>
            </w:r>
          </w:p>
        </w:tc>
        <w:tc>
          <w:tcPr>
            <w:tcW w:w="1392" w:type="dxa"/>
          </w:tcPr>
          <w:p w14:paraId="07AA6F22" w14:textId="507D1EEF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>
              <w:t>Chrome</w:t>
            </w:r>
          </w:p>
        </w:tc>
      </w:tr>
      <w:tr w:rsidR="002D23B4" w14:paraId="0B4E73BF" w14:textId="3076146A" w:rsidTr="002D23B4">
        <w:tc>
          <w:tcPr>
            <w:tcW w:w="1748" w:type="dxa"/>
          </w:tcPr>
          <w:p w14:paraId="64FE705A" w14:textId="25430000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 w:rsidRPr="00B32057">
              <w:lastRenderedPageBreak/>
              <w:t>iPhone 11 PRO MAX</w:t>
            </w:r>
          </w:p>
        </w:tc>
        <w:tc>
          <w:tcPr>
            <w:tcW w:w="1731" w:type="dxa"/>
          </w:tcPr>
          <w:p w14:paraId="10291DFD" w14:textId="0F5F6B96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 w:rsidRPr="00B32057">
              <w:t>iPad Pro 12.9.2018</w:t>
            </w:r>
          </w:p>
        </w:tc>
        <w:tc>
          <w:tcPr>
            <w:tcW w:w="1825" w:type="dxa"/>
          </w:tcPr>
          <w:p w14:paraId="14703EF7" w14:textId="7893FB72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 w:rsidRPr="00B32057">
              <w:t>Galaxy s10 Plus</w:t>
            </w:r>
          </w:p>
        </w:tc>
        <w:tc>
          <w:tcPr>
            <w:tcW w:w="1600" w:type="dxa"/>
          </w:tcPr>
          <w:p w14:paraId="312C4B38" w14:textId="63A13CA2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>
              <w:t>Galaxy Tab S7</w:t>
            </w:r>
          </w:p>
        </w:tc>
        <w:tc>
          <w:tcPr>
            <w:tcW w:w="1392" w:type="dxa"/>
          </w:tcPr>
          <w:p w14:paraId="3CF9EEAA" w14:textId="72EEBFC4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>
              <w:t>IE11, edge</w:t>
            </w:r>
          </w:p>
        </w:tc>
      </w:tr>
      <w:tr w:rsidR="002D23B4" w14:paraId="5B916F4E" w14:textId="5B45C686" w:rsidTr="002D23B4">
        <w:tc>
          <w:tcPr>
            <w:tcW w:w="1748" w:type="dxa"/>
          </w:tcPr>
          <w:p w14:paraId="5BBB160A" w14:textId="6DA71E93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 w:rsidRPr="00B32057">
              <w:t>iPhone XS</w:t>
            </w:r>
          </w:p>
        </w:tc>
        <w:tc>
          <w:tcPr>
            <w:tcW w:w="1731" w:type="dxa"/>
          </w:tcPr>
          <w:p w14:paraId="33496B8E" w14:textId="35C51A87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 w:rsidRPr="00B32057">
              <w:t>iPad 7</w:t>
            </w:r>
            <w:r w:rsidRPr="00E25C4E">
              <w:rPr>
                <w:vertAlign w:val="superscript"/>
              </w:rPr>
              <w:t>th</w:t>
            </w:r>
          </w:p>
        </w:tc>
        <w:tc>
          <w:tcPr>
            <w:tcW w:w="1825" w:type="dxa"/>
          </w:tcPr>
          <w:p w14:paraId="22AFEBF9" w14:textId="7A031669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 w:rsidRPr="00B32057">
              <w:t>Galaxy s8 plus</w:t>
            </w:r>
          </w:p>
        </w:tc>
        <w:tc>
          <w:tcPr>
            <w:tcW w:w="1600" w:type="dxa"/>
          </w:tcPr>
          <w:p w14:paraId="51FC6A93" w14:textId="06412A8D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>
              <w:t>Galaxy Tab S6 lite</w:t>
            </w:r>
          </w:p>
        </w:tc>
        <w:tc>
          <w:tcPr>
            <w:tcW w:w="1392" w:type="dxa"/>
          </w:tcPr>
          <w:p w14:paraId="1EDDE98F" w14:textId="55DAD32B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>
              <w:t>Safari</w:t>
            </w:r>
          </w:p>
        </w:tc>
      </w:tr>
      <w:tr w:rsidR="002D23B4" w14:paraId="7ED74545" w14:textId="4255D57C" w:rsidTr="002D23B4">
        <w:tc>
          <w:tcPr>
            <w:tcW w:w="1748" w:type="dxa"/>
          </w:tcPr>
          <w:p w14:paraId="7567DE5F" w14:textId="7F3492C6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 w:rsidRPr="00B32057">
              <w:t>iPhone XR </w:t>
            </w:r>
          </w:p>
        </w:tc>
        <w:tc>
          <w:tcPr>
            <w:tcW w:w="1731" w:type="dxa"/>
          </w:tcPr>
          <w:p w14:paraId="2CCAD6F4" w14:textId="3BAFAA87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 w:rsidRPr="00B32057">
              <w:t>iPad 6</w:t>
            </w:r>
            <w:r w:rsidRPr="00E25C4E">
              <w:rPr>
                <w:vertAlign w:val="superscript"/>
              </w:rPr>
              <w:t>th</w:t>
            </w:r>
          </w:p>
        </w:tc>
        <w:tc>
          <w:tcPr>
            <w:tcW w:w="1825" w:type="dxa"/>
          </w:tcPr>
          <w:p w14:paraId="7CA50C9A" w14:textId="567711DE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 w:rsidRPr="00B32057">
              <w:t>Galaxy s7</w:t>
            </w:r>
          </w:p>
        </w:tc>
        <w:tc>
          <w:tcPr>
            <w:tcW w:w="1600" w:type="dxa"/>
          </w:tcPr>
          <w:p w14:paraId="62E17876" w14:textId="74FB948A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>
              <w:t xml:space="preserve">Galaxy Tab S6 </w:t>
            </w:r>
          </w:p>
        </w:tc>
        <w:tc>
          <w:tcPr>
            <w:tcW w:w="1392" w:type="dxa"/>
          </w:tcPr>
          <w:p w14:paraId="71EBDB46" w14:textId="7DB73ED4" w:rsidR="002D23B4" w:rsidRDefault="002D23B4" w:rsidP="001844FE">
            <w:pPr>
              <w:pStyle w:val="ListParagraph"/>
              <w:tabs>
                <w:tab w:val="left" w:pos="1455"/>
              </w:tabs>
              <w:ind w:left="0"/>
            </w:pPr>
            <w:r>
              <w:t>Firefox</w:t>
            </w:r>
          </w:p>
        </w:tc>
      </w:tr>
    </w:tbl>
    <w:p w14:paraId="0BC7C288" w14:textId="64FA893B" w:rsidR="001844FE" w:rsidRDefault="001844FE" w:rsidP="001844FE">
      <w:pPr>
        <w:pStyle w:val="ListParagraph"/>
        <w:tabs>
          <w:tab w:val="left" w:pos="1455"/>
        </w:tabs>
      </w:pPr>
    </w:p>
    <w:p w14:paraId="7A6F9883" w14:textId="5CFFBC40" w:rsidR="00D34280" w:rsidRPr="00670CB9" w:rsidRDefault="00D34280" w:rsidP="00D34280">
      <w:pPr>
        <w:pStyle w:val="ListParagraph"/>
        <w:numPr>
          <w:ilvl w:val="0"/>
          <w:numId w:val="2"/>
        </w:numPr>
        <w:tabs>
          <w:tab w:val="left" w:pos="1455"/>
        </w:tabs>
        <w:rPr>
          <w:b/>
          <w:bCs/>
        </w:rPr>
      </w:pPr>
      <w:r w:rsidRPr="00670CB9">
        <w:rPr>
          <w:b/>
          <w:bCs/>
        </w:rPr>
        <w:t>Test Data:</w:t>
      </w:r>
    </w:p>
    <w:p w14:paraId="19E7EA61" w14:textId="43BDCE26" w:rsidR="00D34280" w:rsidRDefault="00D34280" w:rsidP="00D34280">
      <w:pPr>
        <w:pStyle w:val="ListParagraph"/>
        <w:tabs>
          <w:tab w:val="left" w:pos="1455"/>
        </w:tabs>
      </w:pPr>
      <w:r>
        <w:t xml:space="preserve">Test Data </w:t>
      </w:r>
      <w:r w:rsidR="00B32057">
        <w:t>requirement</w:t>
      </w:r>
      <w:r w:rsidR="00AC7AFC">
        <w:t>s</w:t>
      </w:r>
      <w:r w:rsidR="00B32057">
        <w:t xml:space="preserve"> will be identified by the test team members and</w:t>
      </w:r>
      <w:r w:rsidR="00670CB9">
        <w:t xml:space="preserve"> they</w:t>
      </w:r>
      <w:r w:rsidR="00B32057">
        <w:t xml:space="preserve"> will work with the </w:t>
      </w:r>
      <w:r w:rsidR="00705A26">
        <w:t>p</w:t>
      </w:r>
      <w:r w:rsidR="00B32057">
        <w:t xml:space="preserve">roduct </w:t>
      </w:r>
      <w:r w:rsidR="00705A26">
        <w:t>m</w:t>
      </w:r>
      <w:r w:rsidR="00B32057">
        <w:t>anager</w:t>
      </w:r>
      <w:r w:rsidR="00AC7AFC">
        <w:t xml:space="preserve"> and </w:t>
      </w:r>
      <w:r w:rsidR="00705A26">
        <w:t>d</w:t>
      </w:r>
      <w:r w:rsidR="00AC7AFC">
        <w:t>evelopers</w:t>
      </w:r>
      <w:r w:rsidR="00B32057">
        <w:t xml:space="preserve"> to get/set up the data before testing</w:t>
      </w:r>
    </w:p>
    <w:p w14:paraId="0DD0C9E8" w14:textId="075A9B0D" w:rsidR="00D34280" w:rsidRDefault="00D34280" w:rsidP="00D34280">
      <w:pPr>
        <w:pStyle w:val="ListParagraph"/>
        <w:tabs>
          <w:tab w:val="left" w:pos="1455"/>
        </w:tabs>
      </w:pPr>
    </w:p>
    <w:p w14:paraId="39FAF93F" w14:textId="3D934115" w:rsidR="00B32057" w:rsidRPr="00566004" w:rsidRDefault="00B32057" w:rsidP="00B32057">
      <w:pPr>
        <w:pStyle w:val="ListParagraph"/>
        <w:numPr>
          <w:ilvl w:val="0"/>
          <w:numId w:val="2"/>
        </w:numPr>
        <w:tabs>
          <w:tab w:val="left" w:pos="1455"/>
        </w:tabs>
        <w:rPr>
          <w:b/>
          <w:bCs/>
        </w:rPr>
      </w:pPr>
      <w:r w:rsidRPr="00566004">
        <w:rPr>
          <w:b/>
          <w:bCs/>
        </w:rPr>
        <w:t>Risk Analysis:</w:t>
      </w:r>
    </w:p>
    <w:p w14:paraId="5534A4DC" w14:textId="5FA56AC8" w:rsidR="00B32057" w:rsidRDefault="00B32057" w:rsidP="00B32057">
      <w:pPr>
        <w:pStyle w:val="ListParagraph"/>
        <w:tabs>
          <w:tab w:val="left" w:pos="1455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50"/>
      </w:tblGrid>
      <w:tr w:rsidR="00B32057" w14:paraId="4536BDC0" w14:textId="77777777" w:rsidTr="00AC7AFC">
        <w:tc>
          <w:tcPr>
            <w:tcW w:w="4146" w:type="dxa"/>
          </w:tcPr>
          <w:p w14:paraId="4D29788E" w14:textId="25EF2561" w:rsidR="00B32057" w:rsidRDefault="00B32057" w:rsidP="00B32057">
            <w:pPr>
              <w:pStyle w:val="ListParagraph"/>
              <w:tabs>
                <w:tab w:val="left" w:pos="1455"/>
              </w:tabs>
              <w:ind w:left="0"/>
            </w:pPr>
            <w:r>
              <w:t xml:space="preserve">    Risk</w:t>
            </w:r>
          </w:p>
        </w:tc>
        <w:tc>
          <w:tcPr>
            <w:tcW w:w="4150" w:type="dxa"/>
          </w:tcPr>
          <w:p w14:paraId="4B02CB1C" w14:textId="31EFC38F" w:rsidR="00B32057" w:rsidRDefault="00B32057" w:rsidP="00B32057">
            <w:pPr>
              <w:pStyle w:val="ListParagraph"/>
              <w:tabs>
                <w:tab w:val="left" w:pos="1455"/>
              </w:tabs>
              <w:ind w:left="0"/>
            </w:pPr>
            <w:r>
              <w:t>Mitigation Plan</w:t>
            </w:r>
          </w:p>
        </w:tc>
      </w:tr>
      <w:tr w:rsidR="00B32057" w14:paraId="2E8F16C5" w14:textId="77777777" w:rsidTr="00AC7AFC">
        <w:tc>
          <w:tcPr>
            <w:tcW w:w="4146" w:type="dxa"/>
          </w:tcPr>
          <w:p w14:paraId="601A3AA7" w14:textId="2899256D" w:rsidR="00B32057" w:rsidRDefault="00566004" w:rsidP="00B32057">
            <w:pPr>
              <w:pStyle w:val="ListParagraph"/>
              <w:tabs>
                <w:tab w:val="left" w:pos="1455"/>
              </w:tabs>
              <w:ind w:left="0"/>
            </w:pPr>
            <w:r>
              <w:t>Change in requirements during testing</w:t>
            </w:r>
          </w:p>
        </w:tc>
        <w:tc>
          <w:tcPr>
            <w:tcW w:w="4150" w:type="dxa"/>
          </w:tcPr>
          <w:p w14:paraId="6948F294" w14:textId="44289CE4" w:rsidR="00B32057" w:rsidRDefault="00B32057" w:rsidP="00B32057">
            <w:pPr>
              <w:pStyle w:val="ListParagraph"/>
              <w:tabs>
                <w:tab w:val="left" w:pos="1455"/>
              </w:tabs>
              <w:ind w:left="0"/>
            </w:pPr>
            <w:r>
              <w:t>A</w:t>
            </w:r>
            <w:r w:rsidR="00705A26">
              <w:t>ny change in requirement should be notified to the team at the earliest</w:t>
            </w:r>
            <w:r w:rsidR="00AC7AFC">
              <w:t xml:space="preserve"> </w:t>
            </w:r>
          </w:p>
        </w:tc>
      </w:tr>
      <w:tr w:rsidR="00B32057" w14:paraId="36557033" w14:textId="77777777" w:rsidTr="00AC7AFC">
        <w:tc>
          <w:tcPr>
            <w:tcW w:w="4146" w:type="dxa"/>
          </w:tcPr>
          <w:p w14:paraId="426958D6" w14:textId="2B01D687" w:rsidR="00B32057" w:rsidRDefault="00BF4521" w:rsidP="00B32057">
            <w:pPr>
              <w:pStyle w:val="ListParagraph"/>
              <w:tabs>
                <w:tab w:val="left" w:pos="1455"/>
              </w:tabs>
              <w:ind w:left="0"/>
            </w:pPr>
            <w:r>
              <w:t>Environment not available</w:t>
            </w:r>
          </w:p>
        </w:tc>
        <w:tc>
          <w:tcPr>
            <w:tcW w:w="4150" w:type="dxa"/>
          </w:tcPr>
          <w:p w14:paraId="5E81D857" w14:textId="093E2AB9" w:rsidR="00B32057" w:rsidRDefault="00427612" w:rsidP="00B32057">
            <w:pPr>
              <w:pStyle w:val="ListParagraph"/>
              <w:tabs>
                <w:tab w:val="left" w:pos="1455"/>
              </w:tabs>
              <w:ind w:left="0"/>
            </w:pPr>
            <w:r>
              <w:t>Multiple environments to be reserved in case one environment goes down</w:t>
            </w:r>
            <w:bookmarkStart w:id="1" w:name="_GoBack"/>
            <w:bookmarkEnd w:id="1"/>
          </w:p>
        </w:tc>
      </w:tr>
      <w:tr w:rsidR="00B32057" w14:paraId="5C238129" w14:textId="77777777" w:rsidTr="00AC7AFC">
        <w:tc>
          <w:tcPr>
            <w:tcW w:w="4146" w:type="dxa"/>
          </w:tcPr>
          <w:p w14:paraId="5717DDFB" w14:textId="7A9D408A" w:rsidR="00B32057" w:rsidRDefault="00BF4521" w:rsidP="00B32057">
            <w:pPr>
              <w:pStyle w:val="ListParagraph"/>
              <w:tabs>
                <w:tab w:val="left" w:pos="1455"/>
              </w:tabs>
              <w:ind w:left="0"/>
            </w:pPr>
            <w:r>
              <w:t>Test Data not available</w:t>
            </w:r>
          </w:p>
        </w:tc>
        <w:tc>
          <w:tcPr>
            <w:tcW w:w="4150" w:type="dxa"/>
          </w:tcPr>
          <w:p w14:paraId="49ABBAA1" w14:textId="458BE89F" w:rsidR="00B32057" w:rsidRDefault="00BF4521" w:rsidP="00B32057">
            <w:pPr>
              <w:pStyle w:val="ListParagraph"/>
              <w:tabs>
                <w:tab w:val="left" w:pos="1455"/>
              </w:tabs>
              <w:ind w:left="0"/>
            </w:pPr>
            <w:r>
              <w:t xml:space="preserve">Test team should work with </w:t>
            </w:r>
            <w:r w:rsidR="00AC7AFC">
              <w:t>internal</w:t>
            </w:r>
            <w:r>
              <w:t xml:space="preserve"> or </w:t>
            </w:r>
            <w:r w:rsidR="00AC7AFC">
              <w:t>external</w:t>
            </w:r>
            <w:r>
              <w:t xml:space="preserve"> team</w:t>
            </w:r>
            <w:r w:rsidR="00AC7AFC">
              <w:t>s</w:t>
            </w:r>
            <w:r>
              <w:t xml:space="preserve"> to get/set up the data </w:t>
            </w:r>
            <w:r w:rsidR="000833F8">
              <w:t>needed before</w:t>
            </w:r>
            <w:r>
              <w:t xml:space="preserve"> testing commence</w:t>
            </w:r>
            <w:r w:rsidR="00AF1274">
              <w:t>s</w:t>
            </w:r>
          </w:p>
        </w:tc>
      </w:tr>
    </w:tbl>
    <w:p w14:paraId="67FE52D8" w14:textId="77E17148" w:rsidR="00B32057" w:rsidRDefault="00B32057" w:rsidP="00B32057">
      <w:pPr>
        <w:pStyle w:val="ListParagraph"/>
        <w:tabs>
          <w:tab w:val="left" w:pos="1455"/>
        </w:tabs>
      </w:pPr>
    </w:p>
    <w:p w14:paraId="1EC3D9C2" w14:textId="5A85B207" w:rsidR="00BF4521" w:rsidRDefault="00BF4521" w:rsidP="00B32057">
      <w:pPr>
        <w:pStyle w:val="ListParagraph"/>
        <w:tabs>
          <w:tab w:val="left" w:pos="1455"/>
        </w:tabs>
      </w:pPr>
    </w:p>
    <w:p w14:paraId="560BAC7B" w14:textId="7B1942E3" w:rsidR="00BF4521" w:rsidRPr="00FF68DE" w:rsidRDefault="00BF4521" w:rsidP="00BF4521">
      <w:pPr>
        <w:tabs>
          <w:tab w:val="left" w:pos="1455"/>
        </w:tabs>
      </w:pPr>
    </w:p>
    <w:sectPr w:rsidR="00BF4521" w:rsidRPr="00FF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00BEE"/>
    <w:multiLevelType w:val="hybridMultilevel"/>
    <w:tmpl w:val="9168DE68"/>
    <w:lvl w:ilvl="0" w:tplc="8578EF00">
      <w:start w:val="1"/>
      <w:numFmt w:val="decimal"/>
      <w:lvlText w:val="%1."/>
      <w:lvlJc w:val="left"/>
      <w:pPr>
        <w:ind w:left="720" w:hanging="360"/>
      </w:pPr>
      <w:rPr>
        <w:rFonts w:ascii="Calibri-Bold" w:hAnsi="Calibri-Bold" w:cs="Calibri-Bold" w:hint="default"/>
        <w:b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10FAA"/>
    <w:multiLevelType w:val="hybridMultilevel"/>
    <w:tmpl w:val="2C96F6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5462E6"/>
    <w:multiLevelType w:val="hybridMultilevel"/>
    <w:tmpl w:val="9BE058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950"/>
    <w:rsid w:val="00003DDE"/>
    <w:rsid w:val="000067B7"/>
    <w:rsid w:val="0007230E"/>
    <w:rsid w:val="000833F8"/>
    <w:rsid w:val="000A22F2"/>
    <w:rsid w:val="000C0582"/>
    <w:rsid w:val="0010013D"/>
    <w:rsid w:val="0017696C"/>
    <w:rsid w:val="001844FE"/>
    <w:rsid w:val="001A2B16"/>
    <w:rsid w:val="001D5DD4"/>
    <w:rsid w:val="00233049"/>
    <w:rsid w:val="002C6664"/>
    <w:rsid w:val="002D23B4"/>
    <w:rsid w:val="0035112F"/>
    <w:rsid w:val="003A1DEA"/>
    <w:rsid w:val="003B24B7"/>
    <w:rsid w:val="003C0D40"/>
    <w:rsid w:val="003C2BB4"/>
    <w:rsid w:val="003D7502"/>
    <w:rsid w:val="00417683"/>
    <w:rsid w:val="00427612"/>
    <w:rsid w:val="0044238A"/>
    <w:rsid w:val="004A222B"/>
    <w:rsid w:val="005026B5"/>
    <w:rsid w:val="00566004"/>
    <w:rsid w:val="00670CB9"/>
    <w:rsid w:val="006D1C17"/>
    <w:rsid w:val="006E31C0"/>
    <w:rsid w:val="006F67E9"/>
    <w:rsid w:val="00705A26"/>
    <w:rsid w:val="00707692"/>
    <w:rsid w:val="00742781"/>
    <w:rsid w:val="007438FD"/>
    <w:rsid w:val="0075457D"/>
    <w:rsid w:val="007A37FB"/>
    <w:rsid w:val="00850338"/>
    <w:rsid w:val="00860CBE"/>
    <w:rsid w:val="008660CF"/>
    <w:rsid w:val="009307AD"/>
    <w:rsid w:val="00943950"/>
    <w:rsid w:val="00947CE4"/>
    <w:rsid w:val="00976E07"/>
    <w:rsid w:val="00983137"/>
    <w:rsid w:val="009E1AFC"/>
    <w:rsid w:val="00A66B61"/>
    <w:rsid w:val="00A8395B"/>
    <w:rsid w:val="00AC7AFC"/>
    <w:rsid w:val="00AF1274"/>
    <w:rsid w:val="00B22176"/>
    <w:rsid w:val="00B32057"/>
    <w:rsid w:val="00B81BC6"/>
    <w:rsid w:val="00BA3564"/>
    <w:rsid w:val="00BD58FB"/>
    <w:rsid w:val="00BF4521"/>
    <w:rsid w:val="00C43324"/>
    <w:rsid w:val="00C71A6F"/>
    <w:rsid w:val="00CF1AB8"/>
    <w:rsid w:val="00D34280"/>
    <w:rsid w:val="00D81346"/>
    <w:rsid w:val="00D927E2"/>
    <w:rsid w:val="00E25C4E"/>
    <w:rsid w:val="00E85B35"/>
    <w:rsid w:val="00F03A7B"/>
    <w:rsid w:val="00F66AAA"/>
    <w:rsid w:val="00F8245E"/>
    <w:rsid w:val="00FA090B"/>
    <w:rsid w:val="00F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2688"/>
  <w15:chartTrackingRefBased/>
  <w15:docId w15:val="{AC9832C0-F9DB-4381-9057-7B57DBB9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564"/>
    <w:pPr>
      <w:ind w:left="720"/>
      <w:contextualSpacing/>
    </w:pPr>
  </w:style>
  <w:style w:type="table" w:styleId="TableGrid">
    <w:name w:val="Table Grid"/>
    <w:basedOn w:val="TableNormal"/>
    <w:uiPriority w:val="39"/>
    <w:rsid w:val="00BA3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</dc:creator>
  <cp:keywords/>
  <dc:description/>
  <cp:lastModifiedBy>Rituparna Banerjee</cp:lastModifiedBy>
  <cp:revision>48</cp:revision>
  <dcterms:created xsi:type="dcterms:W3CDTF">2020-12-07T12:09:00Z</dcterms:created>
  <dcterms:modified xsi:type="dcterms:W3CDTF">2020-12-08T18:37:00Z</dcterms:modified>
</cp:coreProperties>
</file>