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10E" w:rsidRPr="003321EE" w:rsidRDefault="00550D67">
      <w:pPr>
        <w:jc w:val="center"/>
        <w:rPr>
          <w:rFonts w:eastAsia="Book Antiqua" w:cs="Book Antiqua"/>
          <w:b/>
          <w:szCs w:val="28"/>
        </w:rPr>
      </w:pPr>
      <w:r w:rsidRPr="003321EE">
        <w:rPr>
          <w:rFonts w:eastAsia="Book Antiqua" w:cs="Book Antiqua"/>
          <w:b/>
          <w:szCs w:val="28"/>
        </w:rPr>
        <w:t>Arrhythmia Discrimination Using ECG</w:t>
      </w:r>
    </w:p>
    <w:p w:rsidR="00F0410E" w:rsidRPr="003321EE" w:rsidRDefault="00550D67">
      <w:pPr>
        <w:jc w:val="center"/>
        <w:rPr>
          <w:rFonts w:eastAsia="Book Antiqua" w:cs="Book Antiqua"/>
          <w:b/>
          <w:sz w:val="24"/>
          <w:szCs w:val="24"/>
        </w:rPr>
      </w:pPr>
      <w:r w:rsidRPr="003321EE">
        <w:rPr>
          <w:rFonts w:eastAsia="Book Antiqua" w:cs="Book Antiqua"/>
          <w:b/>
          <w:sz w:val="24"/>
          <w:szCs w:val="24"/>
        </w:rPr>
        <w:t xml:space="preserve">Bharat </w:t>
      </w:r>
      <w:proofErr w:type="spellStart"/>
      <w:r w:rsidRPr="003321EE">
        <w:rPr>
          <w:rFonts w:eastAsia="Book Antiqua" w:cs="Book Antiqua"/>
          <w:b/>
          <w:sz w:val="24"/>
          <w:szCs w:val="24"/>
        </w:rPr>
        <w:t>Bishu</w:t>
      </w:r>
      <w:proofErr w:type="spellEnd"/>
      <w:r w:rsidRPr="003321EE">
        <w:rPr>
          <w:rFonts w:eastAsia="Book Antiqua" w:cs="Book Antiqua"/>
          <w:b/>
          <w:sz w:val="24"/>
          <w:szCs w:val="24"/>
        </w:rPr>
        <w:t xml:space="preserve"> (B18EE010)</w:t>
      </w:r>
    </w:p>
    <w:p w:rsidR="00F0410E" w:rsidRPr="003321EE" w:rsidRDefault="00550D67">
      <w:pPr>
        <w:jc w:val="center"/>
        <w:rPr>
          <w:rFonts w:eastAsia="Book Antiqua" w:cs="Book Antiqua"/>
          <w:b/>
          <w:sz w:val="24"/>
          <w:szCs w:val="24"/>
        </w:rPr>
      </w:pPr>
      <w:r w:rsidRPr="003321EE">
        <w:rPr>
          <w:rFonts w:eastAsia="Book Antiqua" w:cs="Book Antiqua"/>
          <w:b/>
          <w:sz w:val="24"/>
          <w:szCs w:val="24"/>
        </w:rPr>
        <w:t>Pallav Sharma (B18EE032)</w:t>
      </w:r>
    </w:p>
    <w:p w:rsidR="00F0410E" w:rsidRPr="003321EE" w:rsidRDefault="00550D67">
      <w:pPr>
        <w:jc w:val="center"/>
        <w:rPr>
          <w:rFonts w:eastAsia="Book Antiqua" w:cs="Book Antiqua"/>
          <w:b/>
          <w:sz w:val="24"/>
          <w:szCs w:val="24"/>
        </w:rPr>
      </w:pPr>
      <w:proofErr w:type="spellStart"/>
      <w:r w:rsidRPr="003321EE">
        <w:rPr>
          <w:rFonts w:eastAsia="Book Antiqua" w:cs="Book Antiqua"/>
          <w:b/>
          <w:sz w:val="24"/>
          <w:szCs w:val="24"/>
        </w:rPr>
        <w:t>Raksham</w:t>
      </w:r>
      <w:proofErr w:type="spellEnd"/>
      <w:r w:rsidRPr="003321EE">
        <w:rPr>
          <w:rFonts w:eastAsia="Book Antiqua" w:cs="Book Antiqua"/>
          <w:b/>
          <w:sz w:val="24"/>
          <w:szCs w:val="24"/>
        </w:rPr>
        <w:t xml:space="preserve"> Tiwari (B18BB028)</w:t>
      </w:r>
    </w:p>
    <w:p w:rsidR="00F0410E" w:rsidRPr="003321EE" w:rsidRDefault="00550D67">
      <w:pPr>
        <w:jc w:val="center"/>
        <w:rPr>
          <w:rFonts w:eastAsia="Book Antiqua" w:cs="Book Antiqua"/>
          <w:b/>
          <w:sz w:val="24"/>
          <w:szCs w:val="24"/>
        </w:rPr>
      </w:pPr>
      <w:proofErr w:type="spellStart"/>
      <w:r w:rsidRPr="003321EE">
        <w:rPr>
          <w:rFonts w:eastAsia="Book Antiqua" w:cs="Book Antiqua"/>
          <w:b/>
          <w:sz w:val="24"/>
          <w:szCs w:val="24"/>
        </w:rPr>
        <w:t>Rituraj</w:t>
      </w:r>
      <w:proofErr w:type="spellEnd"/>
      <w:r w:rsidRPr="003321EE">
        <w:rPr>
          <w:rFonts w:eastAsia="Book Antiqua" w:cs="Book Antiqua"/>
          <w:b/>
          <w:sz w:val="24"/>
          <w:szCs w:val="24"/>
        </w:rPr>
        <w:t xml:space="preserve"> </w:t>
      </w:r>
      <w:proofErr w:type="spellStart"/>
      <w:r w:rsidRPr="003321EE">
        <w:rPr>
          <w:rFonts w:eastAsia="Book Antiqua" w:cs="Book Antiqua"/>
          <w:b/>
          <w:sz w:val="24"/>
          <w:szCs w:val="24"/>
        </w:rPr>
        <w:t>Kulshresth</w:t>
      </w:r>
      <w:proofErr w:type="spellEnd"/>
      <w:r w:rsidRPr="003321EE">
        <w:rPr>
          <w:rFonts w:eastAsia="Book Antiqua" w:cs="Book Antiqua"/>
          <w:b/>
          <w:sz w:val="24"/>
          <w:szCs w:val="24"/>
        </w:rPr>
        <w:t xml:space="preserve"> (B18CSE046)</w:t>
      </w:r>
    </w:p>
    <w:p w:rsidR="00F0410E" w:rsidRPr="000D3A8A" w:rsidRDefault="00F0410E">
      <w:pPr>
        <w:jc w:val="both"/>
        <w:rPr>
          <w:rFonts w:eastAsia="Book Antiqua" w:cs="Book Antiqua"/>
          <w:sz w:val="22"/>
        </w:rPr>
      </w:pPr>
    </w:p>
    <w:p w:rsidR="00F0410E" w:rsidRPr="003321EE" w:rsidRDefault="00550D67">
      <w:pPr>
        <w:jc w:val="center"/>
        <w:rPr>
          <w:rFonts w:eastAsia="Book Antiqua" w:cs="Book Antiqua"/>
          <w:b/>
          <w:i/>
          <w:sz w:val="24"/>
          <w:szCs w:val="24"/>
        </w:rPr>
      </w:pPr>
      <w:r w:rsidRPr="003321EE">
        <w:rPr>
          <w:rFonts w:eastAsia="Book Antiqua" w:cs="Book Antiqua"/>
          <w:b/>
          <w:i/>
          <w:sz w:val="24"/>
          <w:szCs w:val="24"/>
        </w:rPr>
        <w:t>Abstract</w:t>
      </w:r>
    </w:p>
    <w:p w:rsidR="00F0410E" w:rsidRPr="000D3A8A" w:rsidRDefault="00F0410E">
      <w:pPr>
        <w:jc w:val="center"/>
        <w:rPr>
          <w:rFonts w:eastAsia="Book Antiqua" w:cs="Book Antiqua"/>
          <w:b/>
          <w:sz w:val="22"/>
        </w:rPr>
      </w:pPr>
    </w:p>
    <w:p w:rsidR="00F0410E" w:rsidRPr="000D3A8A" w:rsidRDefault="00550D67">
      <w:pPr>
        <w:shd w:val="clear" w:color="auto" w:fill="FFFFFF"/>
        <w:jc w:val="both"/>
        <w:rPr>
          <w:rFonts w:eastAsia="Book Antiqua" w:cs="Book Antiqua"/>
          <w:sz w:val="22"/>
        </w:rPr>
      </w:pPr>
      <w:r w:rsidRPr="000D3A8A">
        <w:rPr>
          <w:rFonts w:eastAsia="Book Antiqua" w:cs="Book Antiqua"/>
          <w:sz w:val="22"/>
        </w:rPr>
        <w:t>ECG is a graphical record of the electrical activity of the heart and is one of the most important bio-signals used by cardiologists for diagnostic purposes and treatment. It is produced by analyzing the combination of electric impulse waveforms produced b</w:t>
      </w:r>
      <w:r w:rsidRPr="000D3A8A">
        <w:rPr>
          <w:rFonts w:eastAsia="Book Antiqua" w:cs="Book Antiqua"/>
          <w:sz w:val="22"/>
        </w:rPr>
        <w:t>y different specialized cardiac tissues found in the heart. Using this signal it is possible to detect some of the heart’s abnormalities. An arrhythmia is such a problem with the rate or rhythm of the heartbeat. Due to the increase in the number of such ca</w:t>
      </w:r>
      <w:r w:rsidRPr="000D3A8A">
        <w:rPr>
          <w:rFonts w:eastAsia="Book Antiqua" w:cs="Book Antiqua"/>
          <w:sz w:val="22"/>
        </w:rPr>
        <w:t xml:space="preserve">ses and in order to fasten the detection of arrhythmias several computer </w:t>
      </w:r>
      <w:r w:rsidR="003321EE" w:rsidRPr="000D3A8A">
        <w:rPr>
          <w:rFonts w:eastAsia="Book Antiqua" w:cs="Book Antiqua"/>
          <w:sz w:val="22"/>
        </w:rPr>
        <w:t>software</w:t>
      </w:r>
      <w:r w:rsidRPr="000D3A8A">
        <w:rPr>
          <w:rFonts w:eastAsia="Book Antiqua" w:cs="Book Antiqua"/>
          <w:sz w:val="22"/>
        </w:rPr>
        <w:t xml:space="preserve"> were developed. This project aims to take a patient’s ECG data as input, process it to detect the QRS complex and if the patient’s ECG is found to have large similarity to a</w:t>
      </w:r>
      <w:r w:rsidRPr="000D3A8A">
        <w:rPr>
          <w:rFonts w:eastAsia="Book Antiqua" w:cs="Book Antiqua"/>
          <w:sz w:val="22"/>
        </w:rPr>
        <w:t>ny of the signals in our database then subsequently detect the arrhythmia present in the signal.</w:t>
      </w:r>
    </w:p>
    <w:p w:rsidR="00F0410E" w:rsidRPr="000D3A8A" w:rsidRDefault="00F0410E">
      <w:pPr>
        <w:jc w:val="both"/>
        <w:rPr>
          <w:rFonts w:eastAsia="Book Antiqua" w:cs="Book Antiqua"/>
          <w:sz w:val="22"/>
        </w:rPr>
      </w:pPr>
    </w:p>
    <w:p w:rsidR="00F0410E" w:rsidRPr="003321EE" w:rsidRDefault="00550D67">
      <w:pPr>
        <w:jc w:val="both"/>
        <w:rPr>
          <w:rFonts w:eastAsia="Book Antiqua" w:cs="Book Antiqua"/>
          <w:b/>
          <w:sz w:val="24"/>
          <w:szCs w:val="24"/>
        </w:rPr>
      </w:pPr>
      <w:r w:rsidRPr="003321EE">
        <w:rPr>
          <w:rFonts w:eastAsia="Book Antiqua" w:cs="Book Antiqua"/>
          <w:b/>
          <w:sz w:val="24"/>
          <w:szCs w:val="24"/>
        </w:rPr>
        <w:t>1. Introduction</w:t>
      </w:r>
    </w:p>
    <w:p w:rsidR="00F0410E" w:rsidRPr="000D3A8A" w:rsidRDefault="00F0410E">
      <w:pPr>
        <w:jc w:val="both"/>
        <w:rPr>
          <w:rFonts w:eastAsia="Book Antiqua" w:cs="Book Antiqua"/>
          <w:sz w:val="22"/>
        </w:rPr>
      </w:pPr>
    </w:p>
    <w:p w:rsidR="00F0410E" w:rsidRPr="000D3A8A" w:rsidRDefault="00550D67">
      <w:pPr>
        <w:jc w:val="both"/>
        <w:rPr>
          <w:rFonts w:eastAsia="Book Antiqua" w:cs="Book Antiqua"/>
          <w:sz w:val="22"/>
        </w:rPr>
      </w:pPr>
      <w:r w:rsidRPr="000D3A8A">
        <w:rPr>
          <w:rFonts w:eastAsia="Book Antiqua" w:cs="Book Antiqua"/>
          <w:sz w:val="22"/>
        </w:rPr>
        <w:t xml:space="preserve">Cardiovascular diseases have been proved to be one of the deadliest diseases among </w:t>
      </w:r>
      <w:r w:rsidR="003321EE" w:rsidRPr="000D3A8A">
        <w:rPr>
          <w:rFonts w:eastAsia="Book Antiqua" w:cs="Book Antiqua"/>
          <w:sz w:val="22"/>
        </w:rPr>
        <w:t>the human</w:t>
      </w:r>
      <w:r w:rsidRPr="000D3A8A">
        <w:rPr>
          <w:rFonts w:eastAsia="Book Antiqua" w:cs="Book Antiqua"/>
          <w:sz w:val="22"/>
        </w:rPr>
        <w:t xml:space="preserve"> beings with a very high mortality rate. After y</w:t>
      </w:r>
      <w:r w:rsidRPr="000D3A8A">
        <w:rPr>
          <w:rFonts w:eastAsia="Book Antiqua" w:cs="Book Antiqua"/>
          <w:sz w:val="22"/>
        </w:rPr>
        <w:t>ears of research and analysis on the cardiovascular abnormalities, it has been established that the diagnostic and monitoring of such abnormalities prevent them from getting any more serious and may even cure them. Arrhythmia is defined as any sort of abno</w:t>
      </w:r>
      <w:r w:rsidRPr="000D3A8A">
        <w:rPr>
          <w:rFonts w:eastAsia="Book Antiqua" w:cs="Book Antiqua"/>
          <w:sz w:val="22"/>
        </w:rPr>
        <w:t xml:space="preserve">rmalities that takes place in the normal rhythm of heart.  </w:t>
      </w:r>
      <w:r w:rsidRPr="000D3A8A">
        <w:rPr>
          <w:sz w:val="22"/>
        </w:rPr>
        <w:t xml:space="preserve">A lot of information about the heart can be taken out using the ECG. An ECG is a collection of multiple </w:t>
      </w:r>
      <w:r w:rsidR="003321EE">
        <w:rPr>
          <w:sz w:val="22"/>
        </w:rPr>
        <w:t xml:space="preserve">segments </w:t>
      </w:r>
      <w:r w:rsidRPr="000D3A8A">
        <w:rPr>
          <w:sz w:val="22"/>
        </w:rPr>
        <w:t>P</w:t>
      </w:r>
      <w:r w:rsidRPr="000D3A8A">
        <w:rPr>
          <w:sz w:val="22"/>
        </w:rPr>
        <w:t xml:space="preserve"> complex,</w:t>
      </w:r>
      <w:r w:rsidR="003321EE">
        <w:rPr>
          <w:sz w:val="22"/>
        </w:rPr>
        <w:t xml:space="preserve"> </w:t>
      </w:r>
      <w:r w:rsidRPr="000D3A8A">
        <w:rPr>
          <w:sz w:val="22"/>
        </w:rPr>
        <w:t>P-Q segment, Q -R-S complex,</w:t>
      </w:r>
      <w:r w:rsidR="003321EE">
        <w:rPr>
          <w:sz w:val="22"/>
        </w:rPr>
        <w:t xml:space="preserve"> </w:t>
      </w:r>
      <w:r w:rsidRPr="000D3A8A">
        <w:rPr>
          <w:sz w:val="22"/>
        </w:rPr>
        <w:t>S-T segment, and the T complex.</w:t>
      </w:r>
      <w:r w:rsidRPr="000D3A8A">
        <w:rPr>
          <w:rFonts w:eastAsia="Book Antiqua" w:cs="Book Antiqua"/>
          <w:sz w:val="22"/>
        </w:rPr>
        <w:t xml:space="preserve"> The process of</w:t>
      </w:r>
      <w:r w:rsidRPr="000D3A8A">
        <w:rPr>
          <w:rFonts w:eastAsia="Book Antiqua" w:cs="Book Antiqua"/>
          <w:sz w:val="22"/>
        </w:rPr>
        <w:t xml:space="preserve"> identifying and classifying arrhythmias can be very troublesome </w:t>
      </w:r>
      <w:r w:rsidR="003321EE" w:rsidRPr="000D3A8A">
        <w:rPr>
          <w:rFonts w:eastAsia="Book Antiqua" w:cs="Book Antiqua"/>
          <w:sz w:val="22"/>
        </w:rPr>
        <w:t>for humans</w:t>
      </w:r>
      <w:r w:rsidRPr="000D3A8A">
        <w:rPr>
          <w:rFonts w:eastAsia="Book Antiqua" w:cs="Book Antiqua"/>
          <w:sz w:val="22"/>
        </w:rPr>
        <w:t xml:space="preserve"> because in order to detect the abnormality it is necessary to analyze each heartbeat of the ECG record acquired which can extend </w:t>
      </w:r>
      <w:r w:rsidR="003321EE" w:rsidRPr="000D3A8A">
        <w:rPr>
          <w:rFonts w:eastAsia="Book Antiqua" w:cs="Book Antiqua"/>
          <w:sz w:val="22"/>
        </w:rPr>
        <w:t>up to</w:t>
      </w:r>
      <w:r w:rsidRPr="000D3A8A">
        <w:rPr>
          <w:rFonts w:eastAsia="Book Antiqua" w:cs="Book Antiqua"/>
          <w:sz w:val="22"/>
        </w:rPr>
        <w:t xml:space="preserve"> hours. In addition, there is a possibility of</w:t>
      </w:r>
      <w:r w:rsidRPr="000D3A8A">
        <w:rPr>
          <w:rFonts w:eastAsia="Book Antiqua" w:cs="Book Antiqua"/>
          <w:sz w:val="22"/>
        </w:rPr>
        <w:t xml:space="preserve"> human error during the ECG records analysis. A better way is to use computational techniques for </w:t>
      </w:r>
      <w:hyperlink r:id="rId7">
        <w:r w:rsidRPr="000D3A8A">
          <w:rPr>
            <w:rFonts w:eastAsia="Book Antiqua" w:cs="Book Antiqua"/>
            <w:sz w:val="22"/>
          </w:rPr>
          <w:t>automatic classification</w:t>
        </w:r>
      </w:hyperlink>
      <w:r w:rsidRPr="000D3A8A">
        <w:rPr>
          <w:rFonts w:eastAsia="Book Antiqua" w:cs="Book Antiqua"/>
          <w:sz w:val="22"/>
        </w:rPr>
        <w:t xml:space="preserve"> of the arrhythmias. This method ens</w:t>
      </w:r>
      <w:r w:rsidRPr="000D3A8A">
        <w:rPr>
          <w:rFonts w:eastAsia="Book Antiqua" w:cs="Book Antiqua"/>
          <w:sz w:val="22"/>
        </w:rPr>
        <w:t>ures that no human error occurs and gives a very high percentage accuracy. Moreover, even a novice can load the data of a patient’s ECG and detect the abnormality, if any present.</w:t>
      </w:r>
      <w:r w:rsidRPr="000D3A8A">
        <w:rPr>
          <w:sz w:val="22"/>
        </w:rPr>
        <w:t xml:space="preserve"> </w:t>
      </w:r>
      <w:r w:rsidRPr="000D3A8A">
        <w:rPr>
          <w:rFonts w:eastAsia="Book Antiqua" w:cs="Book Antiqua"/>
          <w:sz w:val="22"/>
        </w:rPr>
        <w:t>The detection of arrhythmia is an important task in clinical reasons which c</w:t>
      </w:r>
      <w:r w:rsidRPr="000D3A8A">
        <w:rPr>
          <w:rFonts w:eastAsia="Book Antiqua" w:cs="Book Antiqua"/>
          <w:sz w:val="22"/>
        </w:rPr>
        <w:t xml:space="preserve">an initiate </w:t>
      </w:r>
      <w:r w:rsidR="003321EE" w:rsidRPr="000D3A8A">
        <w:rPr>
          <w:rFonts w:eastAsia="Book Antiqua" w:cs="Book Antiqua"/>
          <w:sz w:val="22"/>
        </w:rPr>
        <w:t>lifesaving</w:t>
      </w:r>
      <w:r w:rsidRPr="000D3A8A">
        <w:rPr>
          <w:rFonts w:eastAsia="Book Antiqua" w:cs="Book Antiqua"/>
          <w:sz w:val="22"/>
        </w:rPr>
        <w:t xml:space="preserve"> operations. </w:t>
      </w:r>
      <w:r w:rsidR="003321EE" w:rsidRPr="000D3A8A">
        <w:rPr>
          <w:rFonts w:eastAsia="Book Antiqua" w:cs="Book Antiqua"/>
          <w:sz w:val="22"/>
        </w:rPr>
        <w:t>From early</w:t>
      </w:r>
      <w:r w:rsidRPr="000D3A8A">
        <w:rPr>
          <w:rFonts w:eastAsia="Book Antiqua" w:cs="Book Antiqua"/>
          <w:sz w:val="22"/>
        </w:rPr>
        <w:t xml:space="preserve"> </w:t>
      </w:r>
      <w:r w:rsidR="003321EE" w:rsidRPr="000D3A8A">
        <w:rPr>
          <w:rFonts w:eastAsia="Book Antiqua" w:cs="Book Antiqua"/>
          <w:sz w:val="22"/>
        </w:rPr>
        <w:t>times several</w:t>
      </w:r>
      <w:r w:rsidRPr="000D3A8A">
        <w:rPr>
          <w:rFonts w:eastAsia="Book Antiqua" w:cs="Book Antiqua"/>
          <w:sz w:val="22"/>
        </w:rPr>
        <w:t xml:space="preserve"> </w:t>
      </w:r>
      <w:r w:rsidR="003321EE" w:rsidRPr="000D3A8A">
        <w:rPr>
          <w:rFonts w:eastAsia="Book Antiqua" w:cs="Book Antiqua"/>
          <w:sz w:val="22"/>
        </w:rPr>
        <w:t>detection algorithms</w:t>
      </w:r>
      <w:r w:rsidRPr="000D3A8A">
        <w:rPr>
          <w:rFonts w:eastAsia="Book Antiqua" w:cs="Book Antiqua"/>
          <w:sz w:val="22"/>
        </w:rPr>
        <w:t xml:space="preserve"> have been proposed. In this project we have used the MIT-BIH database in order to collect the dataset. Various tools of signal processing have been used </w:t>
      </w:r>
      <w:proofErr w:type="spellStart"/>
      <w:r w:rsidRPr="000D3A8A">
        <w:rPr>
          <w:rFonts w:eastAsia="Book Antiqua" w:cs="Book Antiqua"/>
          <w:sz w:val="22"/>
        </w:rPr>
        <w:t>viz</w:t>
      </w:r>
      <w:proofErr w:type="spellEnd"/>
      <w:r w:rsidRPr="000D3A8A">
        <w:rPr>
          <w:rFonts w:eastAsia="Book Antiqua" w:cs="Book Antiqua"/>
          <w:sz w:val="22"/>
        </w:rPr>
        <w:t xml:space="preserve"> band pass filt</w:t>
      </w:r>
      <w:r w:rsidRPr="000D3A8A">
        <w:rPr>
          <w:rFonts w:eastAsia="Book Antiqua" w:cs="Book Antiqua"/>
          <w:sz w:val="22"/>
        </w:rPr>
        <w:t xml:space="preserve">er in order to remove high frequency and low frequency noises, </w:t>
      </w:r>
      <w:r w:rsidR="003321EE" w:rsidRPr="000D3A8A">
        <w:rPr>
          <w:rFonts w:eastAsia="Book Antiqua" w:cs="Book Antiqua"/>
          <w:sz w:val="22"/>
        </w:rPr>
        <w:t>Fourier</w:t>
      </w:r>
      <w:r w:rsidRPr="000D3A8A">
        <w:rPr>
          <w:rFonts w:eastAsia="Book Antiqua" w:cs="Book Antiqua"/>
          <w:sz w:val="22"/>
        </w:rPr>
        <w:t xml:space="preserve"> transform in order to </w:t>
      </w:r>
      <w:r w:rsidR="003321EE" w:rsidRPr="000D3A8A">
        <w:rPr>
          <w:rFonts w:eastAsia="Book Antiqua" w:cs="Book Antiqua"/>
          <w:sz w:val="22"/>
        </w:rPr>
        <w:t>analyze</w:t>
      </w:r>
      <w:r w:rsidRPr="000D3A8A">
        <w:rPr>
          <w:rFonts w:eastAsia="Book Antiqua" w:cs="Book Antiqua"/>
          <w:sz w:val="22"/>
        </w:rPr>
        <w:t xml:space="preserve"> the frequency domain of the signal an</w:t>
      </w:r>
      <w:r w:rsidR="003321EE">
        <w:rPr>
          <w:rFonts w:eastAsia="Book Antiqua" w:cs="Book Antiqua"/>
          <w:sz w:val="22"/>
        </w:rPr>
        <w:t>d correlation to compare two ECG</w:t>
      </w:r>
      <w:r w:rsidRPr="000D3A8A">
        <w:rPr>
          <w:rFonts w:eastAsia="Book Antiqua" w:cs="Book Antiqua"/>
          <w:sz w:val="22"/>
        </w:rPr>
        <w:t xml:space="preserve"> signals that have been preprocessed.</w:t>
      </w:r>
    </w:p>
    <w:p w:rsidR="00F0410E" w:rsidRPr="000D3A8A" w:rsidRDefault="00F0410E">
      <w:pPr>
        <w:jc w:val="both"/>
        <w:rPr>
          <w:rFonts w:eastAsia="Book Antiqua" w:cs="Book Antiqua"/>
          <w:sz w:val="22"/>
        </w:rPr>
      </w:pPr>
    </w:p>
    <w:p w:rsidR="00F0410E" w:rsidRPr="003321EE" w:rsidRDefault="00550D67">
      <w:pPr>
        <w:jc w:val="both"/>
        <w:rPr>
          <w:rFonts w:eastAsia="Book Antiqua" w:cs="Book Antiqua"/>
          <w:b/>
          <w:sz w:val="24"/>
          <w:szCs w:val="24"/>
        </w:rPr>
      </w:pPr>
      <w:r w:rsidRPr="003321EE">
        <w:rPr>
          <w:rFonts w:eastAsia="Book Antiqua" w:cs="Book Antiqua"/>
          <w:b/>
          <w:sz w:val="24"/>
          <w:szCs w:val="24"/>
        </w:rPr>
        <w:t>2. ECG Analysis and Discrimination</w:t>
      </w:r>
    </w:p>
    <w:p w:rsidR="00F0410E" w:rsidRPr="000D3A8A" w:rsidRDefault="00F0410E">
      <w:pPr>
        <w:jc w:val="both"/>
        <w:rPr>
          <w:rFonts w:eastAsia="Book Antiqua" w:cs="Book Antiqua"/>
          <w:b/>
          <w:sz w:val="22"/>
        </w:rPr>
      </w:pPr>
    </w:p>
    <w:p w:rsidR="00F0410E" w:rsidRPr="003321EE" w:rsidRDefault="00550D67">
      <w:pPr>
        <w:jc w:val="both"/>
        <w:rPr>
          <w:rFonts w:eastAsia="Book Antiqua" w:cs="Book Antiqua"/>
          <w:b/>
          <w:sz w:val="24"/>
          <w:szCs w:val="24"/>
        </w:rPr>
      </w:pPr>
      <w:r w:rsidRPr="003321EE">
        <w:rPr>
          <w:rFonts w:eastAsia="Book Antiqua" w:cs="Book Antiqua"/>
          <w:b/>
          <w:sz w:val="24"/>
          <w:szCs w:val="24"/>
        </w:rPr>
        <w:t>2.1 Datas</w:t>
      </w:r>
      <w:r w:rsidRPr="003321EE">
        <w:rPr>
          <w:rFonts w:eastAsia="Book Antiqua" w:cs="Book Antiqua"/>
          <w:b/>
          <w:sz w:val="24"/>
          <w:szCs w:val="24"/>
        </w:rPr>
        <w:t>et</w:t>
      </w:r>
    </w:p>
    <w:p w:rsidR="00F0410E" w:rsidRPr="000D3A8A" w:rsidRDefault="00F0410E">
      <w:pPr>
        <w:jc w:val="both"/>
        <w:rPr>
          <w:rFonts w:eastAsia="Book Antiqua" w:cs="Book Antiqua"/>
          <w:b/>
          <w:sz w:val="22"/>
        </w:rPr>
      </w:pPr>
    </w:p>
    <w:p w:rsidR="00F0410E" w:rsidRPr="000D3A8A" w:rsidRDefault="00550D67">
      <w:pPr>
        <w:jc w:val="both"/>
        <w:rPr>
          <w:rFonts w:eastAsia="Book Antiqua" w:cs="Book Antiqua"/>
          <w:sz w:val="22"/>
        </w:rPr>
      </w:pPr>
      <w:r w:rsidRPr="000D3A8A">
        <w:rPr>
          <w:rFonts w:eastAsia="Book Antiqua" w:cs="Book Antiqua"/>
          <w:sz w:val="22"/>
        </w:rPr>
        <w:t>The whole dataset for this project has been taken from MIT-BIH arrhythmia database. The database consists of 48, two channel recording. There are Annotations provided. These annotations are categorized in five different categories. Start and end of ven</w:t>
      </w:r>
      <w:r w:rsidRPr="000D3A8A">
        <w:rPr>
          <w:rFonts w:eastAsia="Book Antiqua" w:cs="Book Antiqua"/>
          <w:sz w:val="22"/>
        </w:rPr>
        <w:t xml:space="preserve">tricular flutter and fibrillation constitute a </w:t>
      </w:r>
      <w:r w:rsidR="003321EE" w:rsidRPr="000D3A8A">
        <w:rPr>
          <w:rFonts w:eastAsia="Book Antiqua" w:cs="Book Antiqua"/>
          <w:sz w:val="22"/>
        </w:rPr>
        <w:t>specific category</w:t>
      </w:r>
      <w:r w:rsidRPr="000D3A8A">
        <w:rPr>
          <w:rFonts w:eastAsia="Book Antiqua" w:cs="Book Antiqua"/>
          <w:sz w:val="22"/>
        </w:rPr>
        <w:t xml:space="preserve"> </w:t>
      </w:r>
      <w:r w:rsidR="003321EE" w:rsidRPr="000D3A8A">
        <w:rPr>
          <w:rFonts w:eastAsia="Book Antiqua" w:cs="Book Antiqua"/>
          <w:sz w:val="22"/>
        </w:rPr>
        <w:t>named “</w:t>
      </w:r>
      <w:r w:rsidRPr="000D3A8A">
        <w:rPr>
          <w:rFonts w:eastAsia="Book Antiqua" w:cs="Book Antiqua"/>
          <w:sz w:val="22"/>
        </w:rPr>
        <w:t>F”. Atrial</w:t>
      </w:r>
      <w:r w:rsidR="003321EE" w:rsidRPr="000D3A8A">
        <w:rPr>
          <w:rFonts w:eastAsia="Book Antiqua" w:cs="Book Antiqua"/>
          <w:sz w:val="22"/>
        </w:rPr>
        <w:t>, nodal and</w:t>
      </w:r>
      <w:r w:rsidRPr="000D3A8A">
        <w:rPr>
          <w:rFonts w:eastAsia="Book Antiqua" w:cs="Book Antiqua"/>
          <w:sz w:val="22"/>
        </w:rPr>
        <w:t xml:space="preserve"> junctional escape beat are considered in category “E”. Ventricular premature  beat  and fibrillation  beat,  both  produce  irregular contraction of  heart mu</w:t>
      </w:r>
      <w:r w:rsidRPr="000D3A8A">
        <w:rPr>
          <w:rFonts w:eastAsia="Book Antiqua" w:cs="Book Antiqua"/>
          <w:sz w:val="22"/>
        </w:rPr>
        <w:t>scle  and require  medical emergency, so  these have  been kept  in category  “V”.  Atrial,  nodal and supraventricular  premature  beat  shows  irregular  activity  of atria and  also conduction of  impulses from the SA node to the AV node .Such beats are</w:t>
      </w:r>
      <w:r w:rsidRPr="000D3A8A">
        <w:rPr>
          <w:rFonts w:eastAsia="Book Antiqua" w:cs="Book Antiqua"/>
          <w:sz w:val="22"/>
        </w:rPr>
        <w:t xml:space="preserve"> kept under category “A”. All remaining annotated beats  like bundle  branch block beats,  fusion beats etc. that  does  not  generate  any  serious  situation,  are  kept under normal category and named “N”. </w:t>
      </w:r>
    </w:p>
    <w:p w:rsidR="00F0410E" w:rsidRPr="000D3A8A" w:rsidRDefault="00F0410E">
      <w:pPr>
        <w:jc w:val="both"/>
        <w:rPr>
          <w:rFonts w:eastAsia="Book Antiqua" w:cs="Book Antiqua"/>
          <w:b/>
          <w:sz w:val="22"/>
        </w:rPr>
      </w:pPr>
    </w:p>
    <w:p w:rsidR="00F0410E" w:rsidRDefault="003321EE">
      <w:pPr>
        <w:jc w:val="both"/>
        <w:rPr>
          <w:rFonts w:eastAsia="Book Antiqua" w:cs="Book Antiqua"/>
          <w:b/>
          <w:sz w:val="24"/>
          <w:szCs w:val="24"/>
        </w:rPr>
      </w:pPr>
      <w:r>
        <w:rPr>
          <w:rFonts w:eastAsia="Book Antiqua" w:cs="Book Antiqua"/>
          <w:b/>
          <w:sz w:val="24"/>
          <w:szCs w:val="24"/>
        </w:rPr>
        <w:t>2.2</w:t>
      </w:r>
      <w:r w:rsidR="00550D67" w:rsidRPr="003321EE">
        <w:rPr>
          <w:rFonts w:eastAsia="Book Antiqua" w:cs="Book Antiqua"/>
          <w:b/>
          <w:sz w:val="24"/>
          <w:szCs w:val="24"/>
        </w:rPr>
        <w:t xml:space="preserve"> </w:t>
      </w:r>
      <w:r w:rsidR="00550D67" w:rsidRPr="003321EE">
        <w:rPr>
          <w:rFonts w:eastAsia="Book Antiqua" w:cs="Book Antiqua"/>
          <w:b/>
          <w:sz w:val="24"/>
          <w:szCs w:val="24"/>
          <w:highlight w:val="white"/>
        </w:rPr>
        <w:t>Feature extraction</w:t>
      </w:r>
      <w:r w:rsidR="00550D67" w:rsidRPr="003321EE">
        <w:rPr>
          <w:rFonts w:eastAsia="Book Antiqua" w:cs="Book Antiqua"/>
          <w:b/>
          <w:sz w:val="24"/>
          <w:szCs w:val="24"/>
        </w:rPr>
        <w:t xml:space="preserve"> </w:t>
      </w:r>
    </w:p>
    <w:p w:rsidR="003321EE" w:rsidRPr="003321EE" w:rsidRDefault="003321EE">
      <w:pPr>
        <w:jc w:val="both"/>
        <w:rPr>
          <w:rFonts w:eastAsia="Book Antiqua" w:cs="Book Antiqua"/>
          <w:sz w:val="24"/>
          <w:szCs w:val="24"/>
        </w:rPr>
      </w:pPr>
    </w:p>
    <w:p w:rsidR="00F0410E" w:rsidRPr="000D3A8A" w:rsidRDefault="00550D67">
      <w:pPr>
        <w:shd w:val="clear" w:color="auto" w:fill="FFFFFF"/>
        <w:jc w:val="both"/>
        <w:rPr>
          <w:rFonts w:eastAsia="Book Antiqua" w:cs="Book Antiqua"/>
          <w:sz w:val="22"/>
          <w:highlight w:val="white"/>
        </w:rPr>
      </w:pPr>
      <w:r w:rsidRPr="000D3A8A">
        <w:rPr>
          <w:rFonts w:eastAsia="Book Antiqua" w:cs="Book Antiqua"/>
          <w:sz w:val="22"/>
        </w:rPr>
        <w:t xml:space="preserve">Arrhythmic  waves  are  clinically  classified  on the  basis  of heart  beat  namely  bradycardia </w:t>
      </w:r>
      <w:r w:rsidRPr="000D3A8A">
        <w:rPr>
          <w:rFonts w:eastAsia="Book Antiqua" w:cs="Book Antiqua"/>
          <w:sz w:val="22"/>
          <w:highlight w:val="white"/>
        </w:rPr>
        <w:t xml:space="preserve">and tachycardia. Each signal is </w:t>
      </w:r>
      <w:proofErr w:type="spellStart"/>
      <w:r w:rsidR="003321EE" w:rsidRPr="000D3A8A">
        <w:rPr>
          <w:rFonts w:eastAsia="Book Antiqua" w:cs="Book Antiqua"/>
          <w:sz w:val="22"/>
          <w:highlight w:val="white"/>
        </w:rPr>
        <w:t>denoised</w:t>
      </w:r>
      <w:proofErr w:type="spellEnd"/>
      <w:r w:rsidR="003321EE" w:rsidRPr="000D3A8A">
        <w:rPr>
          <w:rFonts w:eastAsia="Book Antiqua" w:cs="Book Antiqua"/>
          <w:sz w:val="22"/>
          <w:highlight w:val="white"/>
        </w:rPr>
        <w:t xml:space="preserve"> by</w:t>
      </w:r>
      <w:r w:rsidRPr="000D3A8A">
        <w:rPr>
          <w:rFonts w:eastAsia="Book Antiqua" w:cs="Book Antiqua"/>
          <w:sz w:val="22"/>
          <w:highlight w:val="white"/>
        </w:rPr>
        <w:t xml:space="preserve"> converting the signal to frequency domain. Then the frequency components greater than 5 Hz and less than 20 Hz a</w:t>
      </w:r>
      <w:r w:rsidRPr="000D3A8A">
        <w:rPr>
          <w:rFonts w:eastAsia="Book Antiqua" w:cs="Book Antiqua"/>
          <w:sz w:val="22"/>
          <w:highlight w:val="white"/>
        </w:rPr>
        <w:t xml:space="preserve">re separated out and the rest of it is discarded. This will remove the noise due to heart motion muscle motion and heart rotation. The signal is brought back to time domain using inverse </w:t>
      </w:r>
      <w:r w:rsidR="003321EE" w:rsidRPr="000D3A8A">
        <w:rPr>
          <w:rFonts w:eastAsia="Book Antiqua" w:cs="Book Antiqua"/>
          <w:sz w:val="22"/>
          <w:highlight w:val="white"/>
        </w:rPr>
        <w:t>Fourier</w:t>
      </w:r>
      <w:r w:rsidRPr="000D3A8A">
        <w:rPr>
          <w:rFonts w:eastAsia="Book Antiqua" w:cs="Book Antiqua"/>
          <w:sz w:val="22"/>
          <w:highlight w:val="white"/>
        </w:rPr>
        <w:t xml:space="preserve"> transform function. Now the local </w:t>
      </w:r>
      <w:proofErr w:type="spellStart"/>
      <w:r w:rsidRPr="000D3A8A">
        <w:rPr>
          <w:rFonts w:eastAsia="Book Antiqua" w:cs="Book Antiqua"/>
          <w:sz w:val="22"/>
          <w:highlight w:val="white"/>
        </w:rPr>
        <w:t>maximas</w:t>
      </w:r>
      <w:proofErr w:type="spellEnd"/>
      <w:r w:rsidRPr="000D3A8A">
        <w:rPr>
          <w:rFonts w:eastAsia="Book Antiqua" w:cs="Book Antiqua"/>
          <w:sz w:val="22"/>
          <w:highlight w:val="white"/>
        </w:rPr>
        <w:t xml:space="preserve"> are calculated usin</w:t>
      </w:r>
      <w:r w:rsidRPr="000D3A8A">
        <w:rPr>
          <w:rFonts w:eastAsia="Book Antiqua" w:cs="Book Antiqua"/>
          <w:sz w:val="22"/>
          <w:highlight w:val="white"/>
        </w:rPr>
        <w:t xml:space="preserve">g a windowed filter. Small values are removed and significant ones are stored. These local </w:t>
      </w:r>
      <w:proofErr w:type="spellStart"/>
      <w:r w:rsidRPr="000D3A8A">
        <w:rPr>
          <w:rFonts w:eastAsia="Book Antiqua" w:cs="Book Antiqua"/>
          <w:sz w:val="22"/>
          <w:highlight w:val="white"/>
        </w:rPr>
        <w:t>maximas</w:t>
      </w:r>
      <w:proofErr w:type="spellEnd"/>
      <w:r w:rsidRPr="000D3A8A">
        <w:rPr>
          <w:rFonts w:eastAsia="Book Antiqua" w:cs="Book Antiqua"/>
          <w:sz w:val="22"/>
          <w:highlight w:val="white"/>
        </w:rPr>
        <w:t xml:space="preserve"> are rerun through another windowed filter of a different window size so no smaller peaks are left.  </w:t>
      </w:r>
    </w:p>
    <w:p w:rsidR="00F0410E" w:rsidRPr="000D3A8A" w:rsidRDefault="00550D67">
      <w:pPr>
        <w:shd w:val="clear" w:color="auto" w:fill="FFFFFF"/>
        <w:jc w:val="both"/>
        <w:rPr>
          <w:sz w:val="22"/>
        </w:rPr>
      </w:pPr>
      <w:r w:rsidRPr="000D3A8A">
        <w:rPr>
          <w:rFonts w:eastAsia="Book Antiqua" w:cs="Book Antiqua"/>
          <w:sz w:val="22"/>
          <w:highlight w:val="white"/>
        </w:rPr>
        <w:t xml:space="preserve">From the above detected data of the local </w:t>
      </w:r>
      <w:proofErr w:type="spellStart"/>
      <w:r w:rsidRPr="000D3A8A">
        <w:rPr>
          <w:rFonts w:eastAsia="Book Antiqua" w:cs="Book Antiqua"/>
          <w:sz w:val="22"/>
          <w:highlight w:val="white"/>
        </w:rPr>
        <w:t>maximas</w:t>
      </w:r>
      <w:proofErr w:type="spellEnd"/>
      <w:r w:rsidRPr="000D3A8A">
        <w:rPr>
          <w:rFonts w:eastAsia="Book Antiqua" w:cs="Book Antiqua"/>
          <w:sz w:val="22"/>
          <w:highlight w:val="white"/>
        </w:rPr>
        <w:t xml:space="preserve"> we can</w:t>
      </w:r>
      <w:r w:rsidRPr="000D3A8A">
        <w:rPr>
          <w:rFonts w:eastAsia="Book Antiqua" w:cs="Book Antiqua"/>
          <w:sz w:val="22"/>
          <w:highlight w:val="white"/>
        </w:rPr>
        <w:t xml:space="preserve"> detect the R peaks. The distance between two consecutive heartbeats is used in the classification. Then the filtered and </w:t>
      </w:r>
      <w:proofErr w:type="spellStart"/>
      <w:r w:rsidRPr="000D3A8A">
        <w:rPr>
          <w:rFonts w:eastAsia="Book Antiqua" w:cs="Book Antiqua"/>
          <w:sz w:val="22"/>
          <w:highlight w:val="white"/>
        </w:rPr>
        <w:t>denoised</w:t>
      </w:r>
      <w:proofErr w:type="spellEnd"/>
      <w:r w:rsidRPr="000D3A8A">
        <w:rPr>
          <w:rFonts w:eastAsia="Book Antiqua" w:cs="Book Antiqua"/>
          <w:sz w:val="22"/>
          <w:highlight w:val="white"/>
        </w:rPr>
        <w:t xml:space="preserve"> signal is cropped using the detected R peak in order to get a single PQRST complex. The Distances between R and P, and R and </w:t>
      </w:r>
      <w:r w:rsidRPr="000D3A8A">
        <w:rPr>
          <w:rFonts w:eastAsia="Book Antiqua" w:cs="Book Antiqua"/>
          <w:sz w:val="22"/>
          <w:highlight w:val="white"/>
        </w:rPr>
        <w:t>T peak, are constant for a normal heart beat. Using this data the signal is cropped to get a single complex. The above process has been used to create a database of the PQRST complex for various arrhythmias and a completely healthy heartbeat. All the PQRST</w:t>
      </w:r>
      <w:r w:rsidRPr="000D3A8A">
        <w:rPr>
          <w:rFonts w:eastAsia="Book Antiqua" w:cs="Book Antiqua"/>
          <w:sz w:val="22"/>
          <w:highlight w:val="white"/>
        </w:rPr>
        <w:t xml:space="preserve"> complexes of the patient are separated. </w:t>
      </w:r>
      <w:r w:rsidRPr="000D3A8A">
        <w:rPr>
          <w:sz w:val="22"/>
        </w:rPr>
        <w:t xml:space="preserve">The time-series information which can be taken out includes Beats per </w:t>
      </w:r>
      <w:r w:rsidR="003321EE" w:rsidRPr="000D3A8A">
        <w:rPr>
          <w:sz w:val="22"/>
        </w:rPr>
        <w:t>minute (</w:t>
      </w:r>
      <w:r w:rsidRPr="000D3A8A">
        <w:rPr>
          <w:sz w:val="22"/>
        </w:rPr>
        <w:t xml:space="preserve">BPM), Inter-Beat Interval (IBI), mean distance of intervals between heartbeats, </w:t>
      </w:r>
      <w:r w:rsidR="003321EE" w:rsidRPr="000D3A8A">
        <w:rPr>
          <w:sz w:val="22"/>
        </w:rPr>
        <w:t>these</w:t>
      </w:r>
      <w:r w:rsidRPr="000D3A8A">
        <w:rPr>
          <w:sz w:val="22"/>
        </w:rPr>
        <w:t xml:space="preserve"> are used to increase the accuracy of arrhythmia de</w:t>
      </w:r>
      <w:r w:rsidRPr="000D3A8A">
        <w:rPr>
          <w:sz w:val="22"/>
        </w:rPr>
        <w:t>tection.</w:t>
      </w:r>
    </w:p>
    <w:p w:rsidR="00F0410E" w:rsidRPr="000D3A8A" w:rsidRDefault="00F0410E">
      <w:pPr>
        <w:shd w:val="clear" w:color="auto" w:fill="FFFFFF"/>
        <w:jc w:val="both"/>
        <w:rPr>
          <w:sz w:val="22"/>
        </w:rPr>
      </w:pPr>
    </w:p>
    <w:p w:rsidR="00F0410E" w:rsidRPr="000D3A8A" w:rsidRDefault="003321EE">
      <w:pPr>
        <w:shd w:val="clear" w:color="auto" w:fill="FFFFFF"/>
        <w:jc w:val="both"/>
        <w:rPr>
          <w:rFonts w:eastAsia="Book Antiqua" w:cs="Book Antiqua"/>
          <w:b/>
          <w:sz w:val="24"/>
          <w:szCs w:val="24"/>
          <w:highlight w:val="white"/>
        </w:rPr>
      </w:pPr>
      <w:r>
        <w:rPr>
          <w:rFonts w:eastAsia="Book Antiqua" w:cs="Book Antiqua"/>
          <w:b/>
          <w:sz w:val="24"/>
          <w:szCs w:val="24"/>
          <w:highlight w:val="white"/>
        </w:rPr>
        <w:t>2.3</w:t>
      </w:r>
      <w:r w:rsidR="00550D67" w:rsidRPr="000D3A8A">
        <w:rPr>
          <w:rFonts w:eastAsia="Book Antiqua" w:cs="Book Antiqua"/>
          <w:b/>
          <w:sz w:val="24"/>
          <w:szCs w:val="24"/>
          <w:highlight w:val="white"/>
        </w:rPr>
        <w:t xml:space="preserve"> Classification</w:t>
      </w:r>
    </w:p>
    <w:p w:rsidR="00F0410E" w:rsidRPr="000D3A8A" w:rsidRDefault="00F0410E">
      <w:pPr>
        <w:shd w:val="clear" w:color="auto" w:fill="FFFFFF"/>
        <w:jc w:val="both"/>
        <w:rPr>
          <w:rFonts w:eastAsia="Book Antiqua" w:cs="Book Antiqua"/>
          <w:b/>
          <w:sz w:val="22"/>
          <w:highlight w:val="white"/>
        </w:rPr>
      </w:pPr>
    </w:p>
    <w:p w:rsidR="00F0410E" w:rsidRPr="000D3A8A" w:rsidRDefault="00550D67">
      <w:pPr>
        <w:shd w:val="clear" w:color="auto" w:fill="FFFFFF"/>
        <w:jc w:val="both"/>
        <w:rPr>
          <w:rFonts w:eastAsia="Book Antiqua" w:cs="Book Antiqua"/>
          <w:sz w:val="22"/>
          <w:highlight w:val="white"/>
        </w:rPr>
      </w:pPr>
      <w:r w:rsidRPr="000D3A8A">
        <w:rPr>
          <w:rFonts w:eastAsia="Book Antiqua" w:cs="Book Antiqua"/>
          <w:sz w:val="22"/>
          <w:highlight w:val="white"/>
        </w:rPr>
        <w:t>The extracted PQRST complexes are each compared (correlated) with the already present database of e</w:t>
      </w:r>
      <w:r w:rsidR="003321EE">
        <w:rPr>
          <w:rFonts w:eastAsia="Book Antiqua" w:cs="Book Antiqua"/>
          <w:sz w:val="22"/>
          <w:highlight w:val="white"/>
        </w:rPr>
        <w:t>ach type of arrhythmia and an N array</w:t>
      </w:r>
      <w:r w:rsidRPr="000D3A8A">
        <w:rPr>
          <w:rFonts w:eastAsia="Book Antiqua" w:cs="Book Antiqua"/>
          <w:sz w:val="22"/>
          <w:highlight w:val="white"/>
        </w:rPr>
        <w:t xml:space="preserve"> is created</w:t>
      </w:r>
      <w:r w:rsidR="003321EE">
        <w:rPr>
          <w:rFonts w:eastAsia="Book Antiqua" w:cs="Book Antiqua"/>
          <w:sz w:val="22"/>
          <w:highlight w:val="white"/>
        </w:rPr>
        <w:t xml:space="preserve"> which stores the correlation </w:t>
      </w:r>
      <w:r w:rsidR="003321EE">
        <w:rPr>
          <w:rFonts w:eastAsia="Book Antiqua" w:cs="Book Antiqua"/>
          <w:sz w:val="22"/>
          <w:highlight w:val="white"/>
        </w:rPr>
        <w:lastRenderedPageBreak/>
        <w:t xml:space="preserve">coefficient of each QRS complex </w:t>
      </w:r>
      <w:r w:rsidR="00515828">
        <w:rPr>
          <w:rFonts w:eastAsia="Book Antiqua" w:cs="Book Antiqua"/>
          <w:sz w:val="22"/>
          <w:highlight w:val="white"/>
        </w:rPr>
        <w:t xml:space="preserve">of patient </w:t>
      </w:r>
      <w:r w:rsidR="003321EE">
        <w:rPr>
          <w:rFonts w:eastAsia="Book Antiqua" w:cs="Book Antiqua"/>
          <w:sz w:val="22"/>
          <w:highlight w:val="white"/>
        </w:rPr>
        <w:t>with the</w:t>
      </w:r>
      <w:r w:rsidR="00515828">
        <w:rPr>
          <w:rFonts w:eastAsia="Book Antiqua" w:cs="Book Antiqua"/>
          <w:sz w:val="22"/>
          <w:highlight w:val="white"/>
        </w:rPr>
        <w:t xml:space="preserve"> QRS complex of the arrhythmia present in database</w:t>
      </w:r>
      <w:r w:rsidRPr="000D3A8A">
        <w:rPr>
          <w:rFonts w:eastAsia="Book Antiqua" w:cs="Book Antiqua"/>
          <w:sz w:val="22"/>
          <w:highlight w:val="white"/>
        </w:rPr>
        <w:t>. The mean of all these values is the correlation factor of the patient’s ECG data and the particular type</w:t>
      </w:r>
      <w:r w:rsidRPr="000D3A8A">
        <w:rPr>
          <w:rFonts w:eastAsia="Book Antiqua" w:cs="Book Antiqua"/>
          <w:sz w:val="22"/>
          <w:highlight w:val="white"/>
        </w:rPr>
        <w:t xml:space="preserve"> of arrhythmia. All the arrhythmia </w:t>
      </w:r>
      <w:r w:rsidRPr="000D3A8A">
        <w:rPr>
          <w:rFonts w:eastAsia="Book Antiqua" w:cs="Book Antiqua"/>
          <w:sz w:val="22"/>
          <w:highlight w:val="white"/>
        </w:rPr>
        <w:t xml:space="preserve">databases </w:t>
      </w:r>
      <w:bookmarkStart w:id="0" w:name="_GoBack"/>
      <w:r w:rsidR="00515828" w:rsidRPr="000D3A8A">
        <w:rPr>
          <w:noProof/>
          <w:sz w:val="22"/>
          <w:lang w:val="en-IN"/>
        </w:rPr>
        <w:drawing>
          <wp:anchor distT="114300" distB="114300" distL="114300" distR="114300" simplePos="0" relativeHeight="251658240" behindDoc="0" locked="0" layoutInCell="1" hidden="0" allowOverlap="1">
            <wp:simplePos x="0" y="0"/>
            <wp:positionH relativeFrom="column">
              <wp:posOffset>3773170</wp:posOffset>
            </wp:positionH>
            <wp:positionV relativeFrom="paragraph">
              <wp:posOffset>607060</wp:posOffset>
            </wp:positionV>
            <wp:extent cx="2113280" cy="1350645"/>
            <wp:effectExtent l="0" t="0" r="1270" b="190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13280" cy="1350645"/>
                    </a:xfrm>
                    <a:prstGeom prst="rect">
                      <a:avLst/>
                    </a:prstGeom>
                    <a:ln/>
                  </pic:spPr>
                </pic:pic>
              </a:graphicData>
            </a:graphic>
            <wp14:sizeRelH relativeFrom="margin">
              <wp14:pctWidth>0</wp14:pctWidth>
            </wp14:sizeRelH>
            <wp14:sizeRelV relativeFrom="margin">
              <wp14:pctHeight>0</wp14:pctHeight>
            </wp14:sizeRelV>
          </wp:anchor>
        </w:drawing>
      </w:r>
      <w:bookmarkEnd w:id="0"/>
      <w:r w:rsidRPr="000D3A8A">
        <w:rPr>
          <w:rFonts w:eastAsia="Book Antiqua" w:cs="Book Antiqua"/>
          <w:sz w:val="22"/>
          <w:highlight w:val="white"/>
        </w:rPr>
        <w:t>are compared with the patient’s data one by one and the correlation coefficient is found. The maximum correlation coefficients among these is taken and the patient is reported to have that type of arrhythmia. If</w:t>
      </w:r>
      <w:r w:rsidRPr="000D3A8A">
        <w:rPr>
          <w:rFonts w:eastAsia="Book Antiqua" w:cs="Book Antiqua"/>
          <w:sz w:val="22"/>
          <w:highlight w:val="white"/>
        </w:rPr>
        <w:t xml:space="preserve"> the correlation coefficient of the patient and the healthy heartbeat is maximum then the person is reported to be healthy.</w:t>
      </w:r>
    </w:p>
    <w:p w:rsidR="00F0410E" w:rsidRPr="000D3A8A" w:rsidRDefault="00F0410E">
      <w:pPr>
        <w:shd w:val="clear" w:color="auto" w:fill="FFFFFF"/>
        <w:jc w:val="both"/>
        <w:rPr>
          <w:rFonts w:eastAsia="Book Antiqua" w:cs="Book Antiqua"/>
          <w:sz w:val="22"/>
          <w:highlight w:val="white"/>
        </w:rPr>
      </w:pPr>
    </w:p>
    <w:p w:rsidR="00F0410E" w:rsidRPr="000D3A8A" w:rsidRDefault="00550D67">
      <w:pPr>
        <w:shd w:val="clear" w:color="auto" w:fill="FFFFFF"/>
        <w:jc w:val="both"/>
        <w:rPr>
          <w:rFonts w:eastAsia="Book Antiqua" w:cs="Book Antiqua"/>
          <w:sz w:val="20"/>
          <w:szCs w:val="20"/>
          <w:highlight w:val="white"/>
        </w:rPr>
      </w:pPr>
      <w:r w:rsidRPr="000D3A8A">
        <w:rPr>
          <w:rFonts w:eastAsia="Book Antiqua" w:cs="Book Antiqua"/>
          <w:sz w:val="22"/>
          <w:highlight w:val="white"/>
        </w:rPr>
        <w:tab/>
      </w:r>
      <w:r w:rsidRPr="000D3A8A">
        <w:rPr>
          <w:rFonts w:eastAsia="Book Antiqua" w:cs="Book Antiqua"/>
          <w:sz w:val="22"/>
          <w:highlight w:val="white"/>
        </w:rPr>
        <w:tab/>
      </w:r>
      <w:r w:rsidRPr="000D3A8A">
        <w:rPr>
          <w:rFonts w:eastAsia="Book Antiqua" w:cs="Book Antiqua"/>
          <w:sz w:val="22"/>
          <w:highlight w:val="white"/>
        </w:rPr>
        <w:tab/>
      </w:r>
      <w:r w:rsidRPr="000D3A8A">
        <w:rPr>
          <w:rFonts w:eastAsia="Book Antiqua" w:cs="Book Antiqua"/>
          <w:sz w:val="22"/>
          <w:highlight w:val="white"/>
        </w:rPr>
        <w:tab/>
      </w:r>
      <w:r w:rsidRPr="000D3A8A">
        <w:rPr>
          <w:rFonts w:eastAsia="Book Antiqua" w:cs="Book Antiqua"/>
          <w:sz w:val="22"/>
          <w:highlight w:val="white"/>
        </w:rPr>
        <w:tab/>
      </w:r>
      <w:r w:rsidRPr="000D3A8A">
        <w:rPr>
          <w:rFonts w:eastAsia="Book Antiqua" w:cs="Book Antiqua"/>
          <w:sz w:val="22"/>
          <w:highlight w:val="white"/>
        </w:rPr>
        <w:tab/>
      </w:r>
      <w:r w:rsidRPr="000D3A8A">
        <w:rPr>
          <w:rFonts w:eastAsia="Book Antiqua" w:cs="Book Antiqua"/>
          <w:sz w:val="22"/>
          <w:highlight w:val="white"/>
        </w:rPr>
        <w:tab/>
      </w:r>
      <w:r w:rsidRPr="000D3A8A">
        <w:rPr>
          <w:rFonts w:eastAsia="Book Antiqua" w:cs="Book Antiqua"/>
          <w:sz w:val="22"/>
          <w:highlight w:val="white"/>
        </w:rPr>
        <w:tab/>
      </w:r>
    </w:p>
    <w:p w:rsidR="00F0410E" w:rsidRPr="003321EE" w:rsidRDefault="000D3A8A">
      <w:pPr>
        <w:jc w:val="both"/>
        <w:rPr>
          <w:rFonts w:eastAsia="Book Antiqua" w:cs="Book Antiqua"/>
          <w:b/>
          <w:sz w:val="18"/>
          <w:szCs w:val="18"/>
        </w:rPr>
      </w:pPr>
      <w:r w:rsidRPr="003321EE">
        <w:rPr>
          <w:rFonts w:eastAsia="Book Antiqua" w:cs="Book Antiqua"/>
          <w:sz w:val="18"/>
          <w:szCs w:val="18"/>
          <w:highlight w:val="white"/>
        </w:rPr>
        <w:t>Figure 1: PQRST Complex in Normal ECG</w:t>
      </w:r>
      <w:r w:rsidRPr="003321EE">
        <w:rPr>
          <w:rFonts w:eastAsia="Book Antiqua" w:cs="Book Antiqua"/>
          <w:noProof/>
          <w:sz w:val="18"/>
          <w:szCs w:val="18"/>
          <w:lang w:val="en-IN"/>
        </w:rPr>
        <w:t xml:space="preserve"> </w:t>
      </w:r>
      <w:r w:rsidR="00550D67" w:rsidRPr="003321EE">
        <w:rPr>
          <w:rFonts w:eastAsia="Book Antiqua" w:cs="Book Antiqua"/>
          <w:noProof/>
          <w:sz w:val="18"/>
          <w:szCs w:val="18"/>
          <w:lang w:val="en-IN"/>
        </w:rPr>
        <w:drawing>
          <wp:anchor distT="0" distB="0" distL="114300" distR="114300" simplePos="0" relativeHeight="251659264" behindDoc="0" locked="0" layoutInCell="1" allowOverlap="1">
            <wp:simplePos x="914400" y="3268639"/>
            <wp:positionH relativeFrom="column">
              <wp:align>left</wp:align>
            </wp:positionH>
            <wp:positionV relativeFrom="paragraph">
              <wp:align>top</wp:align>
            </wp:positionV>
            <wp:extent cx="3833813" cy="5613095"/>
            <wp:effectExtent l="0" t="0" r="0" b="6985"/>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833813" cy="5613095"/>
                    </a:xfrm>
                    <a:prstGeom prst="rect">
                      <a:avLst/>
                    </a:prstGeom>
                    <a:ln/>
                  </pic:spPr>
                </pic:pic>
              </a:graphicData>
            </a:graphic>
          </wp:anchor>
        </w:drawing>
      </w:r>
      <w:r w:rsidRPr="003321EE">
        <w:rPr>
          <w:rFonts w:eastAsia="Book Antiqua" w:cs="Book Antiqua"/>
          <w:b/>
          <w:sz w:val="18"/>
          <w:szCs w:val="18"/>
        </w:rPr>
        <w:br w:type="textWrapping" w:clear="all"/>
      </w:r>
    </w:p>
    <w:p w:rsidR="00F0410E" w:rsidRPr="003321EE" w:rsidRDefault="00550D67">
      <w:pPr>
        <w:ind w:left="1440" w:firstLine="720"/>
        <w:jc w:val="both"/>
        <w:rPr>
          <w:rFonts w:eastAsia="Book Antiqua" w:cs="Book Antiqua"/>
          <w:sz w:val="18"/>
          <w:szCs w:val="18"/>
        </w:rPr>
      </w:pPr>
      <w:r w:rsidRPr="003321EE">
        <w:rPr>
          <w:rFonts w:eastAsia="Book Antiqua" w:cs="Book Antiqua"/>
          <w:sz w:val="18"/>
          <w:szCs w:val="18"/>
        </w:rPr>
        <w:t>Figure 2: Block Diagram</w:t>
      </w:r>
    </w:p>
    <w:p w:rsidR="00F0410E" w:rsidRPr="000D3A8A" w:rsidRDefault="00550D67">
      <w:pPr>
        <w:jc w:val="both"/>
        <w:rPr>
          <w:rFonts w:eastAsia="Book Antiqua" w:cs="Book Antiqua"/>
          <w:b/>
          <w:sz w:val="24"/>
          <w:szCs w:val="24"/>
        </w:rPr>
      </w:pPr>
      <w:r w:rsidRPr="000D3A8A">
        <w:rPr>
          <w:rFonts w:eastAsia="Book Antiqua" w:cs="Book Antiqua"/>
          <w:b/>
          <w:sz w:val="24"/>
          <w:szCs w:val="24"/>
        </w:rPr>
        <w:lastRenderedPageBreak/>
        <w:t>3. Results and Observation</w:t>
      </w:r>
    </w:p>
    <w:p w:rsidR="00F0410E" w:rsidRPr="000D3A8A" w:rsidRDefault="00F0410E">
      <w:pPr>
        <w:jc w:val="both"/>
        <w:rPr>
          <w:rFonts w:eastAsia="Book Antiqua" w:cs="Book Antiqua"/>
          <w:b/>
          <w:sz w:val="22"/>
        </w:rPr>
      </w:pPr>
    </w:p>
    <w:p w:rsidR="00F0410E" w:rsidRPr="000D3A8A" w:rsidRDefault="00550D67">
      <w:pPr>
        <w:jc w:val="both"/>
        <w:rPr>
          <w:rFonts w:eastAsia="Book Antiqua" w:cs="Book Antiqua"/>
          <w:sz w:val="22"/>
        </w:rPr>
      </w:pPr>
      <w:r w:rsidRPr="000D3A8A">
        <w:rPr>
          <w:rFonts w:eastAsia="Book Antiqua" w:cs="Book Antiqua"/>
          <w:sz w:val="22"/>
        </w:rPr>
        <w:t>Using the above proposed algorithm we were able to get the data of one single PQRST complex of the patients and then compare it with a single PQRST complex of each type of arrhythmia signal present in the MIT-BIH database. The correlation coefficient of th</w:t>
      </w:r>
      <w:r w:rsidRPr="000D3A8A">
        <w:rPr>
          <w:rFonts w:eastAsia="Book Antiqua" w:cs="Book Antiqua"/>
          <w:sz w:val="22"/>
        </w:rPr>
        <w:t>ese PQRST complexes is taken. The maximum correlation coefficient that is obtained from these comparisons is reported as the arrhythmia present. If maximum correlation coefficient is found with the normal healthy heart beat then the person is reported as h</w:t>
      </w:r>
      <w:r w:rsidRPr="000D3A8A">
        <w:rPr>
          <w:rFonts w:eastAsia="Book Antiqua" w:cs="Book Antiqua"/>
          <w:sz w:val="22"/>
        </w:rPr>
        <w:t>ealthy.</w:t>
      </w:r>
    </w:p>
    <w:p w:rsidR="00F0410E" w:rsidRPr="000D3A8A" w:rsidRDefault="00F0410E">
      <w:pPr>
        <w:jc w:val="both"/>
        <w:rPr>
          <w:rFonts w:eastAsia="Book Antiqua" w:cs="Book Antiqua"/>
          <w:sz w:val="22"/>
        </w:rPr>
      </w:pPr>
    </w:p>
    <w:p w:rsidR="00F0410E" w:rsidRPr="000D3A8A" w:rsidRDefault="00550D67">
      <w:pPr>
        <w:jc w:val="both"/>
        <w:rPr>
          <w:rFonts w:eastAsia="Book Antiqua" w:cs="Book Antiqua"/>
          <w:sz w:val="22"/>
        </w:rPr>
      </w:pPr>
      <w:r w:rsidRPr="000D3A8A">
        <w:rPr>
          <w:rFonts w:eastAsia="Book Antiqua" w:cs="Book Antiqua"/>
          <w:noProof/>
          <w:sz w:val="22"/>
          <w:lang w:val="en-IN"/>
        </w:rPr>
        <w:drawing>
          <wp:inline distT="114300" distB="114300" distL="114300" distR="114300">
            <wp:extent cx="2309813" cy="1818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09813" cy="1818750"/>
                    </a:xfrm>
                    <a:prstGeom prst="rect">
                      <a:avLst/>
                    </a:prstGeom>
                    <a:ln/>
                  </pic:spPr>
                </pic:pic>
              </a:graphicData>
            </a:graphic>
          </wp:inline>
        </w:drawing>
      </w:r>
      <w:r w:rsidRPr="000D3A8A">
        <w:rPr>
          <w:rFonts w:eastAsia="Book Antiqua" w:cs="Book Antiqua"/>
          <w:noProof/>
          <w:sz w:val="22"/>
          <w:lang w:val="en-IN"/>
        </w:rPr>
        <w:drawing>
          <wp:inline distT="114300" distB="114300" distL="114300" distR="114300">
            <wp:extent cx="2395538" cy="178932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95538" cy="1789320"/>
                    </a:xfrm>
                    <a:prstGeom prst="rect">
                      <a:avLst/>
                    </a:prstGeom>
                    <a:ln/>
                  </pic:spPr>
                </pic:pic>
              </a:graphicData>
            </a:graphic>
          </wp:inline>
        </w:drawing>
      </w:r>
    </w:p>
    <w:p w:rsidR="00F0410E" w:rsidRPr="003321EE" w:rsidRDefault="00550D67">
      <w:pPr>
        <w:jc w:val="both"/>
        <w:rPr>
          <w:rFonts w:eastAsia="Book Antiqua" w:cs="Book Antiqua"/>
          <w:sz w:val="18"/>
          <w:szCs w:val="18"/>
        </w:rPr>
      </w:pPr>
      <w:r w:rsidRPr="000D3A8A">
        <w:rPr>
          <w:rFonts w:eastAsia="Book Antiqua" w:cs="Book Antiqua"/>
          <w:sz w:val="20"/>
          <w:szCs w:val="20"/>
        </w:rPr>
        <w:t xml:space="preserve">  </w:t>
      </w:r>
      <w:r w:rsidRPr="003321EE">
        <w:rPr>
          <w:rFonts w:eastAsia="Book Antiqua" w:cs="Book Antiqua"/>
          <w:sz w:val="18"/>
          <w:szCs w:val="18"/>
        </w:rPr>
        <w:t>Figure 2:  Supraventricular Arrhythmia      Figure 3: Malignant Ventricular Ectopy</w:t>
      </w:r>
    </w:p>
    <w:p w:rsidR="00F0410E" w:rsidRPr="000D3A8A" w:rsidRDefault="00550D67">
      <w:pPr>
        <w:jc w:val="both"/>
        <w:rPr>
          <w:rFonts w:eastAsia="Book Antiqua" w:cs="Book Antiqua"/>
          <w:sz w:val="22"/>
        </w:rPr>
      </w:pPr>
      <w:r w:rsidRPr="000D3A8A">
        <w:rPr>
          <w:rFonts w:eastAsia="Book Antiqua" w:cs="Book Antiqua"/>
          <w:noProof/>
          <w:sz w:val="22"/>
          <w:lang w:val="en-IN"/>
        </w:rPr>
        <w:drawing>
          <wp:inline distT="114300" distB="114300" distL="114300" distR="114300">
            <wp:extent cx="2233613" cy="177590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233613" cy="1775905"/>
                    </a:xfrm>
                    <a:prstGeom prst="rect">
                      <a:avLst/>
                    </a:prstGeom>
                    <a:ln/>
                  </pic:spPr>
                </pic:pic>
              </a:graphicData>
            </a:graphic>
          </wp:inline>
        </w:drawing>
      </w:r>
      <w:r w:rsidRPr="000D3A8A">
        <w:rPr>
          <w:rFonts w:eastAsia="Book Antiqua" w:cs="Book Antiqua"/>
          <w:noProof/>
          <w:sz w:val="22"/>
          <w:lang w:val="en-IN"/>
        </w:rPr>
        <w:drawing>
          <wp:inline distT="114300" distB="114300" distL="114300" distR="114300">
            <wp:extent cx="2995613" cy="122977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95613" cy="1229778"/>
                    </a:xfrm>
                    <a:prstGeom prst="rect">
                      <a:avLst/>
                    </a:prstGeom>
                    <a:ln/>
                  </pic:spPr>
                </pic:pic>
              </a:graphicData>
            </a:graphic>
          </wp:inline>
        </w:drawing>
      </w:r>
    </w:p>
    <w:p w:rsidR="00F0410E" w:rsidRPr="003321EE" w:rsidRDefault="00550D67">
      <w:pPr>
        <w:jc w:val="both"/>
        <w:rPr>
          <w:rFonts w:eastAsia="Book Antiqua" w:cs="Book Antiqua"/>
          <w:sz w:val="18"/>
          <w:szCs w:val="18"/>
        </w:rPr>
      </w:pPr>
      <w:r w:rsidRPr="003321EE">
        <w:rPr>
          <w:rFonts w:eastAsia="Book Antiqua" w:cs="Book Antiqua"/>
          <w:sz w:val="18"/>
          <w:szCs w:val="18"/>
        </w:rPr>
        <w:t xml:space="preserve">               Figure 4: Normal ECG</w:t>
      </w:r>
      <w:r w:rsidRPr="003321EE">
        <w:rPr>
          <w:rFonts w:eastAsia="Book Antiqua" w:cs="Book Antiqua"/>
          <w:sz w:val="18"/>
          <w:szCs w:val="18"/>
        </w:rPr>
        <w:tab/>
      </w:r>
      <w:r w:rsidRPr="003321EE">
        <w:rPr>
          <w:rFonts w:eastAsia="Book Antiqua" w:cs="Book Antiqua"/>
          <w:sz w:val="18"/>
          <w:szCs w:val="18"/>
        </w:rPr>
        <w:tab/>
        <w:t xml:space="preserve">                         Figure 5: Atrial Fibrillation</w:t>
      </w:r>
    </w:p>
    <w:p w:rsidR="00F0410E" w:rsidRPr="000D3A8A" w:rsidRDefault="00F0410E">
      <w:pPr>
        <w:jc w:val="both"/>
        <w:rPr>
          <w:rFonts w:eastAsia="Book Antiqua" w:cs="Book Antiqua"/>
          <w:sz w:val="22"/>
        </w:rPr>
      </w:pPr>
    </w:p>
    <w:p w:rsidR="00F0410E" w:rsidRPr="000D3A8A" w:rsidRDefault="00550D67">
      <w:pPr>
        <w:jc w:val="both"/>
        <w:rPr>
          <w:rFonts w:eastAsia="Book Antiqua" w:cs="Book Antiqua"/>
          <w:sz w:val="22"/>
        </w:rPr>
      </w:pPr>
      <w:r w:rsidRPr="000D3A8A">
        <w:rPr>
          <w:rFonts w:eastAsia="Book Antiqua" w:cs="Book Antiqua"/>
          <w:sz w:val="22"/>
        </w:rPr>
        <w:t>The above given images are the PQRS Complexes detected to match</w:t>
      </w:r>
      <w:r w:rsidRPr="000D3A8A">
        <w:rPr>
          <w:rFonts w:eastAsia="Book Antiqua" w:cs="Book Antiqua"/>
          <w:sz w:val="22"/>
        </w:rPr>
        <w:t xml:space="preserve"> the database of the Consecutive arrhythmias.</w:t>
      </w:r>
    </w:p>
    <w:p w:rsidR="00F0410E" w:rsidRPr="000D3A8A" w:rsidRDefault="00F0410E">
      <w:pPr>
        <w:jc w:val="both"/>
        <w:rPr>
          <w:rFonts w:eastAsia="Book Antiqua" w:cs="Book Antiqua"/>
          <w:sz w:val="22"/>
        </w:rPr>
      </w:pPr>
    </w:p>
    <w:p w:rsidR="00F0410E" w:rsidRPr="000D3A8A" w:rsidRDefault="00550D67">
      <w:pPr>
        <w:jc w:val="both"/>
        <w:rPr>
          <w:rFonts w:eastAsia="Book Antiqua" w:cs="Book Antiqua"/>
          <w:b/>
          <w:sz w:val="24"/>
          <w:szCs w:val="24"/>
        </w:rPr>
      </w:pPr>
      <w:r w:rsidRPr="000D3A8A">
        <w:rPr>
          <w:rFonts w:eastAsia="Book Antiqua" w:cs="Book Antiqua"/>
          <w:b/>
          <w:sz w:val="24"/>
          <w:szCs w:val="24"/>
        </w:rPr>
        <w:t xml:space="preserve">4. Conclusions and Limitations </w:t>
      </w:r>
    </w:p>
    <w:p w:rsidR="00F0410E" w:rsidRPr="000D3A8A" w:rsidRDefault="00F0410E">
      <w:pPr>
        <w:jc w:val="both"/>
        <w:rPr>
          <w:rFonts w:eastAsia="Book Antiqua" w:cs="Book Antiqua"/>
          <w:b/>
          <w:sz w:val="22"/>
        </w:rPr>
      </w:pPr>
    </w:p>
    <w:p w:rsidR="00F0410E" w:rsidRPr="000D3A8A" w:rsidRDefault="00550D67">
      <w:pPr>
        <w:jc w:val="both"/>
        <w:rPr>
          <w:rFonts w:eastAsia="Book Antiqua" w:cs="Book Antiqua"/>
          <w:sz w:val="22"/>
        </w:rPr>
      </w:pPr>
      <w:r w:rsidRPr="000D3A8A">
        <w:rPr>
          <w:rFonts w:eastAsia="Book Antiqua" w:cs="Book Antiqua"/>
          <w:sz w:val="22"/>
        </w:rPr>
        <w:t>We have developed a method for arrhythmia discrimination. This method is based on separating a single PQRST complex of the original arrhythmia signals and compare it with all t</w:t>
      </w:r>
      <w:r w:rsidRPr="000D3A8A">
        <w:rPr>
          <w:rFonts w:eastAsia="Book Antiqua" w:cs="Book Antiqua"/>
          <w:sz w:val="22"/>
        </w:rPr>
        <w:t xml:space="preserve">he complexes created from the patient’s data, Moreover in order to increase the accuracy we calculated IBI and BPM to compare them with the standard data available. </w:t>
      </w:r>
    </w:p>
    <w:p w:rsidR="00F0410E" w:rsidRPr="000D3A8A" w:rsidRDefault="00550D67">
      <w:pPr>
        <w:jc w:val="both"/>
        <w:rPr>
          <w:rFonts w:eastAsia="Book Antiqua" w:cs="Book Antiqua"/>
          <w:sz w:val="22"/>
        </w:rPr>
      </w:pPr>
      <w:r w:rsidRPr="000D3A8A">
        <w:rPr>
          <w:rFonts w:eastAsia="Book Antiqua" w:cs="Book Antiqua"/>
          <w:sz w:val="22"/>
        </w:rPr>
        <w:lastRenderedPageBreak/>
        <w:t>Since our method is under development therefore there are many bugs and it has not been au</w:t>
      </w:r>
      <w:r w:rsidRPr="000D3A8A">
        <w:rPr>
          <w:rFonts w:eastAsia="Book Antiqua" w:cs="Book Antiqua"/>
          <w:sz w:val="22"/>
        </w:rPr>
        <w:t xml:space="preserve">tomated yet. The method employed above is very slow as the algorithm has not been optimized. </w:t>
      </w:r>
    </w:p>
    <w:p w:rsidR="00F0410E" w:rsidRPr="000D3A8A" w:rsidRDefault="00550D67">
      <w:pPr>
        <w:jc w:val="both"/>
        <w:rPr>
          <w:rFonts w:eastAsia="Book Antiqua" w:cs="Book Antiqua"/>
          <w:sz w:val="22"/>
        </w:rPr>
      </w:pPr>
      <w:r w:rsidRPr="000D3A8A">
        <w:rPr>
          <w:rFonts w:eastAsia="Book Antiqua" w:cs="Book Antiqua"/>
          <w:sz w:val="22"/>
        </w:rPr>
        <w:t>Comparing this algorithm to the research paper published by Chia-Hung Lin, we find that their process has more solid research behind and a proof of work. Our proj</w:t>
      </w:r>
      <w:r w:rsidRPr="000D3A8A">
        <w:rPr>
          <w:rFonts w:eastAsia="Book Antiqua" w:cs="Book Antiqua"/>
          <w:sz w:val="22"/>
        </w:rPr>
        <w:t>ect is still under development and will require analysis of larger databases to get the final accuracy of the algorithm.</w:t>
      </w:r>
    </w:p>
    <w:p w:rsidR="00F0410E" w:rsidRPr="000D3A8A" w:rsidRDefault="00550D67">
      <w:pPr>
        <w:jc w:val="both"/>
        <w:rPr>
          <w:rFonts w:eastAsia="Book Antiqua" w:cs="Book Antiqua"/>
          <w:sz w:val="22"/>
        </w:rPr>
      </w:pPr>
      <w:r w:rsidRPr="000D3A8A">
        <w:rPr>
          <w:rFonts w:eastAsia="Book Antiqua" w:cs="Book Antiqua"/>
          <w:sz w:val="22"/>
        </w:rPr>
        <w:t>In the future, our goal is to integrate our project with larger databases and get the results live where input signal will be entered a</w:t>
      </w:r>
      <w:r w:rsidRPr="000D3A8A">
        <w:rPr>
          <w:rFonts w:eastAsia="Book Antiqua" w:cs="Book Antiqua"/>
          <w:sz w:val="22"/>
        </w:rPr>
        <w:t>nd the result will be given at the same time.</w:t>
      </w:r>
    </w:p>
    <w:p w:rsidR="00F0410E" w:rsidRPr="000D3A8A" w:rsidRDefault="00550D67">
      <w:pPr>
        <w:jc w:val="both"/>
        <w:rPr>
          <w:rFonts w:eastAsia="Book Antiqua" w:cs="Book Antiqua"/>
          <w:b/>
          <w:sz w:val="22"/>
        </w:rPr>
      </w:pPr>
      <w:r w:rsidRPr="000D3A8A">
        <w:rPr>
          <w:rFonts w:eastAsia="Book Antiqua" w:cs="Book Antiqua"/>
          <w:sz w:val="22"/>
        </w:rPr>
        <w:t xml:space="preserve">  </w:t>
      </w:r>
    </w:p>
    <w:p w:rsidR="00F0410E" w:rsidRPr="000D3A8A" w:rsidRDefault="00550D67">
      <w:pPr>
        <w:jc w:val="both"/>
        <w:rPr>
          <w:rFonts w:eastAsia="Book Antiqua" w:cs="Book Antiqua"/>
          <w:b/>
          <w:sz w:val="24"/>
          <w:szCs w:val="24"/>
        </w:rPr>
      </w:pPr>
      <w:r w:rsidRPr="000D3A8A">
        <w:rPr>
          <w:rFonts w:eastAsia="Book Antiqua" w:cs="Book Antiqua"/>
          <w:b/>
          <w:sz w:val="24"/>
          <w:szCs w:val="24"/>
        </w:rPr>
        <w:t>References</w:t>
      </w:r>
    </w:p>
    <w:p w:rsidR="00F0410E" w:rsidRPr="000D3A8A" w:rsidRDefault="00F0410E">
      <w:pPr>
        <w:jc w:val="both"/>
        <w:rPr>
          <w:rFonts w:eastAsia="Book Antiqua" w:cs="Book Antiqua"/>
          <w:b/>
          <w:sz w:val="22"/>
        </w:rPr>
      </w:pPr>
    </w:p>
    <w:p w:rsidR="00F0410E" w:rsidRPr="000D3A8A" w:rsidRDefault="00550D67">
      <w:pPr>
        <w:numPr>
          <w:ilvl w:val="0"/>
          <w:numId w:val="1"/>
        </w:numPr>
        <w:jc w:val="both"/>
        <w:rPr>
          <w:rFonts w:eastAsia="Book Antiqua" w:cs="Book Antiqua"/>
          <w:sz w:val="22"/>
        </w:rPr>
      </w:pPr>
      <w:hyperlink r:id="rId14">
        <w:r w:rsidRPr="000D3A8A">
          <w:rPr>
            <w:rFonts w:eastAsia="Book Antiqua" w:cs="Book Antiqua"/>
            <w:sz w:val="22"/>
          </w:rPr>
          <w:t xml:space="preserve">Moody GB, Mark RG. The impact of the MIT-BIH Arrhythmia Database. IEEE </w:t>
        </w:r>
        <w:proofErr w:type="spellStart"/>
        <w:r w:rsidRPr="000D3A8A">
          <w:rPr>
            <w:rFonts w:eastAsia="Book Antiqua" w:cs="Book Antiqua"/>
            <w:sz w:val="22"/>
          </w:rPr>
          <w:t>Eng</w:t>
        </w:r>
        <w:proofErr w:type="spellEnd"/>
        <w:r w:rsidRPr="000D3A8A">
          <w:rPr>
            <w:rFonts w:eastAsia="Book Antiqua" w:cs="Book Antiqua"/>
            <w:sz w:val="22"/>
          </w:rPr>
          <w:t xml:space="preserve"> in Med and </w:t>
        </w:r>
        <w:proofErr w:type="spellStart"/>
        <w:r w:rsidRPr="000D3A8A">
          <w:rPr>
            <w:rFonts w:eastAsia="Book Antiqua" w:cs="Book Antiqua"/>
            <w:sz w:val="22"/>
          </w:rPr>
          <w:t>Biol</w:t>
        </w:r>
        <w:proofErr w:type="spellEnd"/>
        <w:r w:rsidRPr="000D3A8A">
          <w:rPr>
            <w:rFonts w:eastAsia="Book Antiqua" w:cs="Book Antiqua"/>
            <w:sz w:val="22"/>
          </w:rPr>
          <w:t xml:space="preserve"> 20(3):45-50 (May-June 2001). (PMID: 11446209)</w:t>
        </w:r>
      </w:hyperlink>
    </w:p>
    <w:p w:rsidR="00F0410E" w:rsidRPr="000D3A8A" w:rsidRDefault="00550D67">
      <w:pPr>
        <w:numPr>
          <w:ilvl w:val="0"/>
          <w:numId w:val="1"/>
        </w:numPr>
        <w:jc w:val="both"/>
        <w:rPr>
          <w:rFonts w:eastAsia="Book Antiqua" w:cs="Book Antiqua"/>
          <w:sz w:val="22"/>
        </w:rPr>
      </w:pPr>
      <w:r w:rsidRPr="000D3A8A">
        <w:rPr>
          <w:rFonts w:eastAsia="Book Antiqua" w:cs="Book Antiqua"/>
          <w:sz w:val="22"/>
        </w:rPr>
        <w:t xml:space="preserve">Goldberger AL, </w:t>
      </w:r>
      <w:proofErr w:type="spellStart"/>
      <w:r w:rsidRPr="000D3A8A">
        <w:rPr>
          <w:rFonts w:eastAsia="Book Antiqua" w:cs="Book Antiqua"/>
          <w:sz w:val="22"/>
        </w:rPr>
        <w:t>Amaral</w:t>
      </w:r>
      <w:proofErr w:type="spellEnd"/>
      <w:r w:rsidRPr="000D3A8A">
        <w:rPr>
          <w:rFonts w:eastAsia="Book Antiqua" w:cs="Book Antiqua"/>
          <w:sz w:val="22"/>
        </w:rPr>
        <w:t xml:space="preserve"> LAN, Glass L, </w:t>
      </w:r>
      <w:proofErr w:type="spellStart"/>
      <w:r w:rsidRPr="000D3A8A">
        <w:rPr>
          <w:rFonts w:eastAsia="Book Antiqua" w:cs="Book Antiqua"/>
          <w:sz w:val="22"/>
        </w:rPr>
        <w:t>Hausdorff</w:t>
      </w:r>
      <w:proofErr w:type="spellEnd"/>
      <w:r w:rsidRPr="000D3A8A">
        <w:rPr>
          <w:rFonts w:eastAsia="Book Antiqua" w:cs="Book Antiqua"/>
          <w:sz w:val="22"/>
        </w:rPr>
        <w:t xml:space="preserve"> JM, Ivanov </w:t>
      </w:r>
      <w:proofErr w:type="spellStart"/>
      <w:r w:rsidRPr="000D3A8A">
        <w:rPr>
          <w:rFonts w:eastAsia="Book Antiqua" w:cs="Book Antiqua"/>
          <w:sz w:val="22"/>
        </w:rPr>
        <w:t>PCh</w:t>
      </w:r>
      <w:proofErr w:type="spellEnd"/>
      <w:r w:rsidRPr="000D3A8A">
        <w:rPr>
          <w:rFonts w:eastAsia="Book Antiqua" w:cs="Book Antiqua"/>
          <w:sz w:val="22"/>
        </w:rPr>
        <w:t xml:space="preserve">, Mark RG, </w:t>
      </w:r>
      <w:proofErr w:type="spellStart"/>
      <w:r w:rsidRPr="000D3A8A">
        <w:rPr>
          <w:rFonts w:eastAsia="Book Antiqua" w:cs="Book Antiqua"/>
          <w:sz w:val="22"/>
        </w:rPr>
        <w:t>Mietus</w:t>
      </w:r>
      <w:proofErr w:type="spellEnd"/>
      <w:r w:rsidRPr="000D3A8A">
        <w:rPr>
          <w:rFonts w:eastAsia="Book Antiqua" w:cs="Book Antiqua"/>
          <w:sz w:val="22"/>
        </w:rPr>
        <w:t xml:space="preserve"> JE, Moody GB, Peng C-K, Stanley HE. </w:t>
      </w:r>
      <w:proofErr w:type="spellStart"/>
      <w:r w:rsidRPr="000D3A8A">
        <w:rPr>
          <w:rFonts w:eastAsia="Book Antiqua" w:cs="Book Antiqua"/>
          <w:sz w:val="22"/>
        </w:rPr>
        <w:t>Physi</w:t>
      </w:r>
      <w:r w:rsidRPr="000D3A8A">
        <w:rPr>
          <w:rFonts w:eastAsia="Book Antiqua" w:cs="Book Antiqua"/>
          <w:sz w:val="22"/>
        </w:rPr>
        <w:t>oBank</w:t>
      </w:r>
      <w:proofErr w:type="spellEnd"/>
      <w:r w:rsidRPr="000D3A8A">
        <w:rPr>
          <w:rFonts w:eastAsia="Book Antiqua" w:cs="Book Antiqua"/>
          <w:sz w:val="22"/>
        </w:rPr>
        <w:t xml:space="preserve">, </w:t>
      </w:r>
      <w:proofErr w:type="spellStart"/>
      <w:r w:rsidRPr="000D3A8A">
        <w:rPr>
          <w:rFonts w:eastAsia="Book Antiqua" w:cs="Book Antiqua"/>
          <w:sz w:val="22"/>
        </w:rPr>
        <w:t>PhysioToolkit</w:t>
      </w:r>
      <w:proofErr w:type="spellEnd"/>
      <w:r w:rsidRPr="000D3A8A">
        <w:rPr>
          <w:rFonts w:eastAsia="Book Antiqua" w:cs="Book Antiqua"/>
          <w:sz w:val="22"/>
        </w:rPr>
        <w:t xml:space="preserve">, and </w:t>
      </w:r>
      <w:proofErr w:type="spellStart"/>
      <w:r w:rsidRPr="000D3A8A">
        <w:rPr>
          <w:rFonts w:eastAsia="Book Antiqua" w:cs="Book Antiqua"/>
          <w:sz w:val="22"/>
        </w:rPr>
        <w:t>PhysioNet</w:t>
      </w:r>
      <w:proofErr w:type="spellEnd"/>
      <w:r w:rsidRPr="000D3A8A">
        <w:rPr>
          <w:rFonts w:eastAsia="Book Antiqua" w:cs="Book Antiqua"/>
          <w:sz w:val="22"/>
        </w:rPr>
        <w:t>: Components of a New Research Resource for Complex Physiologic Signals (2003). Circulation. 101(23):e215-e220</w:t>
      </w:r>
    </w:p>
    <w:p w:rsidR="00F0410E" w:rsidRPr="000D3A8A" w:rsidRDefault="00550D67">
      <w:pPr>
        <w:pStyle w:val="Heading1"/>
        <w:keepNext w:val="0"/>
        <w:keepLines w:val="0"/>
        <w:numPr>
          <w:ilvl w:val="0"/>
          <w:numId w:val="1"/>
        </w:numPr>
        <w:shd w:val="clear" w:color="auto" w:fill="FFFFFF"/>
        <w:spacing w:before="0" w:after="0" w:line="264" w:lineRule="auto"/>
        <w:jc w:val="both"/>
        <w:rPr>
          <w:rFonts w:eastAsia="Book Antiqua" w:cs="Book Antiqua"/>
          <w:sz w:val="22"/>
          <w:szCs w:val="22"/>
        </w:rPr>
      </w:pPr>
      <w:bookmarkStart w:id="1" w:name="_9qeh2tlra3dv" w:colFirst="0" w:colLast="0"/>
      <w:bookmarkEnd w:id="1"/>
      <w:r w:rsidRPr="000D3A8A">
        <w:rPr>
          <w:rFonts w:eastAsia="Book Antiqua" w:cs="Book Antiqua"/>
          <w:sz w:val="22"/>
          <w:szCs w:val="22"/>
        </w:rPr>
        <w:t xml:space="preserve">Arrhythmia Database, Beth Israel Hospital, Feb. 24, 2005. Available: </w:t>
      </w:r>
      <w:hyperlink r:id="rId15">
        <w:r w:rsidRPr="003321EE">
          <w:rPr>
            <w:rFonts w:eastAsia="Book Antiqua" w:cs="Book Antiqua"/>
            <w:color w:val="0C7DBB"/>
            <w:sz w:val="22"/>
            <w:szCs w:val="22"/>
            <w:u w:val="single"/>
          </w:rPr>
          <w:t>https://physionet.org/content/mitdb/1.0.0/</w:t>
        </w:r>
      </w:hyperlink>
    </w:p>
    <w:p w:rsidR="00F0410E" w:rsidRPr="000D3A8A" w:rsidRDefault="00550D67">
      <w:pPr>
        <w:numPr>
          <w:ilvl w:val="0"/>
          <w:numId w:val="1"/>
        </w:numPr>
        <w:jc w:val="both"/>
        <w:rPr>
          <w:rFonts w:eastAsia="Book Antiqua" w:cs="Book Antiqua"/>
          <w:sz w:val="22"/>
        </w:rPr>
      </w:pPr>
      <w:proofErr w:type="spellStart"/>
      <w:r w:rsidRPr="000D3A8A">
        <w:rPr>
          <w:rFonts w:eastAsia="Book Antiqua" w:cs="Book Antiqua"/>
          <w:sz w:val="22"/>
        </w:rPr>
        <w:t>Matlab</w:t>
      </w:r>
      <w:proofErr w:type="spellEnd"/>
      <w:r w:rsidRPr="000D3A8A">
        <w:rPr>
          <w:rFonts w:eastAsia="Book Antiqua" w:cs="Book Antiqua"/>
          <w:sz w:val="22"/>
        </w:rPr>
        <w:t xml:space="preserve">. (R2018b). [Online]. Available: </w:t>
      </w:r>
      <w:hyperlink r:id="rId16">
        <w:r w:rsidRPr="000D3A8A">
          <w:rPr>
            <w:rFonts w:eastAsia="Book Antiqua" w:cs="Book Antiqua"/>
            <w:sz w:val="22"/>
          </w:rPr>
          <w:t>https://in.mathworks.com/</w:t>
        </w:r>
      </w:hyperlink>
    </w:p>
    <w:p w:rsidR="00F0410E" w:rsidRPr="003321EE" w:rsidRDefault="00550D67">
      <w:pPr>
        <w:numPr>
          <w:ilvl w:val="0"/>
          <w:numId w:val="1"/>
        </w:numPr>
        <w:jc w:val="both"/>
        <w:rPr>
          <w:rFonts w:eastAsia="Book Antiqua" w:cs="Book Antiqua"/>
          <w:sz w:val="22"/>
          <w:u w:val="single"/>
        </w:rPr>
      </w:pPr>
      <w:hyperlink r:id="rId17">
        <w:r w:rsidRPr="000D3A8A">
          <w:rPr>
            <w:rFonts w:eastAsia="Book Antiqua" w:cs="Book Antiqua"/>
            <w:sz w:val="22"/>
          </w:rPr>
          <w:t>KGP Talkie</w:t>
        </w:r>
      </w:hyperlink>
      <w:r w:rsidRPr="000D3A8A">
        <w:rPr>
          <w:rFonts w:eastAsia="Book Antiqua" w:cs="Book Antiqua"/>
          <w:sz w:val="22"/>
        </w:rPr>
        <w:t xml:space="preserve">, (Apr 18, 2016). Accessed: Nov. 21, 2019. [Online Video]. Available: </w:t>
      </w:r>
      <w:hyperlink r:id="rId18">
        <w:r w:rsidRPr="003321EE">
          <w:rPr>
            <w:rFonts w:eastAsia="Book Antiqua" w:cs="Book Antiqua"/>
            <w:color w:val="0C7DBB"/>
            <w:sz w:val="22"/>
            <w:u w:val="single"/>
          </w:rPr>
          <w:t>https://www.youtube.com/watch?v=1xGuCBakGIk</w:t>
        </w:r>
      </w:hyperlink>
    </w:p>
    <w:p w:rsidR="00F0410E" w:rsidRPr="003321EE" w:rsidRDefault="00550D67">
      <w:pPr>
        <w:numPr>
          <w:ilvl w:val="0"/>
          <w:numId w:val="1"/>
        </w:numPr>
        <w:jc w:val="both"/>
        <w:rPr>
          <w:rFonts w:eastAsia="Book Antiqua" w:cs="Book Antiqua"/>
          <w:sz w:val="22"/>
          <w:u w:val="single"/>
        </w:rPr>
      </w:pPr>
      <w:hyperlink r:id="rId19">
        <w:r w:rsidRPr="000D3A8A">
          <w:rPr>
            <w:rFonts w:eastAsia="Book Antiqua" w:cs="Book Antiqua"/>
            <w:sz w:val="22"/>
          </w:rPr>
          <w:t>The Motivated Engineer</w:t>
        </w:r>
      </w:hyperlink>
      <w:proofErr w:type="gramStart"/>
      <w:r w:rsidRPr="000D3A8A">
        <w:rPr>
          <w:rFonts w:eastAsia="Book Antiqua" w:cs="Book Antiqua"/>
          <w:sz w:val="22"/>
        </w:rPr>
        <w:t>,,</w:t>
      </w:r>
      <w:proofErr w:type="gramEnd"/>
      <w:r w:rsidRPr="000D3A8A">
        <w:rPr>
          <w:rFonts w:eastAsia="Book Antiqua" w:cs="Book Antiqua"/>
          <w:sz w:val="22"/>
        </w:rPr>
        <w:t xml:space="preserve"> (Apr 22, 2014). Accessed: Nov. 21, 2019. [Online Video]. Available: </w:t>
      </w:r>
      <w:hyperlink r:id="rId20">
        <w:r w:rsidRPr="003321EE">
          <w:rPr>
            <w:rFonts w:eastAsia="Book Antiqua" w:cs="Book Antiqua"/>
            <w:color w:val="0C7DBB"/>
            <w:sz w:val="22"/>
            <w:u w:val="single"/>
          </w:rPr>
          <w:t>https://www.youtube.com/watch?v=ofDHz77hm1c</w:t>
        </w:r>
      </w:hyperlink>
    </w:p>
    <w:p w:rsidR="00F0410E" w:rsidRPr="003321EE" w:rsidRDefault="00550D67">
      <w:pPr>
        <w:numPr>
          <w:ilvl w:val="0"/>
          <w:numId w:val="1"/>
        </w:numPr>
        <w:jc w:val="both"/>
        <w:rPr>
          <w:rFonts w:eastAsia="Book Antiqua" w:cs="Book Antiqua"/>
          <w:sz w:val="22"/>
          <w:u w:val="single"/>
        </w:rPr>
      </w:pPr>
      <w:hyperlink r:id="rId21">
        <w:r w:rsidRPr="000D3A8A">
          <w:rPr>
            <w:rFonts w:eastAsia="Book Antiqua" w:cs="Book Antiqua"/>
            <w:sz w:val="22"/>
          </w:rPr>
          <w:t>MedCram - Medical Lectures Explained CLEARLY</w:t>
        </w:r>
      </w:hyperlink>
      <w:r w:rsidRPr="000D3A8A">
        <w:rPr>
          <w:rFonts w:eastAsia="Book Antiqua" w:cs="Book Antiqua"/>
          <w:sz w:val="22"/>
        </w:rPr>
        <w:t xml:space="preserve"> (Jul 15, 2018). Accessed: Nov. 21, 2019. [Online Video]. Available: </w:t>
      </w:r>
      <w:hyperlink r:id="rId22">
        <w:r w:rsidRPr="003321EE">
          <w:rPr>
            <w:rFonts w:eastAsia="Book Antiqua" w:cs="Book Antiqua"/>
            <w:color w:val="0C7DBB"/>
            <w:sz w:val="22"/>
            <w:u w:val="single"/>
          </w:rPr>
          <w:t>https://www.youtube.</w:t>
        </w:r>
        <w:r w:rsidRPr="003321EE">
          <w:rPr>
            <w:rFonts w:eastAsia="Book Antiqua" w:cs="Book Antiqua"/>
            <w:color w:val="0C7DBB"/>
            <w:sz w:val="22"/>
            <w:u w:val="single"/>
          </w:rPr>
          <w:t>com/watch?v=8ajWCLqz3VQ</w:t>
        </w:r>
      </w:hyperlink>
    </w:p>
    <w:p w:rsidR="00F0410E" w:rsidRPr="000D3A8A" w:rsidRDefault="00550D67">
      <w:pPr>
        <w:numPr>
          <w:ilvl w:val="0"/>
          <w:numId w:val="1"/>
        </w:numPr>
        <w:jc w:val="both"/>
        <w:rPr>
          <w:rFonts w:eastAsia="Book Antiqua" w:cs="Book Antiqua"/>
          <w:sz w:val="22"/>
        </w:rPr>
      </w:pPr>
      <w:r w:rsidRPr="000D3A8A">
        <w:rPr>
          <w:rFonts w:eastAsia="Book Antiqua" w:cs="Book Antiqua"/>
          <w:sz w:val="22"/>
          <w:highlight w:val="white"/>
        </w:rPr>
        <w:t>Pooja Bhardwaj</w:t>
      </w:r>
      <w:r w:rsidRPr="000D3A8A">
        <w:rPr>
          <w:rFonts w:eastAsia="Book Antiqua" w:cs="Book Antiqua"/>
          <w:sz w:val="22"/>
        </w:rPr>
        <w:t xml:space="preserve">, </w:t>
      </w:r>
      <w:r w:rsidRPr="000D3A8A">
        <w:rPr>
          <w:rFonts w:eastAsia="Book Antiqua" w:cs="Book Antiqua"/>
          <w:sz w:val="22"/>
          <w:highlight w:val="white"/>
        </w:rPr>
        <w:t xml:space="preserve">Rahul R </w:t>
      </w:r>
      <w:proofErr w:type="spellStart"/>
      <w:r w:rsidRPr="000D3A8A">
        <w:rPr>
          <w:rFonts w:eastAsia="Book Antiqua" w:cs="Book Antiqua"/>
          <w:sz w:val="22"/>
          <w:highlight w:val="white"/>
        </w:rPr>
        <w:t>Choudhary</w:t>
      </w:r>
      <w:proofErr w:type="spellEnd"/>
      <w:r w:rsidRPr="000D3A8A">
        <w:rPr>
          <w:rFonts w:eastAsia="Book Antiqua" w:cs="Book Antiqua"/>
          <w:sz w:val="22"/>
          <w:highlight w:val="white"/>
        </w:rPr>
        <w:t>,</w:t>
      </w:r>
      <w:r w:rsidRPr="000D3A8A">
        <w:rPr>
          <w:rFonts w:eastAsia="Book Antiqua" w:cs="Book Antiqua"/>
          <w:sz w:val="22"/>
        </w:rPr>
        <w:t xml:space="preserve">  </w:t>
      </w:r>
      <w:proofErr w:type="spellStart"/>
      <w:r w:rsidRPr="000D3A8A">
        <w:rPr>
          <w:rFonts w:eastAsia="Book Antiqua" w:cs="Book Antiqua"/>
          <w:sz w:val="22"/>
          <w:highlight w:val="white"/>
        </w:rPr>
        <w:t>Ravindra</w:t>
      </w:r>
      <w:proofErr w:type="spellEnd"/>
      <w:r w:rsidRPr="000D3A8A">
        <w:rPr>
          <w:rFonts w:eastAsia="Book Antiqua" w:cs="Book Antiqua"/>
          <w:sz w:val="22"/>
          <w:highlight w:val="white"/>
        </w:rPr>
        <w:t xml:space="preserve"> </w:t>
      </w:r>
      <w:proofErr w:type="spellStart"/>
      <w:r w:rsidRPr="000D3A8A">
        <w:rPr>
          <w:rFonts w:eastAsia="Book Antiqua" w:cs="Book Antiqua"/>
          <w:sz w:val="22"/>
          <w:highlight w:val="white"/>
        </w:rPr>
        <w:t>Dayama</w:t>
      </w:r>
      <w:proofErr w:type="spellEnd"/>
      <w:r w:rsidRPr="000D3A8A">
        <w:rPr>
          <w:rFonts w:eastAsia="Book Antiqua" w:cs="Book Antiqua"/>
          <w:sz w:val="22"/>
          <w:highlight w:val="white"/>
        </w:rPr>
        <w:t>,</w:t>
      </w:r>
      <w:r w:rsidRPr="000D3A8A">
        <w:rPr>
          <w:rFonts w:eastAsia="Book Antiqua" w:cs="Book Antiqua"/>
          <w:sz w:val="22"/>
        </w:rPr>
        <w:t xml:space="preserve">“Analysis and Classification of Cardiac Arrhythmia using ECG Signals,” Ph.D. dissertation, Department of EI&amp;CE,  Govt. Engineering College Bikaner-334001, India, 2012. </w:t>
      </w:r>
    </w:p>
    <w:p w:rsidR="00F0410E" w:rsidRPr="000D3A8A" w:rsidRDefault="00550D67">
      <w:pPr>
        <w:numPr>
          <w:ilvl w:val="0"/>
          <w:numId w:val="1"/>
        </w:numPr>
        <w:jc w:val="both"/>
        <w:rPr>
          <w:rFonts w:eastAsia="Book Antiqua" w:cs="Book Antiqua"/>
          <w:sz w:val="22"/>
        </w:rPr>
      </w:pPr>
      <w:r w:rsidRPr="000D3A8A">
        <w:rPr>
          <w:rFonts w:eastAsia="Book Antiqua" w:cs="Book Antiqua"/>
          <w:sz w:val="22"/>
          <w:highlight w:val="white"/>
        </w:rPr>
        <w:t xml:space="preserve">Chia-Hung </w:t>
      </w:r>
      <w:proofErr w:type="spellStart"/>
      <w:r w:rsidRPr="000D3A8A">
        <w:rPr>
          <w:rFonts w:eastAsia="Book Antiqua" w:cs="Book Antiqua"/>
          <w:sz w:val="22"/>
          <w:highlight w:val="white"/>
        </w:rPr>
        <w:t>L</w:t>
      </w:r>
      <w:r w:rsidRPr="000D3A8A">
        <w:rPr>
          <w:rFonts w:eastAsia="Book Antiqua" w:cs="Book Antiqua"/>
          <w:sz w:val="22"/>
          <w:highlight w:val="white"/>
        </w:rPr>
        <w:t>in,</w:t>
      </w:r>
      <w:r w:rsidRPr="000D3A8A">
        <w:rPr>
          <w:rFonts w:eastAsia="Book Antiqua" w:cs="Book Antiqua"/>
          <w:sz w:val="22"/>
        </w:rPr>
        <w:t>“Frequency</w:t>
      </w:r>
      <w:proofErr w:type="spellEnd"/>
      <w:r w:rsidRPr="000D3A8A">
        <w:rPr>
          <w:rFonts w:eastAsia="Book Antiqua" w:cs="Book Antiqua"/>
          <w:sz w:val="22"/>
        </w:rPr>
        <w:t xml:space="preserve">-domain features for ECG beat discrimination using grey relational analysis-based </w:t>
      </w:r>
      <w:proofErr w:type="spellStart"/>
      <w:r w:rsidRPr="000D3A8A">
        <w:rPr>
          <w:rFonts w:eastAsia="Book Antiqua" w:cs="Book Antiqua"/>
          <w:sz w:val="22"/>
        </w:rPr>
        <w:t>classifier,”Department</w:t>
      </w:r>
      <w:proofErr w:type="spellEnd"/>
      <w:r w:rsidRPr="000D3A8A">
        <w:rPr>
          <w:rFonts w:eastAsia="Book Antiqua" w:cs="Book Antiqua"/>
          <w:sz w:val="22"/>
        </w:rPr>
        <w:t xml:space="preserve"> of Electrical Engineering, Kao-Yuan University, Lu-Chu Hsiang, Kaohsiung 821, Taiwan, 2007</w:t>
      </w:r>
    </w:p>
    <w:p w:rsidR="00F0410E" w:rsidRPr="000D3A8A" w:rsidRDefault="00550D67">
      <w:pPr>
        <w:numPr>
          <w:ilvl w:val="0"/>
          <w:numId w:val="1"/>
        </w:numPr>
        <w:jc w:val="both"/>
        <w:rPr>
          <w:rFonts w:eastAsia="Book Antiqua" w:cs="Book Antiqua"/>
          <w:sz w:val="22"/>
        </w:rPr>
      </w:pPr>
      <w:r w:rsidRPr="000D3A8A">
        <w:rPr>
          <w:rFonts w:eastAsia="Book Antiqua" w:cs="Book Antiqua"/>
          <w:sz w:val="22"/>
        </w:rPr>
        <w:t xml:space="preserve">Manish Sharma, Ru-San Tan , U. </w:t>
      </w:r>
      <w:proofErr w:type="spellStart"/>
      <w:r w:rsidRPr="000D3A8A">
        <w:rPr>
          <w:rFonts w:eastAsia="Book Antiqua" w:cs="Book Antiqua"/>
          <w:sz w:val="22"/>
        </w:rPr>
        <w:t>Rajendra</w:t>
      </w:r>
      <w:proofErr w:type="spellEnd"/>
      <w:r w:rsidRPr="000D3A8A">
        <w:rPr>
          <w:rFonts w:eastAsia="Book Antiqua" w:cs="Book Antiqua"/>
          <w:sz w:val="22"/>
        </w:rPr>
        <w:t xml:space="preserve"> </w:t>
      </w:r>
      <w:proofErr w:type="spellStart"/>
      <w:r w:rsidRPr="000D3A8A">
        <w:rPr>
          <w:rFonts w:eastAsia="Book Antiqua" w:cs="Book Antiqua"/>
          <w:sz w:val="22"/>
        </w:rPr>
        <w:t>Acharya</w:t>
      </w:r>
      <w:r w:rsidRPr="000D3A8A">
        <w:rPr>
          <w:rFonts w:eastAsia="Book Antiqua" w:cs="Book Antiqua"/>
          <w:sz w:val="22"/>
        </w:rPr>
        <w:t>,”Department</w:t>
      </w:r>
      <w:proofErr w:type="spellEnd"/>
      <w:r w:rsidRPr="000D3A8A">
        <w:rPr>
          <w:rFonts w:eastAsia="Book Antiqua" w:cs="Book Antiqua"/>
          <w:sz w:val="22"/>
        </w:rPr>
        <w:t xml:space="preserve"> of Electrical Engineering, Institute of Infrastructure Technology Research and Management, Ahmedabad, India, National Heart Centre Singapore, Singapore, Department of Electronics and Computer Engineering, Ngee Ann Polytechnic, Singapore, 59948</w:t>
      </w:r>
      <w:r w:rsidRPr="000D3A8A">
        <w:rPr>
          <w:rFonts w:eastAsia="Book Antiqua" w:cs="Book Antiqua"/>
          <w:sz w:val="22"/>
        </w:rPr>
        <w:t>9, Singapore”, 2019</w:t>
      </w:r>
    </w:p>
    <w:p w:rsidR="00F0410E" w:rsidRPr="000D3A8A" w:rsidRDefault="00F0410E">
      <w:pPr>
        <w:ind w:left="720"/>
        <w:jc w:val="both"/>
        <w:rPr>
          <w:rFonts w:eastAsia="Book Antiqua" w:cs="Book Antiqua"/>
          <w:sz w:val="22"/>
        </w:rPr>
      </w:pPr>
    </w:p>
    <w:p w:rsidR="00F0410E" w:rsidRPr="000D3A8A" w:rsidRDefault="00F0410E">
      <w:pPr>
        <w:jc w:val="both"/>
        <w:rPr>
          <w:rFonts w:eastAsia="Book Antiqua" w:cs="Book Antiqua"/>
          <w:sz w:val="22"/>
        </w:rPr>
      </w:pPr>
    </w:p>
    <w:p w:rsidR="00F0410E" w:rsidRPr="000D3A8A" w:rsidRDefault="00550D67">
      <w:pPr>
        <w:jc w:val="both"/>
        <w:rPr>
          <w:rFonts w:eastAsia="Book Antiqua" w:cs="Book Antiqua"/>
          <w:sz w:val="22"/>
        </w:rPr>
      </w:pPr>
      <w:r w:rsidRPr="000D3A8A">
        <w:rPr>
          <w:rFonts w:eastAsia="Book Antiqua" w:cs="Book Antiqua"/>
          <w:sz w:val="22"/>
        </w:rPr>
        <w:t>.</w:t>
      </w:r>
    </w:p>
    <w:sectPr w:rsidR="00F0410E" w:rsidRPr="000D3A8A">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D67" w:rsidRDefault="00550D67">
      <w:pPr>
        <w:spacing w:line="240" w:lineRule="auto"/>
      </w:pPr>
      <w:r>
        <w:separator/>
      </w:r>
    </w:p>
  </w:endnote>
  <w:endnote w:type="continuationSeparator" w:id="0">
    <w:p w:rsidR="00550D67" w:rsidRDefault="00550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0E" w:rsidRDefault="00F0410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D67" w:rsidRDefault="00550D67">
      <w:pPr>
        <w:spacing w:line="240" w:lineRule="auto"/>
      </w:pPr>
      <w:r>
        <w:separator/>
      </w:r>
    </w:p>
  </w:footnote>
  <w:footnote w:type="continuationSeparator" w:id="0">
    <w:p w:rsidR="00550D67" w:rsidRDefault="00550D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B1312"/>
    <w:multiLevelType w:val="multilevel"/>
    <w:tmpl w:val="8098D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0E"/>
    <w:rsid w:val="000D3A8A"/>
    <w:rsid w:val="003321EE"/>
    <w:rsid w:val="00515828"/>
    <w:rsid w:val="00550D67"/>
    <w:rsid w:val="00F0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6E58"/>
  <w15:docId w15:val="{9F33EA7F-8101-4919-B015-70186AF0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1"/>
    <w:rsid w:val="000D3A8A"/>
    <w:rPr>
      <w:rFonts w:ascii="Book Antiqua" w:hAnsi="Book Antiqua"/>
      <w:sz w:val="28"/>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1xGuCBakGIk" TargetMode="External"/><Relationship Id="rId3" Type="http://schemas.openxmlformats.org/officeDocument/2006/relationships/settings" Target="settings.xml"/><Relationship Id="rId21" Type="http://schemas.openxmlformats.org/officeDocument/2006/relationships/hyperlink" Target="https://www.youtube.com/channel/UCG-iSMVtWbbwDDXgXXypARQ" TargetMode="External"/><Relationship Id="rId7" Type="http://schemas.openxmlformats.org/officeDocument/2006/relationships/hyperlink" Target="https://www.sciencedirect.com/topics/computer-science/automatic-classification" TargetMode="External"/><Relationship Id="rId12" Type="http://schemas.openxmlformats.org/officeDocument/2006/relationships/image" Target="media/image5.png"/><Relationship Id="rId17" Type="http://schemas.openxmlformats.org/officeDocument/2006/relationships/hyperlink" Target="https://www.youtube.com/channel/UCTiWgVtEGSY4cuduJbMPbl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mathworks.com/" TargetMode="External"/><Relationship Id="rId20" Type="http://schemas.openxmlformats.org/officeDocument/2006/relationships/hyperlink" Target="https://www.youtube.com/watch?v=ofDHz77hm1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hysionet.org/content/mitdb/1.0.0/"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channel/UCFYYYN4YkDp85ol0e_XoU-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cg.mit.edu/george/publications/mitdb-embs-2001.pdf" TargetMode="External"/><Relationship Id="rId22" Type="http://schemas.openxmlformats.org/officeDocument/2006/relationships/hyperlink" Target="https://www.youtube.com/watch?v=8ajWCLqz3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Pallav Sharma</cp:lastModifiedBy>
  <cp:revision>2</cp:revision>
  <dcterms:created xsi:type="dcterms:W3CDTF">2019-11-23T07:21:00Z</dcterms:created>
  <dcterms:modified xsi:type="dcterms:W3CDTF">2019-11-23T07:44:00Z</dcterms:modified>
</cp:coreProperties>
</file>