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8A3C6" w14:textId="7B70279F" w:rsidR="00323443" w:rsidRDefault="00323443" w:rsidP="00323443">
      <w:pPr>
        <w:pStyle w:val="Heading1"/>
      </w:pPr>
    </w:p>
    <w:p w14:paraId="621FD8DD" w14:textId="102FD731" w:rsidR="00323443" w:rsidRDefault="00323443" w:rsidP="00323443">
      <w:pPr>
        <w:pStyle w:val="Heading1"/>
      </w:pPr>
      <w:r>
        <w:t>1. Review the quality of the data, list any potential errors, and propose corrected values. Please list each quality check error and correction applied.</w:t>
      </w:r>
    </w:p>
    <w:p w14:paraId="03F63B83" w14:textId="1855C617" w:rsidR="00323443" w:rsidRDefault="00323443" w:rsidP="00323443"/>
    <w:p w14:paraId="2D9D2E5B" w14:textId="68E880CD" w:rsidR="00323443" w:rsidRDefault="00323443" w:rsidP="00C741D0">
      <w:pPr>
        <w:spacing w:line="276" w:lineRule="auto"/>
      </w:pPr>
      <w:r>
        <w:t>From a visual inspection of the Data, we can see that there are a number of anomalies and extreme values in the ETF price data. Some of these extremes are present in the Close Price, but not the open Price, and Vice Versa. To locate and eliminate anomalies, the Facebook Prophet model is applied on the Close Price.</w:t>
      </w:r>
    </w:p>
    <w:p w14:paraId="3AA21C47" w14:textId="7823A788" w:rsidR="00323443" w:rsidRDefault="00323443" w:rsidP="00C741D0">
      <w:pPr>
        <w:spacing w:line="276" w:lineRule="auto"/>
      </w:pPr>
    </w:p>
    <w:p w14:paraId="0ADF0126" w14:textId="5C8AE185" w:rsidR="00323443" w:rsidRDefault="00323443" w:rsidP="00C741D0">
      <w:pPr>
        <w:spacing w:line="276" w:lineRule="auto"/>
      </w:pPr>
      <w:r>
        <w:t>Prices outside the 99% confidence interval are replaced with the mean predicted price as shown below</w:t>
      </w:r>
      <w:r w:rsidR="00C741D0">
        <w:t xml:space="preserve"> (Fig2)</w:t>
      </w:r>
      <w:r>
        <w:t>.</w:t>
      </w:r>
    </w:p>
    <w:p w14:paraId="59C453F3" w14:textId="5BD581D1" w:rsidR="00323443" w:rsidRDefault="00323443" w:rsidP="00323443"/>
    <w:p w14:paraId="28E22863" w14:textId="02D5D5E7" w:rsidR="00323443" w:rsidRDefault="00323443" w:rsidP="00323443">
      <w:pPr>
        <w:rPr>
          <w:b/>
          <w:bCs/>
        </w:rPr>
      </w:pPr>
      <w:r>
        <w:rPr>
          <w:b/>
          <w:bCs/>
        </w:rPr>
        <w:t>The Close Price is used for analysis throughout the project.</w:t>
      </w:r>
    </w:p>
    <w:p w14:paraId="607BBB45" w14:textId="05CC3F0B" w:rsidR="00E9319C" w:rsidRDefault="00E9319C" w:rsidP="00323443">
      <w:pPr>
        <w:rPr>
          <w:b/>
          <w:bCs/>
        </w:rPr>
      </w:pPr>
    </w:p>
    <w:p w14:paraId="079B4A30" w14:textId="5DD09C53" w:rsidR="00E9319C" w:rsidRPr="00323443" w:rsidRDefault="00E9319C" w:rsidP="00323443">
      <w:pPr>
        <w:rPr>
          <w:b/>
          <w:bCs/>
        </w:rPr>
      </w:pPr>
      <w:r>
        <w:rPr>
          <w:b/>
          <w:bCs/>
        </w:rPr>
        <w:tab/>
        <w:t>Fig 1</w:t>
      </w:r>
    </w:p>
    <w:p w14:paraId="64444AF0" w14:textId="2AFBD2CC" w:rsidR="00323443" w:rsidRDefault="00323443" w:rsidP="00323443"/>
    <w:p w14:paraId="06E890AC" w14:textId="02EB5FE0" w:rsidR="00323443" w:rsidRPr="00323443" w:rsidRDefault="00323443" w:rsidP="00323443">
      <w:pPr>
        <w:rPr>
          <w:rFonts w:ascii="Times New Roman" w:eastAsia="Times New Roman" w:hAnsi="Times New Roman" w:cs="Times New Roman"/>
          <w:lang w:eastAsia="en-GB"/>
        </w:rPr>
      </w:pPr>
      <w:r w:rsidRPr="00323443">
        <w:rPr>
          <w:noProof/>
        </w:rPr>
        <w:drawing>
          <wp:inline distT="0" distB="0" distL="0" distR="0" wp14:anchorId="45AFDE1B" wp14:editId="5C25772D">
            <wp:extent cx="3757188" cy="354515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0540" cy="3557757"/>
                    </a:xfrm>
                    <a:prstGeom prst="rect">
                      <a:avLst/>
                    </a:prstGeom>
                    <a:noFill/>
                    <a:ln>
                      <a:noFill/>
                    </a:ln>
                  </pic:spPr>
                </pic:pic>
              </a:graphicData>
            </a:graphic>
          </wp:inline>
        </w:drawing>
      </w:r>
    </w:p>
    <w:p w14:paraId="19D2AE62" w14:textId="01033094" w:rsidR="00323443" w:rsidRPr="00323443" w:rsidRDefault="00323443" w:rsidP="00323443">
      <w:pPr>
        <w:pStyle w:val="Heading1"/>
      </w:pPr>
    </w:p>
    <w:p w14:paraId="253FC169" w14:textId="687B66F8" w:rsidR="00323443" w:rsidRPr="00323443" w:rsidRDefault="00323443" w:rsidP="00323443">
      <w:pPr>
        <w:pStyle w:val="Heading1"/>
      </w:pPr>
    </w:p>
    <w:p w14:paraId="726B43AD" w14:textId="270A1743" w:rsidR="00323443" w:rsidRDefault="00323443" w:rsidP="00323443"/>
    <w:p w14:paraId="492B2986" w14:textId="17E4DEC3" w:rsidR="00E9319C" w:rsidRDefault="00E9319C" w:rsidP="00323443"/>
    <w:p w14:paraId="42429397" w14:textId="0F24DCE7" w:rsidR="00E9319C" w:rsidRDefault="00E9319C" w:rsidP="00323443"/>
    <w:p w14:paraId="143B439E" w14:textId="409DB2A1" w:rsidR="00E9319C" w:rsidRDefault="00E9319C" w:rsidP="00323443"/>
    <w:p w14:paraId="7CDAA719" w14:textId="6B495766" w:rsidR="00E9319C" w:rsidRDefault="00E9319C" w:rsidP="00323443"/>
    <w:p w14:paraId="77AAE4DA" w14:textId="7C85A82A" w:rsidR="00E9319C" w:rsidRPr="00323443" w:rsidRDefault="00E9319C" w:rsidP="00323443">
      <w:r>
        <w:tab/>
        <w:t>Fig 2</w:t>
      </w:r>
    </w:p>
    <w:p w14:paraId="3D1C40C6" w14:textId="7A58FC9B" w:rsidR="00323443" w:rsidRDefault="00323443" w:rsidP="00323443">
      <w:pPr>
        <w:rPr>
          <w:rFonts w:ascii="Times New Roman" w:eastAsia="Times New Roman" w:hAnsi="Times New Roman" w:cs="Times New Roman"/>
          <w:lang w:eastAsia="en-GB"/>
        </w:rPr>
      </w:pPr>
      <w:r w:rsidRPr="00323443">
        <w:rPr>
          <w:rFonts w:asciiTheme="majorHAnsi" w:eastAsiaTheme="majorEastAsia" w:hAnsiTheme="majorHAnsi" w:cstheme="majorBidi"/>
          <w:noProof/>
          <w:color w:val="2F5496" w:themeColor="accent1" w:themeShade="BF"/>
          <w:sz w:val="32"/>
          <w:szCs w:val="32"/>
          <w:lang w:val="en-US"/>
        </w:rPr>
        <w:drawing>
          <wp:inline distT="0" distB="0" distL="0" distR="0" wp14:anchorId="37C2895B" wp14:editId="3F42C6AE">
            <wp:extent cx="5731510" cy="321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p>
    <w:p w14:paraId="42DFB3EE" w14:textId="333FC157" w:rsidR="00323443" w:rsidRDefault="00323443" w:rsidP="00323443">
      <w:pPr>
        <w:rPr>
          <w:rFonts w:ascii="Times New Roman" w:eastAsia="Times New Roman" w:hAnsi="Times New Roman" w:cs="Times New Roman"/>
          <w:lang w:eastAsia="en-GB"/>
        </w:rPr>
      </w:pPr>
    </w:p>
    <w:p w14:paraId="2259EE9A" w14:textId="4C698085" w:rsidR="00323443" w:rsidRPr="00E9319C" w:rsidRDefault="00E9319C" w:rsidP="00323443">
      <w:pPr>
        <w:rPr>
          <w:rFonts w:ascii="Times New Roman" w:eastAsia="Times New Roman" w:hAnsi="Times New Roman" w:cs="Times New Roman"/>
          <w:b/>
          <w:bCs/>
          <w:lang w:eastAsia="en-GB"/>
        </w:rPr>
      </w:pPr>
      <w:r w:rsidRPr="00E9319C">
        <w:rPr>
          <w:rFonts w:ascii="Times New Roman" w:eastAsia="Times New Roman" w:hAnsi="Times New Roman" w:cs="Times New Roman"/>
          <w:b/>
          <w:bCs/>
          <w:lang w:eastAsia="en-GB"/>
        </w:rPr>
        <w:tab/>
        <w:t>Fig 3: Corrections for Anomalous Data</w:t>
      </w:r>
    </w:p>
    <w:p w14:paraId="39A6FF7D" w14:textId="77777777" w:rsidR="00323443" w:rsidRDefault="00323443" w:rsidP="00323443">
      <w:pPr>
        <w:rPr>
          <w:rFonts w:ascii="Times New Roman" w:eastAsia="Times New Roman" w:hAnsi="Times New Roman" w:cs="Times New Roman"/>
          <w:lang w:eastAsia="en-GB"/>
        </w:rPr>
      </w:pPr>
    </w:p>
    <w:p w14:paraId="2FE8F6DB" w14:textId="612A1C32" w:rsidR="00323443" w:rsidRDefault="00323443" w:rsidP="00323443">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5DE133DF" wp14:editId="15FE7E29">
            <wp:extent cx="3715921" cy="1439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732250" cy="1445827"/>
                    </a:xfrm>
                    <a:prstGeom prst="rect">
                      <a:avLst/>
                    </a:prstGeom>
                  </pic:spPr>
                </pic:pic>
              </a:graphicData>
            </a:graphic>
          </wp:inline>
        </w:drawing>
      </w:r>
    </w:p>
    <w:p w14:paraId="27889DC8" w14:textId="54A5E173" w:rsidR="00323443" w:rsidRDefault="00323443" w:rsidP="00323443">
      <w:pPr>
        <w:rPr>
          <w:rFonts w:ascii="Times New Roman" w:eastAsia="Times New Roman" w:hAnsi="Times New Roman" w:cs="Times New Roman"/>
          <w:lang w:eastAsia="en-GB"/>
        </w:rPr>
      </w:pPr>
    </w:p>
    <w:p w14:paraId="7AC6CDBE" w14:textId="76AD9397" w:rsidR="00323443" w:rsidRDefault="00323443" w:rsidP="00323443">
      <w:pPr>
        <w:pStyle w:val="Heading1"/>
      </w:pPr>
      <w:r>
        <w:t xml:space="preserve">2. </w:t>
      </w:r>
      <w:r w:rsidRPr="00323443">
        <w:t xml:space="preserve">Please </w:t>
      </w:r>
      <w:proofErr w:type="spellStart"/>
      <w:r w:rsidRPr="00323443">
        <w:t>analyze</w:t>
      </w:r>
      <w:proofErr w:type="spellEnd"/>
      <w:r w:rsidRPr="00323443">
        <w:t xml:space="preserve"> the signal’s effectiveness or lack thereof in forecasting ETF price, using whatever metrics you think are most relevant.</w:t>
      </w:r>
    </w:p>
    <w:p w14:paraId="7C03ECB5" w14:textId="4469B897" w:rsidR="00323443" w:rsidRDefault="00323443" w:rsidP="00C741D0">
      <w:pPr>
        <w:spacing w:line="276" w:lineRule="auto"/>
      </w:pPr>
      <w:r>
        <w:t xml:space="preserve">The signal is </w:t>
      </w:r>
      <w:r w:rsidR="00974AFB">
        <w:t>off from the ‘Close’ Price in terms of predicting the mean Price(bias) and changes in Price.  This is seen in the figure below. In order to check the performance of the Signal on the mean normalized price, I performed the following transformations on the Close price and Signal.</w:t>
      </w:r>
    </w:p>
    <w:p w14:paraId="26DB4A01" w14:textId="45B2D756" w:rsidR="00974AFB" w:rsidRDefault="00974AFB" w:rsidP="00C741D0">
      <w:pPr>
        <w:spacing w:line="276" w:lineRule="auto"/>
      </w:pPr>
    </w:p>
    <w:p w14:paraId="5FDB899D" w14:textId="7F710192" w:rsidR="00974AFB" w:rsidRPr="00974AFB" w:rsidRDefault="00974AFB" w:rsidP="00C741D0">
      <w:pPr>
        <w:spacing w:line="276" w:lineRule="auto"/>
        <w:rPr>
          <w:rFonts w:ascii="Times New Roman" w:eastAsia="Times New Roman" w:hAnsi="Times New Roman" w:cs="Times New Roman"/>
          <w:color w:val="000000"/>
          <w:lang w:eastAsia="en-GB"/>
        </w:rPr>
      </w:pPr>
      <w:proofErr w:type="spellStart"/>
      <w:r w:rsidRPr="00974AFB">
        <w:rPr>
          <w:rFonts w:ascii="Times New Roman" w:eastAsia="Times New Roman" w:hAnsi="Times New Roman" w:cs="Times New Roman"/>
          <w:color w:val="000000"/>
          <w:lang w:eastAsia="en-GB"/>
        </w:rPr>
        <w:t>mean_normalized_price</w:t>
      </w:r>
      <w:proofErr w:type="spellEnd"/>
      <w:r w:rsidRPr="00974AFB">
        <w:rPr>
          <w:rFonts w:ascii="Times New Roman" w:eastAsia="Times New Roman" w:hAnsi="Times New Roman" w:cs="Times New Roman"/>
          <w:color w:val="000000"/>
          <w:lang w:eastAsia="en-GB"/>
        </w:rPr>
        <w:t xml:space="preserve"> = </w:t>
      </w:r>
      <w:r>
        <w:rPr>
          <w:rFonts w:ascii="Times New Roman" w:eastAsia="Times New Roman" w:hAnsi="Times New Roman" w:cs="Times New Roman"/>
          <w:color w:val="000000"/>
          <w:lang w:eastAsia="en-GB"/>
        </w:rPr>
        <w:t>Close price</w:t>
      </w:r>
      <w:r w:rsidRPr="00974AFB">
        <w:rPr>
          <w:rFonts w:ascii="Times New Roman" w:eastAsia="Times New Roman" w:hAnsi="Times New Roman" w:cs="Times New Roman"/>
          <w:color w:val="000000"/>
          <w:lang w:eastAsia="en-GB"/>
        </w:rPr>
        <w:t xml:space="preserve"> - mean(</w:t>
      </w:r>
      <w:r>
        <w:rPr>
          <w:rFonts w:ascii="Times New Roman" w:eastAsia="Times New Roman" w:hAnsi="Times New Roman" w:cs="Times New Roman"/>
          <w:color w:val="000000"/>
          <w:lang w:eastAsia="en-GB"/>
        </w:rPr>
        <w:t xml:space="preserve">Close </w:t>
      </w:r>
      <w:r w:rsidRPr="00974AFB">
        <w:rPr>
          <w:rFonts w:ascii="Times New Roman" w:eastAsia="Times New Roman" w:hAnsi="Times New Roman" w:cs="Times New Roman"/>
          <w:color w:val="000000"/>
          <w:lang w:eastAsia="en-GB"/>
        </w:rPr>
        <w:t>Price)</w:t>
      </w:r>
    </w:p>
    <w:p w14:paraId="5DEF55AB" w14:textId="0EF6FC93" w:rsidR="00974AFB" w:rsidRDefault="00974AFB" w:rsidP="00C741D0">
      <w:pPr>
        <w:spacing w:line="276" w:lineRule="auto"/>
        <w:rPr>
          <w:rFonts w:ascii="Times New Roman" w:eastAsia="Times New Roman" w:hAnsi="Times New Roman" w:cs="Times New Roman"/>
          <w:color w:val="000000"/>
          <w:lang w:eastAsia="en-GB"/>
        </w:rPr>
      </w:pPr>
      <w:proofErr w:type="spellStart"/>
      <w:r w:rsidRPr="00974AFB">
        <w:rPr>
          <w:rFonts w:ascii="Times New Roman" w:eastAsia="Times New Roman" w:hAnsi="Times New Roman" w:cs="Times New Roman"/>
          <w:color w:val="000000"/>
          <w:lang w:eastAsia="en-GB"/>
        </w:rPr>
        <w:t>mean_normalized_signal</w:t>
      </w:r>
      <w:proofErr w:type="spellEnd"/>
      <w:r w:rsidRPr="00974AFB">
        <w:rPr>
          <w:rFonts w:ascii="Times New Roman" w:eastAsia="Times New Roman" w:hAnsi="Times New Roman" w:cs="Times New Roman"/>
          <w:color w:val="000000"/>
          <w:lang w:eastAsia="en-GB"/>
        </w:rPr>
        <w:t xml:space="preserve"> = Signal - mean(Signal)</w:t>
      </w:r>
    </w:p>
    <w:p w14:paraId="34443B31" w14:textId="389F8B96" w:rsidR="00974AFB" w:rsidRDefault="00974AFB" w:rsidP="00C741D0">
      <w:pPr>
        <w:spacing w:line="276" w:lineRule="auto"/>
        <w:rPr>
          <w:rFonts w:ascii="Times New Roman" w:eastAsia="Times New Roman" w:hAnsi="Times New Roman" w:cs="Times New Roman"/>
          <w:color w:val="000000"/>
          <w:lang w:eastAsia="en-GB"/>
        </w:rPr>
      </w:pPr>
    </w:p>
    <w:p w14:paraId="71EEC333" w14:textId="77777777" w:rsidR="00974AFB" w:rsidRPr="00974AFB" w:rsidRDefault="00974AFB" w:rsidP="00C741D0">
      <w:pPr>
        <w:shd w:val="clear" w:color="auto" w:fill="F7F7F7"/>
        <w:spacing w:line="276" w:lineRule="auto"/>
        <w:rPr>
          <w:rFonts w:ascii="Courier New" w:eastAsia="Times New Roman" w:hAnsi="Courier New" w:cs="Courier New"/>
          <w:color w:val="000000"/>
          <w:sz w:val="21"/>
          <w:szCs w:val="21"/>
          <w:lang w:eastAsia="en-GB"/>
        </w:rPr>
      </w:pPr>
    </w:p>
    <w:p w14:paraId="78FBE950" w14:textId="2FAA0C79" w:rsidR="00974AFB" w:rsidRDefault="00E9319C" w:rsidP="00C741D0">
      <w:pPr>
        <w:spacing w:line="276" w:lineRule="auto"/>
      </w:pPr>
      <w:r>
        <w:lastRenderedPageBreak/>
        <w:t>From  Fig 5, we see that the Signal only slightly outperforms the Zero line in terms of predicting Closing Price (Close).</w:t>
      </w:r>
    </w:p>
    <w:p w14:paraId="38D5579D" w14:textId="6B8EF8BA" w:rsidR="00E9319C" w:rsidRDefault="00E9319C" w:rsidP="00974AFB"/>
    <w:p w14:paraId="66E8D77A" w14:textId="0D9F5058" w:rsidR="00E9319C" w:rsidRDefault="00E9319C" w:rsidP="00974AFB"/>
    <w:p w14:paraId="33D9FE76" w14:textId="4D03BB13" w:rsidR="00E9319C" w:rsidRDefault="00E9319C" w:rsidP="00974AFB"/>
    <w:p w14:paraId="232CA950" w14:textId="5D7F0366" w:rsidR="00E9319C" w:rsidRPr="00E9319C" w:rsidRDefault="00E9319C" w:rsidP="00974AFB">
      <w:pPr>
        <w:rPr>
          <w:b/>
          <w:bCs/>
        </w:rPr>
      </w:pPr>
      <w:r w:rsidRPr="00E9319C">
        <w:rPr>
          <w:b/>
          <w:bCs/>
        </w:rPr>
        <w:tab/>
        <w:t>Fig 4</w:t>
      </w:r>
    </w:p>
    <w:p w14:paraId="5DB240C5" w14:textId="6CB24D5F" w:rsidR="00323443" w:rsidRDefault="00323443" w:rsidP="00974AFB">
      <w:pPr>
        <w:rPr>
          <w:lang w:eastAsia="en-GB"/>
        </w:rPr>
      </w:pPr>
      <w:r w:rsidRPr="00323443">
        <w:rPr>
          <w:noProof/>
          <w:color w:val="2F5496" w:themeColor="accent1" w:themeShade="BF"/>
          <w:sz w:val="32"/>
          <w:szCs w:val="32"/>
          <w:lang w:eastAsia="en-GB"/>
        </w:rPr>
        <w:drawing>
          <wp:inline distT="0" distB="0" distL="0" distR="0" wp14:anchorId="57AB3237" wp14:editId="5C196C93">
            <wp:extent cx="3947311" cy="3757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0367" cy="3769828"/>
                    </a:xfrm>
                    <a:prstGeom prst="rect">
                      <a:avLst/>
                    </a:prstGeom>
                    <a:noFill/>
                    <a:ln>
                      <a:noFill/>
                    </a:ln>
                  </pic:spPr>
                </pic:pic>
              </a:graphicData>
            </a:graphic>
          </wp:inline>
        </w:drawing>
      </w:r>
    </w:p>
    <w:p w14:paraId="62B4FF3E" w14:textId="77777777" w:rsidR="00A81A56" w:rsidRDefault="00A81A56" w:rsidP="00974AFB">
      <w:pPr>
        <w:rPr>
          <w:b/>
          <w:bCs/>
          <w:lang w:eastAsia="en-GB"/>
        </w:rPr>
      </w:pPr>
    </w:p>
    <w:p w14:paraId="204CBBE3" w14:textId="77777777" w:rsidR="00A81A56" w:rsidRDefault="00A81A56" w:rsidP="00974AFB">
      <w:pPr>
        <w:rPr>
          <w:b/>
          <w:bCs/>
          <w:lang w:eastAsia="en-GB"/>
        </w:rPr>
      </w:pPr>
    </w:p>
    <w:p w14:paraId="76B1A2E5" w14:textId="77777777" w:rsidR="00A81A56" w:rsidRDefault="00A81A56" w:rsidP="00974AFB">
      <w:pPr>
        <w:rPr>
          <w:b/>
          <w:bCs/>
          <w:lang w:eastAsia="en-GB"/>
        </w:rPr>
      </w:pPr>
    </w:p>
    <w:p w14:paraId="32C111C2" w14:textId="77777777" w:rsidR="00A81A56" w:rsidRDefault="00A81A56" w:rsidP="00974AFB">
      <w:pPr>
        <w:rPr>
          <w:b/>
          <w:bCs/>
          <w:lang w:eastAsia="en-GB"/>
        </w:rPr>
      </w:pPr>
    </w:p>
    <w:p w14:paraId="40155CEC" w14:textId="77777777" w:rsidR="00A81A56" w:rsidRDefault="00A81A56" w:rsidP="00974AFB">
      <w:pPr>
        <w:rPr>
          <w:b/>
          <w:bCs/>
          <w:lang w:eastAsia="en-GB"/>
        </w:rPr>
      </w:pPr>
    </w:p>
    <w:p w14:paraId="5EAFE27E" w14:textId="77777777" w:rsidR="00A81A56" w:rsidRDefault="00A81A56" w:rsidP="00974AFB">
      <w:pPr>
        <w:rPr>
          <w:b/>
          <w:bCs/>
          <w:lang w:eastAsia="en-GB"/>
        </w:rPr>
      </w:pPr>
    </w:p>
    <w:p w14:paraId="7F732AC2" w14:textId="77777777" w:rsidR="00A81A56" w:rsidRDefault="00A81A56" w:rsidP="00974AFB">
      <w:pPr>
        <w:rPr>
          <w:b/>
          <w:bCs/>
          <w:lang w:eastAsia="en-GB"/>
        </w:rPr>
      </w:pPr>
    </w:p>
    <w:p w14:paraId="2580C946" w14:textId="77777777" w:rsidR="00A81A56" w:rsidRDefault="00A81A56" w:rsidP="00974AFB">
      <w:pPr>
        <w:rPr>
          <w:b/>
          <w:bCs/>
          <w:lang w:eastAsia="en-GB"/>
        </w:rPr>
      </w:pPr>
    </w:p>
    <w:p w14:paraId="6307F0C6" w14:textId="77777777" w:rsidR="00A81A56" w:rsidRDefault="00A81A56" w:rsidP="00974AFB">
      <w:pPr>
        <w:rPr>
          <w:b/>
          <w:bCs/>
          <w:lang w:eastAsia="en-GB"/>
        </w:rPr>
      </w:pPr>
    </w:p>
    <w:p w14:paraId="7B46C460" w14:textId="77777777" w:rsidR="00A81A56" w:rsidRDefault="00A81A56" w:rsidP="00974AFB">
      <w:pPr>
        <w:rPr>
          <w:b/>
          <w:bCs/>
          <w:lang w:eastAsia="en-GB"/>
        </w:rPr>
      </w:pPr>
    </w:p>
    <w:p w14:paraId="497751E8" w14:textId="77777777" w:rsidR="00A81A56" w:rsidRDefault="00A81A56" w:rsidP="00974AFB">
      <w:pPr>
        <w:rPr>
          <w:b/>
          <w:bCs/>
          <w:lang w:eastAsia="en-GB"/>
        </w:rPr>
      </w:pPr>
    </w:p>
    <w:p w14:paraId="425E89A6" w14:textId="77777777" w:rsidR="00A81A56" w:rsidRDefault="00A81A56" w:rsidP="00974AFB">
      <w:pPr>
        <w:rPr>
          <w:b/>
          <w:bCs/>
          <w:lang w:eastAsia="en-GB"/>
        </w:rPr>
      </w:pPr>
    </w:p>
    <w:p w14:paraId="2E8279EF" w14:textId="77777777" w:rsidR="00A81A56" w:rsidRDefault="00A81A56" w:rsidP="00974AFB">
      <w:pPr>
        <w:rPr>
          <w:b/>
          <w:bCs/>
          <w:lang w:eastAsia="en-GB"/>
        </w:rPr>
      </w:pPr>
    </w:p>
    <w:p w14:paraId="52212216" w14:textId="77777777" w:rsidR="00A81A56" w:rsidRDefault="00A81A56" w:rsidP="00974AFB">
      <w:pPr>
        <w:rPr>
          <w:b/>
          <w:bCs/>
          <w:lang w:eastAsia="en-GB"/>
        </w:rPr>
      </w:pPr>
    </w:p>
    <w:p w14:paraId="27778B1A" w14:textId="77777777" w:rsidR="00A81A56" w:rsidRDefault="00A81A56" w:rsidP="00974AFB">
      <w:pPr>
        <w:rPr>
          <w:b/>
          <w:bCs/>
          <w:lang w:eastAsia="en-GB"/>
        </w:rPr>
      </w:pPr>
    </w:p>
    <w:p w14:paraId="5DA0E39B" w14:textId="77777777" w:rsidR="00A81A56" w:rsidRDefault="00A81A56" w:rsidP="00974AFB">
      <w:pPr>
        <w:rPr>
          <w:b/>
          <w:bCs/>
          <w:lang w:eastAsia="en-GB"/>
        </w:rPr>
      </w:pPr>
    </w:p>
    <w:p w14:paraId="7E701009" w14:textId="77777777" w:rsidR="00A81A56" w:rsidRDefault="00A81A56" w:rsidP="00974AFB">
      <w:pPr>
        <w:rPr>
          <w:b/>
          <w:bCs/>
          <w:lang w:eastAsia="en-GB"/>
        </w:rPr>
      </w:pPr>
    </w:p>
    <w:p w14:paraId="02E1E0E3" w14:textId="77777777" w:rsidR="00A81A56" w:rsidRDefault="00A81A56" w:rsidP="00974AFB">
      <w:pPr>
        <w:rPr>
          <w:b/>
          <w:bCs/>
          <w:lang w:eastAsia="en-GB"/>
        </w:rPr>
      </w:pPr>
    </w:p>
    <w:p w14:paraId="0F68719A" w14:textId="77777777" w:rsidR="00A81A56" w:rsidRDefault="00A81A56" w:rsidP="00974AFB">
      <w:pPr>
        <w:rPr>
          <w:b/>
          <w:bCs/>
          <w:lang w:eastAsia="en-GB"/>
        </w:rPr>
      </w:pPr>
    </w:p>
    <w:p w14:paraId="486A980C" w14:textId="77777777" w:rsidR="00A81A56" w:rsidRDefault="00A81A56" w:rsidP="00974AFB">
      <w:pPr>
        <w:rPr>
          <w:b/>
          <w:bCs/>
          <w:lang w:eastAsia="en-GB"/>
        </w:rPr>
      </w:pPr>
    </w:p>
    <w:p w14:paraId="114D63B4" w14:textId="77777777" w:rsidR="00A81A56" w:rsidRDefault="00A81A56" w:rsidP="00974AFB">
      <w:pPr>
        <w:rPr>
          <w:b/>
          <w:bCs/>
          <w:lang w:eastAsia="en-GB"/>
        </w:rPr>
      </w:pPr>
    </w:p>
    <w:p w14:paraId="723B3ED5" w14:textId="77777777" w:rsidR="00A81A56" w:rsidRDefault="00A81A56" w:rsidP="00974AFB">
      <w:pPr>
        <w:rPr>
          <w:b/>
          <w:bCs/>
          <w:lang w:eastAsia="en-GB"/>
        </w:rPr>
      </w:pPr>
    </w:p>
    <w:p w14:paraId="0F4F363E" w14:textId="18DF84C3" w:rsidR="00E9319C" w:rsidRPr="00E9319C" w:rsidRDefault="00E9319C" w:rsidP="00974AFB">
      <w:pPr>
        <w:rPr>
          <w:b/>
          <w:bCs/>
          <w:lang w:eastAsia="en-GB"/>
        </w:rPr>
      </w:pPr>
      <w:r w:rsidRPr="00E9319C">
        <w:rPr>
          <w:b/>
          <w:bCs/>
          <w:lang w:eastAsia="en-GB"/>
        </w:rPr>
        <w:t>Fig 5</w:t>
      </w:r>
      <w:r w:rsidR="00A81A56">
        <w:rPr>
          <w:b/>
          <w:bCs/>
          <w:lang w:eastAsia="en-GB"/>
        </w:rPr>
        <w:t xml:space="preserve"> Closing Price and Zero line.</w:t>
      </w:r>
    </w:p>
    <w:p w14:paraId="2665C75C" w14:textId="62CC1FFC" w:rsidR="00421F70" w:rsidRPr="00421F70" w:rsidRDefault="00421F70" w:rsidP="00421F70">
      <w:pPr>
        <w:rPr>
          <w:rFonts w:ascii="Times New Roman" w:eastAsia="Times New Roman" w:hAnsi="Times New Roman" w:cs="Times New Roman"/>
          <w:lang w:eastAsia="en-GB"/>
        </w:rPr>
      </w:pPr>
      <w:r w:rsidRPr="00421F70">
        <w:rPr>
          <w:rFonts w:ascii="Times New Roman" w:eastAsia="Times New Roman" w:hAnsi="Times New Roman" w:cs="Times New Roman"/>
          <w:noProof/>
          <w:lang w:eastAsia="en-GB"/>
        </w:rPr>
        <w:drawing>
          <wp:inline distT="0" distB="0" distL="0" distR="0" wp14:anchorId="691A0604" wp14:editId="2B66D892">
            <wp:extent cx="4454305" cy="435152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383" cy="4356490"/>
                    </a:xfrm>
                    <a:prstGeom prst="rect">
                      <a:avLst/>
                    </a:prstGeom>
                    <a:noFill/>
                    <a:ln>
                      <a:noFill/>
                    </a:ln>
                  </pic:spPr>
                </pic:pic>
              </a:graphicData>
            </a:graphic>
          </wp:inline>
        </w:drawing>
      </w:r>
    </w:p>
    <w:p w14:paraId="375C52E8" w14:textId="3D8CA65D" w:rsidR="00974AFB" w:rsidRPr="00974AFB" w:rsidRDefault="00974AFB" w:rsidP="00974AFB">
      <w:pPr>
        <w:rPr>
          <w:rFonts w:ascii="Times New Roman" w:eastAsia="Times New Roman" w:hAnsi="Times New Roman" w:cs="Times New Roman"/>
          <w:lang w:eastAsia="en-GB"/>
        </w:rPr>
      </w:pPr>
    </w:p>
    <w:p w14:paraId="677B6CF0" w14:textId="2CDEF9B7" w:rsidR="00323443" w:rsidRDefault="00323443" w:rsidP="00323443">
      <w:pPr>
        <w:pStyle w:val="Heading1"/>
        <w:rPr>
          <w:rFonts w:ascii="Times New Roman" w:eastAsia="Times New Roman" w:hAnsi="Times New Roman" w:cs="Times New Roman"/>
          <w:lang w:eastAsia="en-GB"/>
        </w:rPr>
      </w:pPr>
    </w:p>
    <w:p w14:paraId="12DEC82D" w14:textId="77777777" w:rsidR="00974AFB" w:rsidRDefault="00974AFB" w:rsidP="00974AFB">
      <w:pPr>
        <w:autoSpaceDE w:val="0"/>
        <w:autoSpaceDN w:val="0"/>
        <w:adjustRightInd w:val="0"/>
        <w:rPr>
          <w:rFonts w:ascii="Courier" w:hAnsi="Courier" w:cs="Courier"/>
          <w:color w:val="000000"/>
          <w:sz w:val="28"/>
          <w:szCs w:val="28"/>
          <w:lang w:val="en-GB"/>
        </w:rPr>
      </w:pPr>
      <w:r>
        <w:rPr>
          <w:rFonts w:ascii="Courier" w:hAnsi="Courier" w:cs="Courier"/>
          <w:color w:val="000000"/>
          <w:sz w:val="28"/>
          <w:szCs w:val="28"/>
          <w:lang w:val="en-GB"/>
        </w:rPr>
        <w:t>RMSE: Signal-Normalized 16.113204044707746</w:t>
      </w:r>
    </w:p>
    <w:p w14:paraId="07B22AB0" w14:textId="2814EFBA" w:rsidR="00974AFB" w:rsidRDefault="00974AFB" w:rsidP="00974AFB">
      <w:pPr>
        <w:autoSpaceDE w:val="0"/>
        <w:autoSpaceDN w:val="0"/>
        <w:adjustRightInd w:val="0"/>
        <w:rPr>
          <w:rFonts w:ascii="Courier" w:hAnsi="Courier" w:cs="Courier"/>
          <w:color w:val="000000"/>
          <w:sz w:val="28"/>
          <w:szCs w:val="28"/>
          <w:lang w:val="en-GB"/>
        </w:rPr>
      </w:pPr>
      <w:r>
        <w:rPr>
          <w:rFonts w:ascii="Courier" w:hAnsi="Courier" w:cs="Courier"/>
          <w:color w:val="000000"/>
          <w:sz w:val="28"/>
          <w:szCs w:val="28"/>
          <w:lang w:val="en-GB"/>
        </w:rPr>
        <w:t>MAPE: Signal 0.8845531093170288</w:t>
      </w:r>
    </w:p>
    <w:p w14:paraId="463D6C0A" w14:textId="3D66A1B0" w:rsidR="00E9319C" w:rsidRDefault="00E9319C" w:rsidP="00974AFB">
      <w:pPr>
        <w:autoSpaceDE w:val="0"/>
        <w:autoSpaceDN w:val="0"/>
        <w:adjustRightInd w:val="0"/>
        <w:rPr>
          <w:rFonts w:ascii="Courier" w:hAnsi="Courier" w:cs="Courier"/>
          <w:color w:val="000000"/>
          <w:sz w:val="28"/>
          <w:szCs w:val="28"/>
          <w:lang w:val="en-GB"/>
        </w:rPr>
      </w:pPr>
    </w:p>
    <w:p w14:paraId="335B82A0" w14:textId="77777777" w:rsidR="00E9319C" w:rsidRDefault="00E9319C" w:rsidP="00E9319C">
      <w:pPr>
        <w:autoSpaceDE w:val="0"/>
        <w:autoSpaceDN w:val="0"/>
        <w:adjustRightInd w:val="0"/>
        <w:rPr>
          <w:rFonts w:ascii="Courier" w:hAnsi="Courier" w:cs="Courier"/>
          <w:color w:val="000000"/>
          <w:sz w:val="28"/>
          <w:szCs w:val="28"/>
          <w:lang w:val="en-GB"/>
        </w:rPr>
      </w:pPr>
      <w:r>
        <w:rPr>
          <w:rFonts w:ascii="Courier" w:hAnsi="Courier" w:cs="Courier"/>
          <w:color w:val="000000"/>
          <w:sz w:val="28"/>
          <w:szCs w:val="28"/>
          <w:lang w:val="en-GB"/>
        </w:rPr>
        <w:t>RMSE: Zero Line 18.488098021819695</w:t>
      </w:r>
    </w:p>
    <w:p w14:paraId="58AF08A5" w14:textId="77777777" w:rsidR="00E9319C" w:rsidRDefault="00E9319C" w:rsidP="00E9319C">
      <w:pPr>
        <w:autoSpaceDE w:val="0"/>
        <w:autoSpaceDN w:val="0"/>
        <w:adjustRightInd w:val="0"/>
        <w:rPr>
          <w:rFonts w:ascii="Courier" w:hAnsi="Courier" w:cs="Courier"/>
          <w:color w:val="000000"/>
          <w:sz w:val="28"/>
          <w:szCs w:val="28"/>
          <w:lang w:val="en-GB"/>
        </w:rPr>
      </w:pPr>
      <w:r>
        <w:rPr>
          <w:rFonts w:ascii="Courier" w:hAnsi="Courier" w:cs="Courier"/>
          <w:color w:val="000000"/>
          <w:sz w:val="28"/>
          <w:szCs w:val="28"/>
          <w:lang w:val="en-GB"/>
        </w:rPr>
        <w:t>MAPE: Zero Line 1.0</w:t>
      </w:r>
    </w:p>
    <w:p w14:paraId="25559F8D" w14:textId="77777777" w:rsidR="00E9319C" w:rsidRDefault="00E9319C" w:rsidP="00974AFB">
      <w:pPr>
        <w:autoSpaceDE w:val="0"/>
        <w:autoSpaceDN w:val="0"/>
        <w:adjustRightInd w:val="0"/>
        <w:rPr>
          <w:rFonts w:ascii="Courier" w:hAnsi="Courier" w:cs="Courier"/>
          <w:color w:val="000000"/>
          <w:sz w:val="28"/>
          <w:szCs w:val="28"/>
          <w:lang w:val="en-GB"/>
        </w:rPr>
      </w:pPr>
    </w:p>
    <w:p w14:paraId="1D5F9483" w14:textId="0461DE62" w:rsidR="00E9319C" w:rsidRDefault="00E9319C" w:rsidP="00E9319C">
      <w:pPr>
        <w:pStyle w:val="Heading1"/>
        <w:rPr>
          <w:rFonts w:eastAsia="Times New Roman"/>
          <w:shd w:val="clear" w:color="auto" w:fill="FFFFFF"/>
          <w:lang w:eastAsia="en-GB"/>
        </w:rPr>
      </w:pPr>
      <w:r w:rsidRPr="00E9319C">
        <w:rPr>
          <w:rFonts w:ascii="Times New Roman" w:eastAsia="Times New Roman" w:hAnsi="Times New Roman"/>
          <w:lang w:eastAsia="en-GB"/>
        </w:rPr>
        <w:br/>
      </w:r>
      <w:r w:rsidRPr="00E9319C">
        <w:rPr>
          <w:rFonts w:eastAsia="Times New Roman"/>
          <w:shd w:val="clear" w:color="auto" w:fill="FFFFFF"/>
          <w:lang w:eastAsia="en-GB"/>
        </w:rPr>
        <w:t>3. (Extra credit) Write a 1-2 paragraph summary for the Portfolio Manager addressing your observations about the efficacy and believability of the product, and recommendation for next steps.</w:t>
      </w:r>
    </w:p>
    <w:p w14:paraId="399CF931" w14:textId="02064EA9" w:rsidR="00C741D0" w:rsidRDefault="00C741D0" w:rsidP="00C741D0">
      <w:pPr>
        <w:rPr>
          <w:lang w:eastAsia="en-GB"/>
        </w:rPr>
      </w:pPr>
    </w:p>
    <w:p w14:paraId="011EB82D" w14:textId="2FF3C623" w:rsidR="00323443" w:rsidRDefault="00323443" w:rsidP="00323443">
      <w:pPr>
        <w:rPr>
          <w:rFonts w:ascii="Times New Roman" w:eastAsia="Times New Roman" w:hAnsi="Times New Roman" w:cs="Times New Roman"/>
          <w:lang w:eastAsia="en-GB"/>
        </w:rPr>
      </w:pPr>
    </w:p>
    <w:p w14:paraId="3604EA15" w14:textId="7594F866" w:rsidR="00C741D0" w:rsidRDefault="00C741D0" w:rsidP="00323443">
      <w:pPr>
        <w:rPr>
          <w:rFonts w:ascii="Times New Roman" w:eastAsia="Times New Roman" w:hAnsi="Times New Roman" w:cs="Times New Roman"/>
          <w:lang w:eastAsia="en-GB"/>
        </w:rPr>
      </w:pPr>
    </w:p>
    <w:p w14:paraId="6F0A59E9" w14:textId="7B283F65" w:rsidR="00C741D0" w:rsidRDefault="00C741D0" w:rsidP="00323443">
      <w:pPr>
        <w:rPr>
          <w:rFonts w:ascii="Times New Roman" w:eastAsia="Times New Roman" w:hAnsi="Times New Roman" w:cs="Times New Roman"/>
          <w:lang w:eastAsia="en-GB"/>
        </w:rPr>
      </w:pPr>
    </w:p>
    <w:p w14:paraId="5214FA5B" w14:textId="09D547DC" w:rsidR="00C741D0" w:rsidRDefault="00C741D0" w:rsidP="00323443">
      <w:pPr>
        <w:rPr>
          <w:rFonts w:ascii="Times New Roman" w:eastAsia="Times New Roman" w:hAnsi="Times New Roman" w:cs="Times New Roman"/>
          <w:lang w:eastAsia="en-GB"/>
        </w:rPr>
      </w:pPr>
    </w:p>
    <w:p w14:paraId="56326B62" w14:textId="674E6BBC" w:rsidR="00C741D0" w:rsidRDefault="00C741D0" w:rsidP="00323443">
      <w:pPr>
        <w:rPr>
          <w:rFonts w:ascii="Times New Roman" w:eastAsia="Times New Roman" w:hAnsi="Times New Roman" w:cs="Times New Roman"/>
          <w:lang w:eastAsia="en-GB"/>
        </w:rPr>
      </w:pPr>
    </w:p>
    <w:p w14:paraId="46880308" w14:textId="6AE92DC9" w:rsidR="00C741D0" w:rsidRDefault="00C741D0" w:rsidP="00323443">
      <w:pPr>
        <w:rPr>
          <w:rFonts w:ascii="Times New Roman" w:eastAsia="Times New Roman" w:hAnsi="Times New Roman" w:cs="Times New Roman"/>
          <w:lang w:eastAsia="en-GB"/>
        </w:rPr>
      </w:pPr>
    </w:p>
    <w:p w14:paraId="0E8E56BB" w14:textId="05A20E31" w:rsidR="00C741D0" w:rsidRDefault="00C741D0" w:rsidP="00323443">
      <w:pPr>
        <w:rPr>
          <w:rFonts w:ascii="Times New Roman" w:eastAsia="Times New Roman" w:hAnsi="Times New Roman" w:cs="Times New Roman"/>
          <w:lang w:eastAsia="en-GB"/>
        </w:rPr>
      </w:pPr>
    </w:p>
    <w:p w14:paraId="35072181" w14:textId="6D9D1213" w:rsidR="00C741D0" w:rsidRDefault="00C741D0" w:rsidP="00323443">
      <w:pPr>
        <w:rPr>
          <w:rFonts w:ascii="Times New Roman" w:eastAsia="Times New Roman" w:hAnsi="Times New Roman" w:cs="Times New Roman"/>
          <w:lang w:eastAsia="en-GB"/>
        </w:rPr>
      </w:pPr>
    </w:p>
    <w:p w14:paraId="3DCB564B" w14:textId="3CBA4A98" w:rsidR="00C741D0" w:rsidRDefault="00C741D0" w:rsidP="00323443">
      <w:pPr>
        <w:rPr>
          <w:rFonts w:ascii="Times New Roman" w:eastAsia="Times New Roman" w:hAnsi="Times New Roman" w:cs="Times New Roman"/>
          <w:lang w:eastAsia="en-GB"/>
        </w:rPr>
      </w:pPr>
    </w:p>
    <w:p w14:paraId="51CC90C5" w14:textId="2FDAB075" w:rsidR="00C741D0" w:rsidRDefault="00C741D0" w:rsidP="00323443">
      <w:pPr>
        <w:rPr>
          <w:rFonts w:ascii="Times New Roman" w:eastAsia="Times New Roman" w:hAnsi="Times New Roman" w:cs="Times New Roman"/>
          <w:lang w:eastAsia="en-GB"/>
        </w:rPr>
      </w:pPr>
    </w:p>
    <w:p w14:paraId="73B038A4" w14:textId="4A79D800" w:rsidR="00C741D0" w:rsidRDefault="00C741D0" w:rsidP="00323443">
      <w:pPr>
        <w:rPr>
          <w:rFonts w:ascii="Times New Roman" w:eastAsia="Times New Roman" w:hAnsi="Times New Roman" w:cs="Times New Roman"/>
          <w:lang w:eastAsia="en-GB"/>
        </w:rPr>
      </w:pPr>
    </w:p>
    <w:p w14:paraId="3F604B8C" w14:textId="6C3F01A3" w:rsidR="00C741D0" w:rsidRDefault="00C741D0" w:rsidP="00323443">
      <w:pPr>
        <w:rPr>
          <w:rFonts w:ascii="Times New Roman" w:eastAsia="Times New Roman" w:hAnsi="Times New Roman" w:cs="Times New Roman"/>
          <w:lang w:eastAsia="en-GB"/>
        </w:rPr>
      </w:pPr>
    </w:p>
    <w:p w14:paraId="482ECADE" w14:textId="2EA18BFB" w:rsidR="00C741D0" w:rsidRPr="00C741D0" w:rsidRDefault="00C741D0" w:rsidP="00323443">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Fig 6: Predictions using Signal, Mean and Exponential Smoothing</w:t>
      </w:r>
    </w:p>
    <w:p w14:paraId="2482F3F2" w14:textId="18C69537" w:rsidR="00E9319C" w:rsidRDefault="00E9319C" w:rsidP="00E9319C">
      <w:pPr>
        <w:rPr>
          <w:rFonts w:ascii="Times New Roman" w:eastAsia="Times New Roman" w:hAnsi="Times New Roman" w:cs="Times New Roman"/>
          <w:lang w:eastAsia="en-GB"/>
        </w:rPr>
      </w:pPr>
      <w:r w:rsidRPr="00E9319C">
        <w:rPr>
          <w:rFonts w:ascii="Times New Roman" w:eastAsia="Times New Roman" w:hAnsi="Times New Roman" w:cs="Times New Roman"/>
          <w:noProof/>
          <w:lang w:eastAsia="en-GB"/>
        </w:rPr>
        <w:drawing>
          <wp:inline distT="0" distB="0" distL="0" distR="0" wp14:anchorId="60F4A5A1" wp14:editId="0AA5F9B7">
            <wp:extent cx="2734310" cy="2707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310" cy="2707005"/>
                    </a:xfrm>
                    <a:prstGeom prst="rect">
                      <a:avLst/>
                    </a:prstGeom>
                    <a:noFill/>
                    <a:ln>
                      <a:noFill/>
                    </a:ln>
                  </pic:spPr>
                </pic:pic>
              </a:graphicData>
            </a:graphic>
          </wp:inline>
        </w:drawing>
      </w:r>
    </w:p>
    <w:p w14:paraId="15571575" w14:textId="1F1919FB" w:rsidR="00E9319C" w:rsidRDefault="00E9319C" w:rsidP="00E9319C">
      <w:pPr>
        <w:rPr>
          <w:rFonts w:ascii="Times New Roman" w:eastAsia="Times New Roman" w:hAnsi="Times New Roman" w:cs="Times New Roman"/>
          <w:lang w:eastAsia="en-GB"/>
        </w:rPr>
      </w:pPr>
    </w:p>
    <w:p w14:paraId="04A01B8A" w14:textId="77777777" w:rsidR="00E9319C" w:rsidRPr="00E9319C" w:rsidRDefault="00E9319C" w:rsidP="00E93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E9319C">
        <w:rPr>
          <w:rFonts w:ascii="Courier New" w:eastAsia="Times New Roman" w:hAnsi="Courier New" w:cs="Courier New"/>
          <w:color w:val="000000"/>
          <w:sz w:val="21"/>
          <w:szCs w:val="21"/>
          <w:lang w:eastAsia="en-GB"/>
        </w:rPr>
        <w:t>MAPE: Exponential Smoothing 0.13297683518918785</w:t>
      </w:r>
    </w:p>
    <w:p w14:paraId="0D4D363B" w14:textId="77777777" w:rsidR="00E9319C" w:rsidRPr="00E9319C" w:rsidRDefault="00E9319C" w:rsidP="00E93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E9319C">
        <w:rPr>
          <w:rFonts w:ascii="Courier New" w:eastAsia="Times New Roman" w:hAnsi="Courier New" w:cs="Courier New"/>
          <w:color w:val="000000"/>
          <w:sz w:val="21"/>
          <w:szCs w:val="21"/>
          <w:lang w:eastAsia="en-GB"/>
        </w:rPr>
        <w:t>MAPE: mean model 0.1037292477617683</w:t>
      </w:r>
    </w:p>
    <w:p w14:paraId="662638A4" w14:textId="77777777" w:rsidR="00E9319C" w:rsidRPr="00E9319C" w:rsidRDefault="00E9319C" w:rsidP="00E93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E9319C">
        <w:rPr>
          <w:rFonts w:ascii="Courier New" w:eastAsia="Times New Roman" w:hAnsi="Courier New" w:cs="Courier New"/>
          <w:color w:val="000000"/>
          <w:sz w:val="21"/>
          <w:szCs w:val="21"/>
          <w:lang w:eastAsia="en-GB"/>
        </w:rPr>
        <w:t>MAPE: Signal 0.8789067912721177</w:t>
      </w:r>
    </w:p>
    <w:p w14:paraId="21066BA8" w14:textId="77777777" w:rsidR="00E9319C" w:rsidRPr="00E9319C" w:rsidRDefault="00E9319C" w:rsidP="00E9319C">
      <w:pPr>
        <w:rPr>
          <w:rFonts w:ascii="Times New Roman" w:eastAsia="Times New Roman" w:hAnsi="Times New Roman" w:cs="Times New Roman"/>
          <w:lang w:eastAsia="en-GB"/>
        </w:rPr>
      </w:pPr>
    </w:p>
    <w:p w14:paraId="52C0848C" w14:textId="77777777" w:rsidR="00E9319C" w:rsidRDefault="00E9319C" w:rsidP="00323443">
      <w:pPr>
        <w:rPr>
          <w:rFonts w:ascii="Times New Roman" w:eastAsia="Times New Roman" w:hAnsi="Times New Roman" w:cs="Times New Roman"/>
          <w:lang w:eastAsia="en-GB"/>
        </w:rPr>
      </w:pPr>
    </w:p>
    <w:p w14:paraId="505C92FC" w14:textId="57FBA01A" w:rsidR="00974AFB" w:rsidRPr="00E9319C" w:rsidRDefault="00974AFB" w:rsidP="00323443">
      <w:pPr>
        <w:rPr>
          <w:rFonts w:eastAsia="Times New Roman" w:cstheme="minorHAnsi"/>
          <w:lang w:eastAsia="en-GB"/>
        </w:rPr>
      </w:pPr>
    </w:p>
    <w:p w14:paraId="7917E1E3" w14:textId="7463B3C0" w:rsidR="00E9319C" w:rsidRPr="00E9319C" w:rsidRDefault="00E9319C" w:rsidP="00C741D0">
      <w:pPr>
        <w:spacing w:line="276" w:lineRule="auto"/>
        <w:rPr>
          <w:rFonts w:eastAsia="Times New Roman" w:cstheme="minorHAnsi"/>
          <w:lang w:eastAsia="en-GB"/>
        </w:rPr>
      </w:pPr>
      <w:r w:rsidRPr="00E9319C">
        <w:rPr>
          <w:rFonts w:eastAsia="Times New Roman" w:cstheme="minorHAnsi"/>
          <w:lang w:eastAsia="en-GB"/>
        </w:rPr>
        <w:t xml:space="preserve">The Signal is only slightly better than the Naive Prediction. Thus it will have to be discarded. There are two major errors </w:t>
      </w:r>
      <w:r w:rsidR="00C741D0">
        <w:rPr>
          <w:rFonts w:eastAsia="Times New Roman" w:cstheme="minorHAnsi"/>
          <w:lang w:eastAsia="en-GB"/>
        </w:rPr>
        <w:t xml:space="preserve">- </w:t>
      </w:r>
      <w:r w:rsidRPr="00E9319C">
        <w:rPr>
          <w:rFonts w:eastAsia="Times New Roman" w:cstheme="minorHAnsi"/>
          <w:lang w:eastAsia="en-GB"/>
        </w:rPr>
        <w:t>1)The average price level indicated by the Signal</w:t>
      </w:r>
      <w:r w:rsidR="00C741D0">
        <w:rPr>
          <w:rFonts w:eastAsia="Times New Roman" w:cstheme="minorHAnsi"/>
          <w:lang w:eastAsia="en-GB"/>
        </w:rPr>
        <w:t xml:space="preserve"> </w:t>
      </w:r>
      <w:r w:rsidRPr="00E9319C">
        <w:rPr>
          <w:rFonts w:eastAsia="Times New Roman" w:cstheme="minorHAnsi"/>
          <w:lang w:eastAsia="en-GB"/>
        </w:rPr>
        <w:t>(16) is significantly different from the actual price (141). 2) For the mean normalized comparison of Prices between the Signal and actual Price, the Signal does a slightly better than a naive prediction (mean of the timeseries). Thus the Signal is unable to capture the Changes in Price effectively.</w:t>
      </w:r>
    </w:p>
    <w:p w14:paraId="2441C976" w14:textId="77777777" w:rsidR="00E9319C" w:rsidRPr="00E9319C" w:rsidRDefault="00E9319C" w:rsidP="00C741D0">
      <w:pPr>
        <w:spacing w:line="276" w:lineRule="auto"/>
        <w:rPr>
          <w:rFonts w:eastAsia="Times New Roman" w:cstheme="minorHAnsi"/>
          <w:lang w:eastAsia="en-GB"/>
        </w:rPr>
      </w:pPr>
    </w:p>
    <w:p w14:paraId="0ADA816C" w14:textId="63DD8C0B" w:rsidR="00E9319C" w:rsidRPr="00E9319C" w:rsidRDefault="00E9319C" w:rsidP="00C741D0">
      <w:pPr>
        <w:spacing w:line="276" w:lineRule="auto"/>
        <w:rPr>
          <w:rFonts w:eastAsia="Times New Roman" w:cstheme="minorHAnsi"/>
          <w:lang w:eastAsia="en-GB"/>
        </w:rPr>
      </w:pPr>
      <w:r w:rsidRPr="00E9319C">
        <w:rPr>
          <w:rFonts w:eastAsia="Times New Roman" w:cstheme="minorHAnsi"/>
          <w:lang w:eastAsia="en-GB"/>
        </w:rPr>
        <w:t xml:space="preserve">In </w:t>
      </w:r>
      <w:r w:rsidR="00C741D0">
        <w:rPr>
          <w:rFonts w:eastAsia="Times New Roman" w:cstheme="minorHAnsi"/>
          <w:lang w:eastAsia="en-GB"/>
        </w:rPr>
        <w:t>Fig 6</w:t>
      </w:r>
      <w:r w:rsidRPr="00E9319C">
        <w:rPr>
          <w:rFonts w:eastAsia="Times New Roman" w:cstheme="minorHAnsi"/>
          <w:lang w:eastAsia="en-GB"/>
        </w:rPr>
        <w:t xml:space="preserve"> we see that the Signal (MAPE: 87%) performs worse than the mean model (MAPE: 10%) and the exponential smoothing model (MAPE: 13%). Although, in this case, the exponential smoothing model performs worse than the mean model, through better training and using more sophisticated models, improvements over the mean model could be achieved.</w:t>
      </w:r>
    </w:p>
    <w:p w14:paraId="7BA3BFA2" w14:textId="77777777" w:rsidR="00E9319C" w:rsidRPr="00E9319C" w:rsidRDefault="00E9319C" w:rsidP="00C741D0">
      <w:pPr>
        <w:spacing w:line="276" w:lineRule="auto"/>
        <w:rPr>
          <w:rFonts w:eastAsia="Times New Roman" w:cstheme="minorHAnsi"/>
          <w:lang w:eastAsia="en-GB"/>
        </w:rPr>
      </w:pPr>
    </w:p>
    <w:p w14:paraId="53FB9AEB" w14:textId="77777777" w:rsidR="00E9319C" w:rsidRPr="00E9319C" w:rsidRDefault="00E9319C" w:rsidP="00C741D0">
      <w:pPr>
        <w:spacing w:line="276" w:lineRule="auto"/>
        <w:rPr>
          <w:rFonts w:eastAsia="Times New Roman" w:cstheme="minorHAnsi"/>
          <w:lang w:eastAsia="en-GB"/>
        </w:rPr>
      </w:pPr>
    </w:p>
    <w:p w14:paraId="6B39EBB8" w14:textId="48B289EB" w:rsidR="00E9319C" w:rsidRPr="00E9319C" w:rsidRDefault="00E9319C" w:rsidP="00C741D0">
      <w:pPr>
        <w:spacing w:line="276" w:lineRule="auto"/>
        <w:rPr>
          <w:rFonts w:eastAsia="Times New Roman" w:cstheme="minorHAnsi"/>
          <w:lang w:eastAsia="en-GB"/>
        </w:rPr>
      </w:pPr>
      <w:r w:rsidRPr="00E9319C">
        <w:rPr>
          <w:rFonts w:eastAsia="Times New Roman" w:cstheme="minorHAnsi"/>
          <w:lang w:eastAsia="en-GB"/>
        </w:rPr>
        <w:t xml:space="preserve">I would recommend to develop basic models against which one can check performance of the Product, including models like moving average, exponential </w:t>
      </w:r>
      <w:r w:rsidR="00C741D0" w:rsidRPr="00E9319C">
        <w:rPr>
          <w:rFonts w:eastAsia="Times New Roman" w:cstheme="minorHAnsi"/>
          <w:lang w:eastAsia="en-GB"/>
        </w:rPr>
        <w:t>smoothening</w:t>
      </w:r>
      <w:r w:rsidRPr="00E9319C">
        <w:rPr>
          <w:rFonts w:eastAsia="Times New Roman" w:cstheme="minorHAnsi"/>
          <w:lang w:eastAsia="en-GB"/>
        </w:rPr>
        <w:t xml:space="preserve"> and ARIMA. As </w:t>
      </w:r>
      <w:r w:rsidRPr="00E9319C">
        <w:rPr>
          <w:rFonts w:eastAsia="Times New Roman" w:cstheme="minorHAnsi"/>
          <w:lang w:eastAsia="en-GB"/>
        </w:rPr>
        <w:lastRenderedPageBreak/>
        <w:t>can be seen above, a simple exponential smoothing model performs better than the custom model</w:t>
      </w:r>
    </w:p>
    <w:p w14:paraId="5D0EE09A" w14:textId="77777777" w:rsidR="00974AFB" w:rsidRPr="00323443" w:rsidRDefault="00974AFB" w:rsidP="00323443">
      <w:pPr>
        <w:rPr>
          <w:rFonts w:ascii="Times New Roman" w:eastAsia="Times New Roman" w:hAnsi="Times New Roman" w:cs="Times New Roman"/>
          <w:lang w:eastAsia="en-GB"/>
        </w:rPr>
      </w:pPr>
    </w:p>
    <w:p w14:paraId="2406CDC4" w14:textId="5C2374A0" w:rsidR="00323443" w:rsidRPr="00323443" w:rsidRDefault="00323443" w:rsidP="00323443">
      <w:pPr>
        <w:pStyle w:val="Heading1"/>
      </w:pPr>
      <w:r>
        <w:rPr>
          <w:lang w:val="en-US"/>
        </w:rPr>
        <w:br/>
      </w:r>
    </w:p>
    <w:sectPr w:rsidR="00323443" w:rsidRPr="00323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C07D3"/>
    <w:multiLevelType w:val="multilevel"/>
    <w:tmpl w:val="C8B0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43"/>
    <w:rsid w:val="00323443"/>
    <w:rsid w:val="00421F70"/>
    <w:rsid w:val="00974AFB"/>
    <w:rsid w:val="00A81A56"/>
    <w:rsid w:val="00C741D0"/>
    <w:rsid w:val="00E9319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D1E3D99"/>
  <w15:chartTrackingRefBased/>
  <w15:docId w15:val="{2A8CE895-B636-764E-83FC-5E129EAD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4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44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3443"/>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E9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9319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00457">
      <w:bodyDiv w:val="1"/>
      <w:marLeft w:val="0"/>
      <w:marRight w:val="0"/>
      <w:marTop w:val="0"/>
      <w:marBottom w:val="0"/>
      <w:divBdr>
        <w:top w:val="none" w:sz="0" w:space="0" w:color="auto"/>
        <w:left w:val="none" w:sz="0" w:space="0" w:color="auto"/>
        <w:bottom w:val="none" w:sz="0" w:space="0" w:color="auto"/>
        <w:right w:val="none" w:sz="0" w:space="0" w:color="auto"/>
      </w:divBdr>
    </w:div>
    <w:div w:id="54621555">
      <w:bodyDiv w:val="1"/>
      <w:marLeft w:val="0"/>
      <w:marRight w:val="0"/>
      <w:marTop w:val="0"/>
      <w:marBottom w:val="0"/>
      <w:divBdr>
        <w:top w:val="none" w:sz="0" w:space="0" w:color="auto"/>
        <w:left w:val="none" w:sz="0" w:space="0" w:color="auto"/>
        <w:bottom w:val="none" w:sz="0" w:space="0" w:color="auto"/>
        <w:right w:val="none" w:sz="0" w:space="0" w:color="auto"/>
      </w:divBdr>
    </w:div>
    <w:div w:id="60645114">
      <w:bodyDiv w:val="1"/>
      <w:marLeft w:val="0"/>
      <w:marRight w:val="0"/>
      <w:marTop w:val="0"/>
      <w:marBottom w:val="0"/>
      <w:divBdr>
        <w:top w:val="none" w:sz="0" w:space="0" w:color="auto"/>
        <w:left w:val="none" w:sz="0" w:space="0" w:color="auto"/>
        <w:bottom w:val="none" w:sz="0" w:space="0" w:color="auto"/>
        <w:right w:val="none" w:sz="0" w:space="0" w:color="auto"/>
      </w:divBdr>
    </w:div>
    <w:div w:id="159928398">
      <w:bodyDiv w:val="1"/>
      <w:marLeft w:val="0"/>
      <w:marRight w:val="0"/>
      <w:marTop w:val="0"/>
      <w:marBottom w:val="0"/>
      <w:divBdr>
        <w:top w:val="none" w:sz="0" w:space="0" w:color="auto"/>
        <w:left w:val="none" w:sz="0" w:space="0" w:color="auto"/>
        <w:bottom w:val="none" w:sz="0" w:space="0" w:color="auto"/>
        <w:right w:val="none" w:sz="0" w:space="0" w:color="auto"/>
      </w:divBdr>
    </w:div>
    <w:div w:id="268436567">
      <w:bodyDiv w:val="1"/>
      <w:marLeft w:val="0"/>
      <w:marRight w:val="0"/>
      <w:marTop w:val="0"/>
      <w:marBottom w:val="0"/>
      <w:divBdr>
        <w:top w:val="none" w:sz="0" w:space="0" w:color="auto"/>
        <w:left w:val="none" w:sz="0" w:space="0" w:color="auto"/>
        <w:bottom w:val="none" w:sz="0" w:space="0" w:color="auto"/>
        <w:right w:val="none" w:sz="0" w:space="0" w:color="auto"/>
      </w:divBdr>
    </w:div>
    <w:div w:id="405540787">
      <w:bodyDiv w:val="1"/>
      <w:marLeft w:val="0"/>
      <w:marRight w:val="0"/>
      <w:marTop w:val="0"/>
      <w:marBottom w:val="0"/>
      <w:divBdr>
        <w:top w:val="none" w:sz="0" w:space="0" w:color="auto"/>
        <w:left w:val="none" w:sz="0" w:space="0" w:color="auto"/>
        <w:bottom w:val="none" w:sz="0" w:space="0" w:color="auto"/>
        <w:right w:val="none" w:sz="0" w:space="0" w:color="auto"/>
      </w:divBdr>
    </w:div>
    <w:div w:id="425661339">
      <w:bodyDiv w:val="1"/>
      <w:marLeft w:val="0"/>
      <w:marRight w:val="0"/>
      <w:marTop w:val="0"/>
      <w:marBottom w:val="0"/>
      <w:divBdr>
        <w:top w:val="none" w:sz="0" w:space="0" w:color="auto"/>
        <w:left w:val="none" w:sz="0" w:space="0" w:color="auto"/>
        <w:bottom w:val="none" w:sz="0" w:space="0" w:color="auto"/>
        <w:right w:val="none" w:sz="0" w:space="0" w:color="auto"/>
      </w:divBdr>
    </w:div>
    <w:div w:id="497618234">
      <w:bodyDiv w:val="1"/>
      <w:marLeft w:val="0"/>
      <w:marRight w:val="0"/>
      <w:marTop w:val="0"/>
      <w:marBottom w:val="0"/>
      <w:divBdr>
        <w:top w:val="none" w:sz="0" w:space="0" w:color="auto"/>
        <w:left w:val="none" w:sz="0" w:space="0" w:color="auto"/>
        <w:bottom w:val="none" w:sz="0" w:space="0" w:color="auto"/>
        <w:right w:val="none" w:sz="0" w:space="0" w:color="auto"/>
      </w:divBdr>
    </w:div>
    <w:div w:id="732581611">
      <w:bodyDiv w:val="1"/>
      <w:marLeft w:val="0"/>
      <w:marRight w:val="0"/>
      <w:marTop w:val="0"/>
      <w:marBottom w:val="0"/>
      <w:divBdr>
        <w:top w:val="none" w:sz="0" w:space="0" w:color="auto"/>
        <w:left w:val="none" w:sz="0" w:space="0" w:color="auto"/>
        <w:bottom w:val="none" w:sz="0" w:space="0" w:color="auto"/>
        <w:right w:val="none" w:sz="0" w:space="0" w:color="auto"/>
      </w:divBdr>
    </w:div>
    <w:div w:id="953949528">
      <w:bodyDiv w:val="1"/>
      <w:marLeft w:val="0"/>
      <w:marRight w:val="0"/>
      <w:marTop w:val="0"/>
      <w:marBottom w:val="0"/>
      <w:divBdr>
        <w:top w:val="none" w:sz="0" w:space="0" w:color="auto"/>
        <w:left w:val="none" w:sz="0" w:space="0" w:color="auto"/>
        <w:bottom w:val="none" w:sz="0" w:space="0" w:color="auto"/>
        <w:right w:val="none" w:sz="0" w:space="0" w:color="auto"/>
      </w:divBdr>
    </w:div>
    <w:div w:id="1068000246">
      <w:bodyDiv w:val="1"/>
      <w:marLeft w:val="0"/>
      <w:marRight w:val="0"/>
      <w:marTop w:val="0"/>
      <w:marBottom w:val="0"/>
      <w:divBdr>
        <w:top w:val="none" w:sz="0" w:space="0" w:color="auto"/>
        <w:left w:val="none" w:sz="0" w:space="0" w:color="auto"/>
        <w:bottom w:val="none" w:sz="0" w:space="0" w:color="auto"/>
        <w:right w:val="none" w:sz="0" w:space="0" w:color="auto"/>
      </w:divBdr>
    </w:div>
    <w:div w:id="1106585604">
      <w:bodyDiv w:val="1"/>
      <w:marLeft w:val="0"/>
      <w:marRight w:val="0"/>
      <w:marTop w:val="0"/>
      <w:marBottom w:val="0"/>
      <w:divBdr>
        <w:top w:val="none" w:sz="0" w:space="0" w:color="auto"/>
        <w:left w:val="none" w:sz="0" w:space="0" w:color="auto"/>
        <w:bottom w:val="none" w:sz="0" w:space="0" w:color="auto"/>
        <w:right w:val="none" w:sz="0" w:space="0" w:color="auto"/>
      </w:divBdr>
    </w:div>
    <w:div w:id="1238172348">
      <w:bodyDiv w:val="1"/>
      <w:marLeft w:val="0"/>
      <w:marRight w:val="0"/>
      <w:marTop w:val="0"/>
      <w:marBottom w:val="0"/>
      <w:divBdr>
        <w:top w:val="none" w:sz="0" w:space="0" w:color="auto"/>
        <w:left w:val="none" w:sz="0" w:space="0" w:color="auto"/>
        <w:bottom w:val="none" w:sz="0" w:space="0" w:color="auto"/>
        <w:right w:val="none" w:sz="0" w:space="0" w:color="auto"/>
      </w:divBdr>
      <w:divsChild>
        <w:div w:id="1309631196">
          <w:marLeft w:val="0"/>
          <w:marRight w:val="0"/>
          <w:marTop w:val="0"/>
          <w:marBottom w:val="0"/>
          <w:divBdr>
            <w:top w:val="single" w:sz="6" w:space="4" w:color="auto"/>
            <w:left w:val="single" w:sz="6" w:space="4" w:color="auto"/>
            <w:bottom w:val="single" w:sz="6" w:space="4" w:color="auto"/>
            <w:right w:val="single" w:sz="6" w:space="4" w:color="auto"/>
          </w:divBdr>
          <w:divsChild>
            <w:div w:id="2124423456">
              <w:marLeft w:val="0"/>
              <w:marRight w:val="0"/>
              <w:marTop w:val="0"/>
              <w:marBottom w:val="0"/>
              <w:divBdr>
                <w:top w:val="none" w:sz="0" w:space="0" w:color="auto"/>
                <w:left w:val="none" w:sz="0" w:space="0" w:color="auto"/>
                <w:bottom w:val="none" w:sz="0" w:space="0" w:color="auto"/>
                <w:right w:val="none" w:sz="0" w:space="0" w:color="auto"/>
              </w:divBdr>
              <w:divsChild>
                <w:div w:id="21436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7165">
          <w:marLeft w:val="0"/>
          <w:marRight w:val="0"/>
          <w:marTop w:val="0"/>
          <w:marBottom w:val="0"/>
          <w:divBdr>
            <w:top w:val="single" w:sz="6" w:space="4" w:color="auto"/>
            <w:left w:val="single" w:sz="6" w:space="4" w:color="auto"/>
            <w:bottom w:val="single" w:sz="6" w:space="4" w:color="auto"/>
            <w:right w:val="single" w:sz="6" w:space="4" w:color="auto"/>
          </w:divBdr>
          <w:divsChild>
            <w:div w:id="1725324302">
              <w:marLeft w:val="0"/>
              <w:marRight w:val="0"/>
              <w:marTop w:val="0"/>
              <w:marBottom w:val="0"/>
              <w:divBdr>
                <w:top w:val="none" w:sz="0" w:space="0" w:color="auto"/>
                <w:left w:val="none" w:sz="0" w:space="0" w:color="auto"/>
                <w:bottom w:val="none" w:sz="0" w:space="0" w:color="auto"/>
                <w:right w:val="none" w:sz="0" w:space="0" w:color="auto"/>
              </w:divBdr>
              <w:divsChild>
                <w:div w:id="7578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2769">
          <w:marLeft w:val="0"/>
          <w:marRight w:val="0"/>
          <w:marTop w:val="0"/>
          <w:marBottom w:val="0"/>
          <w:divBdr>
            <w:top w:val="single" w:sz="6" w:space="4" w:color="auto"/>
            <w:left w:val="single" w:sz="6" w:space="4" w:color="auto"/>
            <w:bottom w:val="single" w:sz="6" w:space="4" w:color="auto"/>
            <w:right w:val="single" w:sz="6" w:space="4" w:color="auto"/>
          </w:divBdr>
          <w:divsChild>
            <w:div w:id="703409401">
              <w:marLeft w:val="0"/>
              <w:marRight w:val="0"/>
              <w:marTop w:val="0"/>
              <w:marBottom w:val="0"/>
              <w:divBdr>
                <w:top w:val="none" w:sz="0" w:space="0" w:color="auto"/>
                <w:left w:val="none" w:sz="0" w:space="0" w:color="auto"/>
                <w:bottom w:val="none" w:sz="0" w:space="0" w:color="auto"/>
                <w:right w:val="none" w:sz="0" w:space="0" w:color="auto"/>
              </w:divBdr>
              <w:divsChild>
                <w:div w:id="1769961481">
                  <w:marLeft w:val="0"/>
                  <w:marRight w:val="0"/>
                  <w:marTop w:val="0"/>
                  <w:marBottom w:val="0"/>
                  <w:divBdr>
                    <w:top w:val="none" w:sz="0" w:space="0" w:color="auto"/>
                    <w:left w:val="none" w:sz="0" w:space="0" w:color="auto"/>
                    <w:bottom w:val="none" w:sz="0" w:space="0" w:color="auto"/>
                    <w:right w:val="none" w:sz="0" w:space="0" w:color="auto"/>
                  </w:divBdr>
                  <w:divsChild>
                    <w:div w:id="1693844429">
                      <w:marLeft w:val="0"/>
                      <w:marRight w:val="0"/>
                      <w:marTop w:val="0"/>
                      <w:marBottom w:val="0"/>
                      <w:divBdr>
                        <w:top w:val="single" w:sz="6" w:space="0" w:color="CFCFCF"/>
                        <w:left w:val="single" w:sz="6" w:space="0" w:color="CFCFCF"/>
                        <w:bottom w:val="single" w:sz="6" w:space="0" w:color="CFCFCF"/>
                        <w:right w:val="single" w:sz="6" w:space="0" w:color="CFCFCF"/>
                      </w:divBdr>
                      <w:divsChild>
                        <w:div w:id="1586305412">
                          <w:marLeft w:val="0"/>
                          <w:marRight w:val="0"/>
                          <w:marTop w:val="0"/>
                          <w:marBottom w:val="0"/>
                          <w:divBdr>
                            <w:top w:val="none" w:sz="0" w:space="0" w:color="auto"/>
                            <w:left w:val="none" w:sz="0" w:space="0" w:color="auto"/>
                            <w:bottom w:val="none" w:sz="0" w:space="0" w:color="auto"/>
                            <w:right w:val="none" w:sz="0" w:space="0" w:color="auto"/>
                          </w:divBdr>
                          <w:divsChild>
                            <w:div w:id="1409885736">
                              <w:marLeft w:val="0"/>
                              <w:marRight w:val="-750"/>
                              <w:marTop w:val="0"/>
                              <w:marBottom w:val="0"/>
                              <w:divBdr>
                                <w:top w:val="none" w:sz="0" w:space="0" w:color="auto"/>
                                <w:left w:val="none" w:sz="0" w:space="0" w:color="auto"/>
                                <w:bottom w:val="none" w:sz="0" w:space="0" w:color="auto"/>
                                <w:right w:val="none" w:sz="0" w:space="0" w:color="auto"/>
                              </w:divBdr>
                              <w:divsChild>
                                <w:div w:id="359403169">
                                  <w:marLeft w:val="0"/>
                                  <w:marRight w:val="0"/>
                                  <w:marTop w:val="0"/>
                                  <w:marBottom w:val="0"/>
                                  <w:divBdr>
                                    <w:top w:val="none" w:sz="0" w:space="0" w:color="auto"/>
                                    <w:left w:val="none" w:sz="0" w:space="0" w:color="auto"/>
                                    <w:bottom w:val="none" w:sz="0" w:space="0" w:color="auto"/>
                                    <w:right w:val="none" w:sz="0" w:space="0" w:color="auto"/>
                                  </w:divBdr>
                                  <w:divsChild>
                                    <w:div w:id="235090337">
                                      <w:marLeft w:val="0"/>
                                      <w:marRight w:val="0"/>
                                      <w:marTop w:val="0"/>
                                      <w:marBottom w:val="0"/>
                                      <w:divBdr>
                                        <w:top w:val="none" w:sz="0" w:space="0" w:color="auto"/>
                                        <w:left w:val="none" w:sz="0" w:space="0" w:color="auto"/>
                                        <w:bottom w:val="none" w:sz="0" w:space="0" w:color="auto"/>
                                        <w:right w:val="none" w:sz="0" w:space="0" w:color="auto"/>
                                      </w:divBdr>
                                      <w:divsChild>
                                        <w:div w:id="904876662">
                                          <w:marLeft w:val="0"/>
                                          <w:marRight w:val="0"/>
                                          <w:marTop w:val="0"/>
                                          <w:marBottom w:val="0"/>
                                          <w:divBdr>
                                            <w:top w:val="none" w:sz="0" w:space="0" w:color="auto"/>
                                            <w:left w:val="none" w:sz="0" w:space="0" w:color="auto"/>
                                            <w:bottom w:val="none" w:sz="0" w:space="0" w:color="auto"/>
                                            <w:right w:val="none" w:sz="0" w:space="0" w:color="auto"/>
                                          </w:divBdr>
                                          <w:divsChild>
                                            <w:div w:id="992948265">
                                              <w:marLeft w:val="0"/>
                                              <w:marRight w:val="0"/>
                                              <w:marTop w:val="0"/>
                                              <w:marBottom w:val="0"/>
                                              <w:divBdr>
                                                <w:top w:val="none" w:sz="0" w:space="0" w:color="auto"/>
                                                <w:left w:val="none" w:sz="0" w:space="0" w:color="auto"/>
                                                <w:bottom w:val="none" w:sz="0" w:space="0" w:color="auto"/>
                                                <w:right w:val="none" w:sz="0" w:space="0" w:color="auto"/>
                                              </w:divBdr>
                                              <w:divsChild>
                                                <w:div w:id="5050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668235">
      <w:bodyDiv w:val="1"/>
      <w:marLeft w:val="0"/>
      <w:marRight w:val="0"/>
      <w:marTop w:val="0"/>
      <w:marBottom w:val="0"/>
      <w:divBdr>
        <w:top w:val="none" w:sz="0" w:space="0" w:color="auto"/>
        <w:left w:val="none" w:sz="0" w:space="0" w:color="auto"/>
        <w:bottom w:val="none" w:sz="0" w:space="0" w:color="auto"/>
        <w:right w:val="none" w:sz="0" w:space="0" w:color="auto"/>
      </w:divBdr>
    </w:div>
    <w:div w:id="1977056988">
      <w:bodyDiv w:val="1"/>
      <w:marLeft w:val="0"/>
      <w:marRight w:val="0"/>
      <w:marTop w:val="0"/>
      <w:marBottom w:val="0"/>
      <w:divBdr>
        <w:top w:val="none" w:sz="0" w:space="0" w:color="auto"/>
        <w:left w:val="none" w:sz="0" w:space="0" w:color="auto"/>
        <w:bottom w:val="none" w:sz="0" w:space="0" w:color="auto"/>
        <w:right w:val="none" w:sz="0" w:space="0" w:color="auto"/>
      </w:divBdr>
    </w:div>
    <w:div w:id="200782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Ritvik Dhupkar</dc:creator>
  <cp:keywords/>
  <dc:description/>
  <cp:lastModifiedBy>Ritvik Dhupkar</cp:lastModifiedBy>
  <cp:revision>10</cp:revision>
  <dcterms:created xsi:type="dcterms:W3CDTF">2021-04-06T13:40:00Z</dcterms:created>
  <dcterms:modified xsi:type="dcterms:W3CDTF">2021-04-06T14:43:00Z</dcterms:modified>
</cp:coreProperties>
</file>