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09509AF4" w14:textId="0B15798B" w:rsidR="002E33F7" w:rsidRDefault="002E33F7" w:rsidP="002E33F7">
      <w:pPr>
        <w:ind w:left="500"/>
        <w:rPr>
          <w:sz w:val="20"/>
          <w:szCs w:val="20"/>
        </w:rPr>
      </w:pPr>
      <w:r>
        <w:rPr>
          <w:rFonts w:eastAsia="Times New Roman"/>
          <w:b/>
          <w:bCs/>
          <w:noProof/>
          <w:sz w:val="27"/>
          <w:szCs w:val="27"/>
          <w:lang w:val="en-US" w:eastAsia="en-US"/>
        </w:rPr>
        <mc:AlternateContent>
          <mc:Choice Requires="wps">
            <w:drawing>
              <wp:anchor distT="0" distB="0" distL="114300" distR="114300" simplePos="0" relativeHeight="251659264" behindDoc="1" locked="0" layoutInCell="0" allowOverlap="1" wp14:anchorId="6DFDE7C0" wp14:editId="40B0AE08">
                <wp:simplePos x="0" y="0"/>
                <wp:positionH relativeFrom="page">
                  <wp:posOffset>7200900</wp:posOffset>
                </wp:positionH>
                <wp:positionV relativeFrom="page">
                  <wp:posOffset>266700</wp:posOffset>
                </wp:positionV>
                <wp:extent cx="0" cy="50482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08A8996"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0288" behindDoc="1" locked="0" layoutInCell="0" allowOverlap="1" wp14:anchorId="5511375B" wp14:editId="10857EB8">
                <wp:simplePos x="0" y="0"/>
                <wp:positionH relativeFrom="page">
                  <wp:posOffset>686435</wp:posOffset>
                </wp:positionH>
                <wp:positionV relativeFrom="page">
                  <wp:posOffset>276225</wp:posOffset>
                </wp:positionV>
                <wp:extent cx="65239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BAB444B"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xmuQEAAIADAAAOAAAAZHJzL2Uyb0RvYy54bWysU02P0zAQvSPxHyzfabJZtmyj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1312" behindDoc="1" locked="0" layoutInCell="0" allowOverlap="1" wp14:anchorId="6C5B1875" wp14:editId="7DC62282">
                <wp:simplePos x="0" y="0"/>
                <wp:positionH relativeFrom="page">
                  <wp:posOffset>695960</wp:posOffset>
                </wp:positionH>
                <wp:positionV relativeFrom="page">
                  <wp:posOffset>266700</wp:posOffset>
                </wp:positionV>
                <wp:extent cx="0" cy="5048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D942E58"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" o:allowincell="f" filled="t" strokeweight="1.5pt">
                <v:stroke joinstyle="miter"/>
                <o:lock v:ext="edit" shapetype="f"/>
                <w10:wrap anchorx="page" anchory="page"/>
              </v:line>
            </w:pict>
          </mc:Fallback>
        </mc:AlternateContent>
      </w:r>
      <w:r>
        <w:rPr>
          <w:rFonts w:eastAsia="Times New Roman"/>
          <w:b/>
          <w:bCs/>
          <w:noProof/>
          <w:sz w:val="27"/>
          <w:szCs w:val="27"/>
          <w:lang w:val="en-US" w:eastAsia="en-US"/>
        </w:rPr>
        <mc:AlternateContent>
          <mc:Choice Requires="wps">
            <w:drawing>
              <wp:anchor distT="0" distB="0" distL="114300" distR="114300" simplePos="0" relativeHeight="251662336" behindDoc="1" locked="0" layoutInCell="0" allowOverlap="1" wp14:anchorId="3526C58C" wp14:editId="2B754A20">
                <wp:simplePos x="0" y="0"/>
                <wp:positionH relativeFrom="page">
                  <wp:posOffset>686435</wp:posOffset>
                </wp:positionH>
                <wp:positionV relativeFrom="page">
                  <wp:posOffset>762000</wp:posOffset>
                </wp:positionV>
                <wp:extent cx="6523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1509F6B"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" o:allowincell="f" filled="t" strokeweight="1.5pt">
                <v:stroke joinstyle="miter"/>
                <o:lock v:ext="edit" shapetype="f"/>
                <w10:wrap anchorx="page" anchory="page"/>
              </v:line>
            </w:pict>
          </mc:Fallback>
        </mc:AlternateContent>
      </w:r>
      <w:r>
        <w:rPr>
          <w:rFonts w:eastAsia="Times New Roman"/>
          <w:b/>
          <w:bCs/>
          <w:noProof/>
          <w:sz w:val="27"/>
          <w:szCs w:val="27"/>
        </w:rPr>
        <w:t xml:space="preserve"> </w: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167BF84F" w14:textId="77777777" w:rsidTr="002E33F7">
        <w:trPr>
          <w:trHeight w:val="381"/>
        </w:trPr>
        <w:tc>
          <w:tcPr>
            <w:tcW w:w="5347" w:type="dxa"/>
            <w:gridSpan w:val="2"/>
            <w:vAlign w:val="bottom"/>
          </w:tcPr>
          <w:p w14:paraId="03F2EF9C" w14:textId="0B6EE861" w:rsidR="002E33F7" w:rsidRPr="00B964EB" w:rsidRDefault="002E33F7" w:rsidP="001B79FF">
            <w:pPr>
              <w:rPr>
                <w:b/>
                <w:bCs/>
              </w:rPr>
            </w:pPr>
            <w:r w:rsidRPr="00B964EB">
              <w:rPr>
                <w:rFonts w:eastAsia="Times New Roman"/>
                <w:b/>
                <w:bCs/>
              </w:rPr>
              <w:t>Guide Name</w:t>
            </w:r>
          </w:p>
        </w:tc>
        <w:tc>
          <w:tcPr>
            <w:tcW w:w="4513" w:type="dxa"/>
            <w:vAlign w:val="bottom"/>
          </w:tcPr>
          <w:p w14:paraId="19DEE175" w14:textId="38D57DD2" w:rsidR="002E33F7" w:rsidRPr="00B964EB" w:rsidRDefault="002E33F7" w:rsidP="002E33F7">
            <w:pPr>
              <w:rPr>
                <w:b/>
                <w:bCs/>
              </w:rPr>
            </w:pPr>
            <w:r w:rsidRPr="00B964EB">
              <w:rPr>
                <w:rFonts w:eastAsia="Times New Roman"/>
                <w:b/>
                <w:bCs/>
              </w:rPr>
              <w:t>Panel Head</w:t>
            </w:r>
          </w:p>
        </w:tc>
      </w:tr>
      <w:tr w:rsidR="002E33F7" w14:paraId="45EFFE4B" w14:textId="77777777" w:rsidTr="002E33F7">
        <w:trPr>
          <w:trHeight w:val="341"/>
        </w:trPr>
        <w:tc>
          <w:tcPr>
            <w:tcW w:w="40" w:type="dxa"/>
            <w:tcBorders>
              <w:right w:val="single" w:sz="8" w:space="0" w:color="auto"/>
            </w:tcBorders>
            <w:vAlign w:val="bottom"/>
          </w:tcPr>
          <w:p w14:paraId="2CF1A805" w14:textId="77777777" w:rsidR="002E33F7" w:rsidRDefault="002E33F7" w:rsidP="001B79FF">
            <w:pPr>
              <w:rPr>
                <w:sz w:val="24"/>
                <w:szCs w:val="24"/>
              </w:rPr>
            </w:pPr>
          </w:p>
        </w:tc>
        <w:tc>
          <w:tcPr>
            <w:tcW w:w="5307" w:type="dxa"/>
            <w:tcBorders>
              <w:top w:val="single" w:sz="8" w:space="0" w:color="auto"/>
              <w:right w:val="single" w:sz="8" w:space="0" w:color="auto"/>
            </w:tcBorders>
            <w:vAlign w:val="bottom"/>
          </w:tcPr>
          <w:p w14:paraId="4DC79FEE" w14:textId="3DC9B2A5" w:rsidR="002E33F7" w:rsidRPr="00B964EB" w:rsidRDefault="00C94982" w:rsidP="001B79FF">
            <w:pPr>
              <w:ind w:left="140"/>
              <w:rPr>
                <w:sz w:val="20"/>
                <w:szCs w:val="20"/>
              </w:rPr>
            </w:pPr>
            <w:r>
              <w:rPr>
                <w:sz w:val="20"/>
                <w:szCs w:val="20"/>
              </w:rPr>
              <w:t xml:space="preserve">Dr. A. Arulmurugan </w:t>
            </w:r>
          </w:p>
        </w:tc>
        <w:tc>
          <w:tcPr>
            <w:tcW w:w="4513" w:type="dxa"/>
            <w:tcBorders>
              <w:top w:val="single" w:sz="8" w:space="0" w:color="auto"/>
              <w:right w:val="single" w:sz="8" w:space="0" w:color="auto"/>
            </w:tcBorders>
            <w:vAlign w:val="bottom"/>
          </w:tcPr>
          <w:p w14:paraId="7E4F5EAD" w14:textId="3200607E" w:rsidR="002E33F7" w:rsidRPr="00B964EB" w:rsidRDefault="00C94982" w:rsidP="001B79FF">
            <w:pPr>
              <w:ind w:left="140"/>
              <w:rPr>
                <w:sz w:val="20"/>
                <w:szCs w:val="20"/>
              </w:rPr>
            </w:pPr>
            <w:r>
              <w:rPr>
                <w:sz w:val="20"/>
                <w:szCs w:val="20"/>
              </w:rPr>
              <w:t>Dr. S, Godfrey Winster</w:t>
            </w:r>
          </w:p>
        </w:tc>
      </w:tr>
      <w:tr w:rsidR="002E33F7" w14:paraId="4BADAE81" w14:textId="77777777" w:rsidTr="002E33F7">
        <w:trPr>
          <w:trHeight w:val="135"/>
        </w:trPr>
        <w:tc>
          <w:tcPr>
            <w:tcW w:w="40" w:type="dxa"/>
            <w:tcBorders>
              <w:right w:val="single" w:sz="8" w:space="0" w:color="auto"/>
            </w:tcBorders>
            <w:vAlign w:val="bottom"/>
          </w:tcPr>
          <w:p w14:paraId="22FB6F5F"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22EC471C"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5D70CE78" w14:textId="77777777" w:rsidR="002E33F7" w:rsidRDefault="002E33F7" w:rsidP="001B79FF">
            <w:pPr>
              <w:rPr>
                <w:sz w:val="11"/>
                <w:szCs w:val="11"/>
              </w:rPr>
            </w:pPr>
          </w:p>
        </w:tc>
      </w:tr>
      <w:tr w:rsidR="002E33F7" w14:paraId="66396B72" w14:textId="77777777" w:rsidTr="002E33F7">
        <w:trPr>
          <w:trHeight w:val="474"/>
        </w:trPr>
        <w:tc>
          <w:tcPr>
            <w:tcW w:w="40" w:type="dxa"/>
            <w:vAlign w:val="bottom"/>
          </w:tcPr>
          <w:p w14:paraId="610C6DB1" w14:textId="77777777" w:rsidR="002E33F7" w:rsidRDefault="002E33F7" w:rsidP="001B79FF">
            <w:pPr>
              <w:rPr>
                <w:sz w:val="24"/>
                <w:szCs w:val="24"/>
              </w:rPr>
            </w:pPr>
          </w:p>
        </w:tc>
        <w:tc>
          <w:tcPr>
            <w:tcW w:w="5307" w:type="dxa"/>
            <w:tcBorders>
              <w:bottom w:val="single" w:sz="8" w:space="0" w:color="auto"/>
            </w:tcBorders>
            <w:vAlign w:val="bottom"/>
          </w:tcPr>
          <w:p w14:paraId="34D90F8B" w14:textId="77777777"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14:paraId="06362516" w14:textId="77777777" w:rsidR="002E33F7" w:rsidRPr="00B964EB" w:rsidRDefault="002E33F7" w:rsidP="002E33F7">
            <w:pPr>
              <w:rPr>
                <w:b/>
                <w:bCs/>
              </w:rPr>
            </w:pPr>
            <w:r w:rsidRPr="00B964EB">
              <w:rPr>
                <w:rFonts w:eastAsia="Times New Roman"/>
                <w:b/>
                <w:bCs/>
              </w:rPr>
              <w:t>Project Domain</w:t>
            </w:r>
          </w:p>
        </w:tc>
      </w:tr>
      <w:tr w:rsidR="002E33F7" w14:paraId="00610AF3" w14:textId="77777777" w:rsidTr="002E33F7">
        <w:trPr>
          <w:trHeight w:val="340"/>
        </w:trPr>
        <w:tc>
          <w:tcPr>
            <w:tcW w:w="40" w:type="dxa"/>
            <w:tcBorders>
              <w:right w:val="single" w:sz="8" w:space="0" w:color="auto"/>
            </w:tcBorders>
            <w:vAlign w:val="bottom"/>
          </w:tcPr>
          <w:p w14:paraId="43DBE5EE" w14:textId="77777777" w:rsidR="002E33F7" w:rsidRDefault="002E33F7" w:rsidP="001B79FF">
            <w:pPr>
              <w:rPr>
                <w:sz w:val="24"/>
                <w:szCs w:val="24"/>
              </w:rPr>
            </w:pPr>
          </w:p>
        </w:tc>
        <w:tc>
          <w:tcPr>
            <w:tcW w:w="5307" w:type="dxa"/>
            <w:tcBorders>
              <w:right w:val="single" w:sz="8" w:space="0" w:color="auto"/>
            </w:tcBorders>
            <w:vAlign w:val="bottom"/>
          </w:tcPr>
          <w:p w14:paraId="6610BC6B" w14:textId="7A574448" w:rsidR="002E33F7" w:rsidRPr="00B964EB" w:rsidRDefault="00C94982" w:rsidP="001B79FF">
            <w:pPr>
              <w:ind w:left="140"/>
              <w:rPr>
                <w:sz w:val="20"/>
                <w:szCs w:val="20"/>
              </w:rPr>
            </w:pPr>
            <w:r>
              <w:rPr>
                <w:sz w:val="20"/>
                <w:szCs w:val="20"/>
              </w:rPr>
              <w:t>Dr. A. Arulmurugan</w:t>
            </w:r>
          </w:p>
        </w:tc>
        <w:tc>
          <w:tcPr>
            <w:tcW w:w="4513" w:type="dxa"/>
            <w:tcBorders>
              <w:right w:val="single" w:sz="8" w:space="0" w:color="auto"/>
            </w:tcBorders>
            <w:vAlign w:val="bottom"/>
          </w:tcPr>
          <w:p w14:paraId="2B19305C" w14:textId="4F2BBF20" w:rsidR="002E33F7" w:rsidRDefault="00C94982" w:rsidP="00F954CD">
            <w:pPr>
              <w:rPr>
                <w:sz w:val="20"/>
                <w:szCs w:val="20"/>
              </w:rPr>
            </w:pPr>
            <w:r>
              <w:rPr>
                <w:sz w:val="20"/>
                <w:szCs w:val="20"/>
              </w:rPr>
              <w:t xml:space="preserve"> Research</w:t>
            </w:r>
          </w:p>
        </w:tc>
      </w:tr>
      <w:tr w:rsidR="002E33F7" w14:paraId="729F829B" w14:textId="77777777" w:rsidTr="002E33F7">
        <w:trPr>
          <w:trHeight w:val="136"/>
        </w:trPr>
        <w:tc>
          <w:tcPr>
            <w:tcW w:w="40" w:type="dxa"/>
            <w:tcBorders>
              <w:right w:val="single" w:sz="8" w:space="0" w:color="auto"/>
            </w:tcBorders>
            <w:vAlign w:val="bottom"/>
          </w:tcPr>
          <w:p w14:paraId="25EDB15E" w14:textId="25BF6683"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2ABA399E"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45413BCA" w14:textId="77777777" w:rsidR="002E33F7" w:rsidRDefault="002E33F7" w:rsidP="001B79FF">
            <w:pPr>
              <w:rPr>
                <w:sz w:val="11"/>
                <w:szCs w:val="11"/>
              </w:rPr>
            </w:pPr>
          </w:p>
        </w:tc>
      </w:tr>
      <w:tr w:rsidR="002E33F7" w14:paraId="0D573DCE" w14:textId="77777777" w:rsidTr="002E33F7">
        <w:trPr>
          <w:trHeight w:val="590"/>
        </w:trPr>
        <w:tc>
          <w:tcPr>
            <w:tcW w:w="40" w:type="dxa"/>
            <w:vAlign w:val="bottom"/>
          </w:tcPr>
          <w:p w14:paraId="6C62666C" w14:textId="77777777" w:rsidR="002E33F7" w:rsidRDefault="002E33F7" w:rsidP="001B79FF">
            <w:pPr>
              <w:rPr>
                <w:sz w:val="24"/>
                <w:szCs w:val="24"/>
              </w:rPr>
            </w:pPr>
          </w:p>
        </w:tc>
        <w:tc>
          <w:tcPr>
            <w:tcW w:w="5307" w:type="dxa"/>
            <w:tcBorders>
              <w:bottom w:val="single" w:sz="8" w:space="0" w:color="auto"/>
            </w:tcBorders>
            <w:vAlign w:val="bottom"/>
          </w:tcPr>
          <w:p w14:paraId="16002FA7" w14:textId="2FD0FD0E"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14:paraId="2030DB3C" w14:textId="52A83E1E"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14:paraId="00702EAC" w14:textId="77777777" w:rsidTr="002E33F7">
        <w:trPr>
          <w:trHeight w:val="211"/>
        </w:trPr>
        <w:tc>
          <w:tcPr>
            <w:tcW w:w="40" w:type="dxa"/>
            <w:tcBorders>
              <w:right w:val="single" w:sz="8" w:space="0" w:color="auto"/>
            </w:tcBorders>
            <w:vAlign w:val="bottom"/>
          </w:tcPr>
          <w:p w14:paraId="66EAB35E" w14:textId="77777777" w:rsidR="002E33F7" w:rsidRPr="00B309FA" w:rsidRDefault="002E33F7" w:rsidP="001B79FF">
            <w:pPr>
              <w:rPr>
                <w:sz w:val="20"/>
                <w:szCs w:val="20"/>
              </w:rPr>
            </w:pPr>
          </w:p>
        </w:tc>
        <w:tc>
          <w:tcPr>
            <w:tcW w:w="5307" w:type="dxa"/>
            <w:tcBorders>
              <w:right w:val="single" w:sz="8" w:space="0" w:color="auto"/>
            </w:tcBorders>
            <w:vAlign w:val="bottom"/>
          </w:tcPr>
          <w:p w14:paraId="4820BECE" w14:textId="4BF5C705" w:rsidR="002E33F7" w:rsidRPr="00F954CD" w:rsidRDefault="00C94982" w:rsidP="00F954CD">
            <w:pPr>
              <w:pStyle w:val="ListParagraph"/>
              <w:numPr>
                <w:ilvl w:val="0"/>
                <w:numId w:val="1"/>
              </w:numPr>
              <w:spacing w:line="211" w:lineRule="exact"/>
              <w:rPr>
                <w:rFonts w:eastAsia="Times New Roman"/>
                <w:sz w:val="20"/>
                <w:szCs w:val="20"/>
              </w:rPr>
            </w:pPr>
            <w:r>
              <w:rPr>
                <w:rFonts w:eastAsia="Times New Roman"/>
                <w:sz w:val="20"/>
                <w:szCs w:val="20"/>
              </w:rPr>
              <w:t>Ritvik Kumar Singh</w:t>
            </w:r>
          </w:p>
          <w:p w14:paraId="702B3BE1" w14:textId="77777777" w:rsidR="002E33F7" w:rsidRPr="00B309FA" w:rsidRDefault="002E33F7" w:rsidP="002E33F7">
            <w:pPr>
              <w:spacing w:line="211" w:lineRule="exact"/>
              <w:rPr>
                <w:rFonts w:eastAsia="Times New Roman"/>
                <w:sz w:val="20"/>
                <w:szCs w:val="20"/>
              </w:rPr>
            </w:pPr>
          </w:p>
          <w:p w14:paraId="4937424F" w14:textId="0A7AFABA" w:rsidR="002E33F7" w:rsidRPr="00F13912" w:rsidRDefault="00C94982" w:rsidP="00F13912">
            <w:pPr>
              <w:pStyle w:val="ListParagraph"/>
              <w:numPr>
                <w:ilvl w:val="0"/>
                <w:numId w:val="1"/>
              </w:numPr>
              <w:spacing w:line="211" w:lineRule="exact"/>
              <w:rPr>
                <w:rFonts w:eastAsia="Times New Roman"/>
                <w:sz w:val="20"/>
                <w:szCs w:val="20"/>
              </w:rPr>
            </w:pPr>
            <w:r>
              <w:rPr>
                <w:rFonts w:eastAsia="Times New Roman"/>
                <w:sz w:val="20"/>
                <w:szCs w:val="20"/>
              </w:rPr>
              <w:t>Tanya Singh</w:t>
            </w:r>
          </w:p>
          <w:p w14:paraId="6B4123D1" w14:textId="77777777" w:rsidR="002E33F7" w:rsidRPr="00B309FA" w:rsidRDefault="002E33F7" w:rsidP="002E33F7">
            <w:pPr>
              <w:spacing w:line="211" w:lineRule="exact"/>
              <w:rPr>
                <w:rFonts w:eastAsia="Times New Roman"/>
                <w:sz w:val="20"/>
                <w:szCs w:val="20"/>
              </w:rPr>
            </w:pPr>
          </w:p>
          <w:p w14:paraId="54F00B71" w14:textId="2E05D7EC" w:rsidR="002E33F7" w:rsidRPr="00F13912" w:rsidRDefault="002E33F7" w:rsidP="00C94982">
            <w:pPr>
              <w:pStyle w:val="ListParagraph"/>
              <w:spacing w:line="211" w:lineRule="exact"/>
              <w:rPr>
                <w:sz w:val="20"/>
                <w:szCs w:val="20"/>
              </w:rPr>
            </w:pPr>
          </w:p>
        </w:tc>
        <w:tc>
          <w:tcPr>
            <w:tcW w:w="4513" w:type="dxa"/>
            <w:vAlign w:val="bottom"/>
          </w:tcPr>
          <w:p w14:paraId="17F3D647" w14:textId="46A7F129" w:rsidR="002E33F7" w:rsidRPr="00B309FA" w:rsidRDefault="00B309FA" w:rsidP="001B79FF">
            <w:pPr>
              <w:rPr>
                <w:b/>
                <w:bCs/>
                <w:sz w:val="18"/>
                <w:szCs w:val="18"/>
              </w:rPr>
            </w:pPr>
            <w:r w:rsidRPr="00B309FA">
              <w:rPr>
                <w:b/>
                <w:bCs/>
                <w:noProof/>
                <w:sz w:val="18"/>
                <w:szCs w:val="18"/>
                <w:lang w:val="en-US" w:eastAsia="en-US"/>
              </w:rPr>
              <mc:AlternateContent>
                <mc:Choice Requires="wps">
                  <w:drawing>
                    <wp:anchor distT="0" distB="0" distL="114300" distR="114300" simplePos="0" relativeHeight="251673600" behindDoc="0" locked="0" layoutInCell="1" allowOverlap="1" wp14:anchorId="10C6C382" wp14:editId="0229FFAA">
                      <wp:simplePos x="0" y="0"/>
                      <wp:positionH relativeFrom="column">
                        <wp:posOffset>196850</wp:posOffset>
                      </wp:positionH>
                      <wp:positionV relativeFrom="paragraph">
                        <wp:posOffset>35560</wp:posOffset>
                      </wp:positionV>
                      <wp:extent cx="1187450" cy="8699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4EB71E56" w14:textId="04EBB435" w:rsidR="002E33F7" w:rsidRDefault="00C94982" w:rsidP="000601A2">
                                  <w:pPr>
                                    <w:jc w:val="center"/>
                                  </w:pPr>
                                  <w:r>
                                    <w:rPr>
                                      <w:noProof/>
                                    </w:rPr>
                                    <w:drawing>
                                      <wp:inline distT="0" distB="0" distL="0" distR="0" wp14:anchorId="616D17CA" wp14:editId="31DE94B1">
                                        <wp:extent cx="650240" cy="762000"/>
                                        <wp:effectExtent l="0" t="0" r="0" b="0"/>
                                        <wp:docPr id="157993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14295" name="Picture 979514295"/>
                                                <pic:cNvPicPr/>
                                              </pic:nvPicPr>
                                              <pic:blipFill>
                                                <a:blip r:embed="rId7">
                                                  <a:extLst>
                                                    <a:ext uri="{28A0092B-C50C-407E-A947-70E740481C1C}">
                                                      <a14:useLocalDpi xmlns:a14="http://schemas.microsoft.com/office/drawing/2010/main" val="0"/>
                                                    </a:ext>
                                                  </a:extLst>
                                                </a:blip>
                                                <a:stretch>
                                                  <a:fillRect/>
                                                </a:stretch>
                                              </pic:blipFill>
                                              <pic:spPr>
                                                <a:xfrm>
                                                  <a:off x="0" y="0"/>
                                                  <a:ext cx="650240" cy="762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6C382" id="_x0000_t202" coordsize="21600,21600" o:spt="202" path="m,l,21600r21600,l21600,xe">
                      <v:stroke joinstyle="miter"/>
                      <v:path gradientshapeok="t" o:connecttype="rect"/>
                    </v:shapetype>
                    <v:shape id="Text Box 16" o:spid="_x0000_s1026" type="#_x0000_t202" style="position:absolute;margin-left:15.5pt;margin-top:2.8pt;width:93.5pt;height: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" fillcolor="white [3201]" strokeweight=".5pt">
                      <v:textbox>
                        <w:txbxContent>
                          <w:p w14:paraId="4EB71E56" w14:textId="04EBB435" w:rsidR="002E33F7" w:rsidRDefault="00C94982" w:rsidP="000601A2">
                            <w:pPr>
                              <w:jc w:val="center"/>
                            </w:pPr>
                            <w:r>
                              <w:rPr>
                                <w:noProof/>
                              </w:rPr>
                              <w:drawing>
                                <wp:inline distT="0" distB="0" distL="0" distR="0" wp14:anchorId="616D17CA" wp14:editId="31DE94B1">
                                  <wp:extent cx="650240" cy="762000"/>
                                  <wp:effectExtent l="0" t="0" r="0" b="0"/>
                                  <wp:docPr id="157993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14295" name="Picture 979514295"/>
                                          <pic:cNvPicPr/>
                                        </pic:nvPicPr>
                                        <pic:blipFill>
                                          <a:blip r:embed="rId7">
                                            <a:extLst>
                                              <a:ext uri="{28A0092B-C50C-407E-A947-70E740481C1C}">
                                                <a14:useLocalDpi xmlns:a14="http://schemas.microsoft.com/office/drawing/2010/main" val="0"/>
                                              </a:ext>
                                            </a:extLst>
                                          </a:blip>
                                          <a:stretch>
                                            <a:fillRect/>
                                          </a:stretch>
                                        </pic:blipFill>
                                        <pic:spPr>
                                          <a:xfrm>
                                            <a:off x="0" y="0"/>
                                            <a:ext cx="650240" cy="762000"/>
                                          </a:xfrm>
                                          <a:prstGeom prst="rect">
                                            <a:avLst/>
                                          </a:prstGeom>
                                        </pic:spPr>
                                      </pic:pic>
                                    </a:graphicData>
                                  </a:graphic>
                                </wp:inline>
                              </w:drawing>
                            </w:r>
                          </w:p>
                        </w:txbxContent>
                      </v:textbox>
                    </v:shape>
                  </w:pict>
                </mc:Fallback>
              </mc:AlternateContent>
            </w:r>
            <w:r w:rsidRPr="00B309FA">
              <w:rPr>
                <w:b/>
                <w:bCs/>
                <w:noProof/>
                <w:sz w:val="18"/>
                <w:szCs w:val="18"/>
                <w:lang w:val="en-US" w:eastAsia="en-US"/>
              </w:rPr>
              <mc:AlternateContent>
                <mc:Choice Requires="wps">
                  <w:drawing>
                    <wp:anchor distT="0" distB="0" distL="114300" distR="114300" simplePos="0" relativeHeight="251674624" behindDoc="0" locked="0" layoutInCell="1" allowOverlap="1" wp14:anchorId="17848D36" wp14:editId="655618CB">
                      <wp:simplePos x="0" y="0"/>
                      <wp:positionH relativeFrom="column">
                        <wp:posOffset>1568450</wp:posOffset>
                      </wp:positionH>
                      <wp:positionV relativeFrom="paragraph">
                        <wp:posOffset>35560</wp:posOffset>
                      </wp:positionV>
                      <wp:extent cx="1193800" cy="84455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1193800" cy="844550"/>
                              </a:xfrm>
                              <a:prstGeom prst="rect">
                                <a:avLst/>
                              </a:prstGeom>
                              <a:solidFill>
                                <a:schemeClr val="lt1"/>
                              </a:solidFill>
                              <a:ln w="6350">
                                <a:solidFill>
                                  <a:prstClr val="black"/>
                                </a:solidFill>
                              </a:ln>
                            </wps:spPr>
                            <wps:txbx>
                              <w:txbxContent>
                                <w:p w14:paraId="6FD80C06" w14:textId="0DA7CC00" w:rsidR="002E33F7" w:rsidRDefault="00C94982" w:rsidP="002F6B9B">
                                  <w:pPr>
                                    <w:jc w:val="center"/>
                                  </w:pPr>
                                  <w:r>
                                    <w:rPr>
                                      <w:noProof/>
                                    </w:rPr>
                                    <w:drawing>
                                      <wp:inline distT="0" distB="0" distL="0" distR="0" wp14:anchorId="7949CA01" wp14:editId="12B39FB2">
                                        <wp:extent cx="546735" cy="746760"/>
                                        <wp:effectExtent l="0" t="0" r="5715" b="0"/>
                                        <wp:docPr id="134855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15277" name="Picture 1484115277"/>
                                                <pic:cNvPicPr/>
                                              </pic:nvPicPr>
                                              <pic:blipFill>
                                                <a:blip r:embed="rId8">
                                                  <a:extLst>
                                                    <a:ext uri="{28A0092B-C50C-407E-A947-70E740481C1C}">
                                                      <a14:useLocalDpi xmlns:a14="http://schemas.microsoft.com/office/drawing/2010/main" val="0"/>
                                                    </a:ext>
                                                  </a:extLst>
                                                </a:blip>
                                                <a:stretch>
                                                  <a:fillRect/>
                                                </a:stretch>
                                              </pic:blipFill>
                                              <pic:spPr>
                                                <a:xfrm>
                                                  <a:off x="0" y="0"/>
                                                  <a:ext cx="546735" cy="7467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8D36" id="Text Box 17" o:spid="_x0000_s1027" type="#_x0000_t202" style="position:absolute;margin-left:123.5pt;margin-top:2.8pt;width:94pt;height: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" fillcolor="white [3201]" strokeweight=".5pt">
                      <v:textbox>
                        <w:txbxContent>
                          <w:p w14:paraId="6FD80C06" w14:textId="0DA7CC00" w:rsidR="002E33F7" w:rsidRDefault="00C94982" w:rsidP="002F6B9B">
                            <w:pPr>
                              <w:jc w:val="center"/>
                            </w:pPr>
                            <w:r>
                              <w:rPr>
                                <w:noProof/>
                              </w:rPr>
                              <w:drawing>
                                <wp:inline distT="0" distB="0" distL="0" distR="0" wp14:anchorId="7949CA01" wp14:editId="12B39FB2">
                                  <wp:extent cx="546735" cy="746760"/>
                                  <wp:effectExtent l="0" t="0" r="5715" b="0"/>
                                  <wp:docPr id="134855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15277" name="Picture 1484115277"/>
                                          <pic:cNvPicPr/>
                                        </pic:nvPicPr>
                                        <pic:blipFill>
                                          <a:blip r:embed="rId8">
                                            <a:extLst>
                                              <a:ext uri="{28A0092B-C50C-407E-A947-70E740481C1C}">
                                                <a14:useLocalDpi xmlns:a14="http://schemas.microsoft.com/office/drawing/2010/main" val="0"/>
                                              </a:ext>
                                            </a:extLst>
                                          </a:blip>
                                          <a:stretch>
                                            <a:fillRect/>
                                          </a:stretch>
                                        </pic:blipFill>
                                        <pic:spPr>
                                          <a:xfrm>
                                            <a:off x="0" y="0"/>
                                            <a:ext cx="546735" cy="746760"/>
                                          </a:xfrm>
                                          <a:prstGeom prst="rect">
                                            <a:avLst/>
                                          </a:prstGeom>
                                        </pic:spPr>
                                      </pic:pic>
                                    </a:graphicData>
                                  </a:graphic>
                                </wp:inline>
                              </w:drawing>
                            </w:r>
                          </w:p>
                        </w:txbxContent>
                      </v:textbox>
                    </v:shape>
                  </w:pict>
                </mc:Fallback>
              </mc:AlternateContent>
            </w:r>
          </w:p>
        </w:tc>
      </w:tr>
      <w:tr w:rsidR="002E33F7" w14:paraId="20396D56" w14:textId="77777777" w:rsidTr="00F13912">
        <w:trPr>
          <w:trHeight w:val="621"/>
        </w:trPr>
        <w:tc>
          <w:tcPr>
            <w:tcW w:w="40" w:type="dxa"/>
            <w:tcBorders>
              <w:right w:val="single" w:sz="8" w:space="0" w:color="auto"/>
            </w:tcBorders>
            <w:vAlign w:val="bottom"/>
          </w:tcPr>
          <w:p w14:paraId="6ABB3DE5"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2C4269FD" w14:textId="46AB9EEF" w:rsidR="002E33F7" w:rsidRPr="00C94982" w:rsidRDefault="002E33F7" w:rsidP="00C94982">
            <w:pPr>
              <w:spacing w:line="255" w:lineRule="exact"/>
              <w:rPr>
                <w:sz w:val="20"/>
                <w:szCs w:val="20"/>
              </w:rPr>
            </w:pPr>
          </w:p>
        </w:tc>
        <w:tc>
          <w:tcPr>
            <w:tcW w:w="4513" w:type="dxa"/>
            <w:vAlign w:val="bottom"/>
          </w:tcPr>
          <w:p w14:paraId="0AE8CE27" w14:textId="6772F9CC" w:rsidR="002E33F7" w:rsidRDefault="002E33F7" w:rsidP="001B79FF">
            <w:pPr>
              <w:rPr>
                <w:sz w:val="23"/>
                <w:szCs w:val="23"/>
              </w:rPr>
            </w:pPr>
          </w:p>
        </w:tc>
      </w:tr>
    </w:tbl>
    <w:p w14:paraId="56243470" w14:textId="3277D161" w:rsidR="002E33F7" w:rsidRDefault="002E33F7" w:rsidP="002E33F7">
      <w:pPr>
        <w:spacing w:line="20" w:lineRule="exact"/>
        <w:rPr>
          <w:sz w:val="24"/>
          <w:szCs w:val="24"/>
        </w:rPr>
      </w:pPr>
    </w:p>
    <w:p w14:paraId="45FC8F5E" w14:textId="6AD5CE49" w:rsidR="002E33F7" w:rsidRDefault="002E33F7" w:rsidP="002E33F7">
      <w:pPr>
        <w:spacing w:line="200" w:lineRule="exact"/>
        <w:rPr>
          <w:sz w:val="24"/>
          <w:szCs w:val="24"/>
        </w:rPr>
      </w:pPr>
    </w:p>
    <w:p w14:paraId="75A91BE3" w14:textId="10022744" w:rsidR="00F13912" w:rsidRPr="006E64FA" w:rsidRDefault="002E33F7" w:rsidP="006E64FA">
      <w:pPr>
        <w:rPr>
          <w:rFonts w:eastAsia="Times New Roman"/>
          <w:b/>
          <w:bCs/>
          <w:sz w:val="20"/>
          <w:szCs w:val="20"/>
        </w:rPr>
      </w:pPr>
      <w:r w:rsidRPr="006E64FA">
        <w:rPr>
          <w:rFonts w:eastAsia="Times New Roman"/>
          <w:b/>
          <w:bCs/>
          <w:sz w:val="20"/>
          <w:szCs w:val="20"/>
        </w:rPr>
        <w:t>Registration Number(s)</w:t>
      </w:r>
    </w:p>
    <w:p w14:paraId="739FCFFE" w14:textId="1BA584C7" w:rsidR="00F13912" w:rsidRDefault="00F13912" w:rsidP="00F13912">
      <w:pPr>
        <w:jc w:val="center"/>
      </w:pPr>
    </w:p>
    <w:p w14:paraId="6751AF82" w14:textId="3C1D2DCE" w:rsidR="002E33F7" w:rsidRDefault="002E33F7" w:rsidP="002E33F7">
      <w:pPr>
        <w:rPr>
          <w:sz w:val="24"/>
          <w:szCs w:val="24"/>
        </w:rPr>
      </w:pPr>
      <w:r>
        <w:rPr>
          <w:noProof/>
          <w:sz w:val="24"/>
          <w:szCs w:val="24"/>
          <w:lang w:val="en-US" w:eastAsia="en-US"/>
        </w:rPr>
        <mc:AlternateContent>
          <mc:Choice Requires="wps">
            <w:drawing>
              <wp:anchor distT="0" distB="0" distL="114300" distR="114300" simplePos="0" relativeHeight="251671552" behindDoc="0" locked="0" layoutInCell="1" allowOverlap="1" wp14:anchorId="16BA9E4C" wp14:editId="46631810">
                <wp:simplePos x="0" y="0"/>
                <wp:positionH relativeFrom="column">
                  <wp:posOffset>30480</wp:posOffset>
                </wp:positionH>
                <wp:positionV relativeFrom="paragraph">
                  <wp:posOffset>22225</wp:posOffset>
                </wp:positionV>
                <wp:extent cx="3346450" cy="83820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346450" cy="838200"/>
                        </a:xfrm>
                        <a:prstGeom prst="rect">
                          <a:avLst/>
                        </a:prstGeom>
                        <a:solidFill>
                          <a:schemeClr val="lt1"/>
                        </a:solidFill>
                        <a:ln w="6350">
                          <a:solidFill>
                            <a:prstClr val="black"/>
                          </a:solidFill>
                        </a:ln>
                      </wps:spPr>
                      <wps:txbx>
                        <w:txbxContent>
                          <w:p w14:paraId="5D065753" w14:textId="17D3DED2" w:rsidR="00B309FA" w:rsidRDefault="00B309FA" w:rsidP="00B309FA">
                            <w:pPr>
                              <w:spacing w:after="120"/>
                              <w:rPr>
                                <w:sz w:val="18"/>
                                <w:szCs w:val="18"/>
                                <w:lang w:val="en-US"/>
                              </w:rPr>
                            </w:pPr>
                            <w:r w:rsidRPr="00600253">
                              <w:rPr>
                                <w:b/>
                                <w:bCs/>
                                <w:sz w:val="18"/>
                                <w:szCs w:val="18"/>
                                <w:lang w:val="en-US"/>
                              </w:rPr>
                              <w:t>1.</w:t>
                            </w:r>
                            <w:r w:rsidR="007D7F55">
                              <w:rPr>
                                <w:sz w:val="18"/>
                                <w:szCs w:val="18"/>
                                <w:lang w:val="en-US"/>
                              </w:rPr>
                              <w:t xml:space="preserve"> </w:t>
                            </w:r>
                            <w:r w:rsidR="00C94982">
                              <w:rPr>
                                <w:sz w:val="18"/>
                                <w:szCs w:val="18"/>
                                <w:lang w:val="en-US"/>
                              </w:rPr>
                              <w:t>RA2011003010228</w:t>
                            </w:r>
                          </w:p>
                          <w:p w14:paraId="5947A996" w14:textId="206B36E2" w:rsidR="00B309FA" w:rsidRDefault="00B309FA" w:rsidP="00B309FA">
                            <w:pPr>
                              <w:spacing w:after="120"/>
                              <w:rPr>
                                <w:sz w:val="18"/>
                                <w:szCs w:val="18"/>
                                <w:lang w:val="en-US"/>
                              </w:rPr>
                            </w:pPr>
                            <w:r w:rsidRPr="00600253">
                              <w:rPr>
                                <w:b/>
                                <w:bCs/>
                                <w:sz w:val="18"/>
                                <w:szCs w:val="18"/>
                                <w:lang w:val="en-US"/>
                              </w:rPr>
                              <w:t>2.</w:t>
                            </w:r>
                            <w:r w:rsidR="007D7F55">
                              <w:rPr>
                                <w:sz w:val="18"/>
                                <w:szCs w:val="18"/>
                                <w:lang w:val="en-US"/>
                              </w:rPr>
                              <w:t xml:space="preserve"> </w:t>
                            </w:r>
                            <w:r w:rsidR="00C94982">
                              <w:rPr>
                                <w:sz w:val="18"/>
                                <w:szCs w:val="18"/>
                                <w:lang w:val="en-US"/>
                              </w:rPr>
                              <w:t>RA2011003010231</w:t>
                            </w:r>
                          </w:p>
                          <w:p w14:paraId="6268C7AE" w14:textId="3CC833EF" w:rsidR="00F13912" w:rsidRDefault="00F13912" w:rsidP="00B309FA">
                            <w:pPr>
                              <w:spacing w:after="120"/>
                              <w:rPr>
                                <w:sz w:val="18"/>
                                <w:szCs w:val="18"/>
                                <w:lang w:val="en-US"/>
                              </w:rPr>
                            </w:pPr>
                          </w:p>
                          <w:p w14:paraId="258379EC" w14:textId="0A44CF95"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A9E4C" id="Text Box 14" o:spid="_x0000_s1028" type="#_x0000_t202" style="position:absolute;margin-left:2.4pt;margin-top:1.75pt;width:263.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" fillcolor="white [3201]" strokeweight=".5pt">
                <v:textbox>
                  <w:txbxContent>
                    <w:p w14:paraId="5D065753" w14:textId="17D3DED2" w:rsidR="00B309FA" w:rsidRDefault="00B309FA" w:rsidP="00B309FA">
                      <w:pPr>
                        <w:spacing w:after="120"/>
                        <w:rPr>
                          <w:sz w:val="18"/>
                          <w:szCs w:val="18"/>
                          <w:lang w:val="en-US"/>
                        </w:rPr>
                      </w:pPr>
                      <w:r w:rsidRPr="00600253">
                        <w:rPr>
                          <w:b/>
                          <w:bCs/>
                          <w:sz w:val="18"/>
                          <w:szCs w:val="18"/>
                          <w:lang w:val="en-US"/>
                        </w:rPr>
                        <w:t>1.</w:t>
                      </w:r>
                      <w:r w:rsidR="007D7F55">
                        <w:rPr>
                          <w:sz w:val="18"/>
                          <w:szCs w:val="18"/>
                          <w:lang w:val="en-US"/>
                        </w:rPr>
                        <w:t xml:space="preserve"> </w:t>
                      </w:r>
                      <w:r w:rsidR="00C94982">
                        <w:rPr>
                          <w:sz w:val="18"/>
                          <w:szCs w:val="18"/>
                          <w:lang w:val="en-US"/>
                        </w:rPr>
                        <w:t>RA2011003010228</w:t>
                      </w:r>
                    </w:p>
                    <w:p w14:paraId="5947A996" w14:textId="206B36E2" w:rsidR="00B309FA" w:rsidRDefault="00B309FA" w:rsidP="00B309FA">
                      <w:pPr>
                        <w:spacing w:after="120"/>
                        <w:rPr>
                          <w:sz w:val="18"/>
                          <w:szCs w:val="18"/>
                          <w:lang w:val="en-US"/>
                        </w:rPr>
                      </w:pPr>
                      <w:r w:rsidRPr="00600253">
                        <w:rPr>
                          <w:b/>
                          <w:bCs/>
                          <w:sz w:val="18"/>
                          <w:szCs w:val="18"/>
                          <w:lang w:val="en-US"/>
                        </w:rPr>
                        <w:t>2.</w:t>
                      </w:r>
                      <w:r w:rsidR="007D7F55">
                        <w:rPr>
                          <w:sz w:val="18"/>
                          <w:szCs w:val="18"/>
                          <w:lang w:val="en-US"/>
                        </w:rPr>
                        <w:t xml:space="preserve"> </w:t>
                      </w:r>
                      <w:r w:rsidR="00C94982">
                        <w:rPr>
                          <w:sz w:val="18"/>
                          <w:szCs w:val="18"/>
                          <w:lang w:val="en-US"/>
                        </w:rPr>
                        <w:t>RA2011003010231</w:t>
                      </w:r>
                    </w:p>
                    <w:p w14:paraId="6268C7AE" w14:textId="3CC833EF" w:rsidR="00F13912" w:rsidRDefault="00F13912" w:rsidP="00B309FA">
                      <w:pPr>
                        <w:spacing w:after="120"/>
                        <w:rPr>
                          <w:sz w:val="18"/>
                          <w:szCs w:val="18"/>
                          <w:lang w:val="en-US"/>
                        </w:rPr>
                      </w:pPr>
                    </w:p>
                    <w:p w14:paraId="258379EC" w14:textId="0A44CF95"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v:textbox>
              </v:shape>
            </w:pict>
          </mc:Fallback>
        </mc:AlternateContent>
      </w:r>
    </w:p>
    <w:p w14:paraId="5253E235" w14:textId="6A683F3E" w:rsidR="002E33F7" w:rsidRDefault="002E33F7" w:rsidP="002E33F7">
      <w:pPr>
        <w:rPr>
          <w:rFonts w:eastAsia="Times New Roman"/>
          <w:sz w:val="28"/>
          <w:szCs w:val="28"/>
        </w:rPr>
      </w:pPr>
    </w:p>
    <w:p w14:paraId="3DCE88A7" w14:textId="77777777" w:rsidR="002E33F7" w:rsidRDefault="002E33F7" w:rsidP="002E33F7">
      <w:pPr>
        <w:rPr>
          <w:rFonts w:eastAsia="Times New Roman"/>
          <w:sz w:val="28"/>
          <w:szCs w:val="28"/>
        </w:rPr>
      </w:pPr>
    </w:p>
    <w:p w14:paraId="33A5FEEE" w14:textId="77777777" w:rsidR="00B309FA" w:rsidRDefault="00B309FA" w:rsidP="002E33F7">
      <w:pPr>
        <w:rPr>
          <w:rFonts w:eastAsia="Times New Roman"/>
          <w:sz w:val="28"/>
          <w:szCs w:val="28"/>
        </w:rPr>
      </w:pPr>
    </w:p>
    <w:p w14:paraId="37736C23" w14:textId="77777777" w:rsidR="00F13912" w:rsidRDefault="00F13912" w:rsidP="002E33F7">
      <w:pPr>
        <w:rPr>
          <w:rFonts w:eastAsia="Times New Roman"/>
          <w:b/>
          <w:bCs/>
          <w:sz w:val="20"/>
          <w:szCs w:val="20"/>
        </w:rPr>
      </w:pPr>
    </w:p>
    <w:p w14:paraId="5493E4DA" w14:textId="0115ABFB"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9776" w:type="dxa"/>
        <w:tblLook w:val="04A0" w:firstRow="1" w:lastRow="0" w:firstColumn="1" w:lastColumn="0" w:noHBand="0" w:noVBand="1"/>
      </w:tblPr>
      <w:tblGrid>
        <w:gridCol w:w="4957"/>
        <w:gridCol w:w="4819"/>
      </w:tblGrid>
      <w:tr w:rsidR="007D7F55" w14:paraId="0074D950" w14:textId="77777777" w:rsidTr="00F13912">
        <w:tc>
          <w:tcPr>
            <w:tcW w:w="4957" w:type="dxa"/>
          </w:tcPr>
          <w:p w14:paraId="06327000" w14:textId="027A2497" w:rsidR="007D7F55" w:rsidRDefault="00000000" w:rsidP="007D7F55">
            <w:pPr>
              <w:rPr>
                <w:rFonts w:eastAsia="Times New Roman"/>
                <w:sz w:val="20"/>
                <w:szCs w:val="20"/>
              </w:rPr>
            </w:pPr>
            <w:hyperlink r:id="rId9" w:history="1">
              <w:r w:rsidR="00C02561" w:rsidRPr="00D85C84">
                <w:rPr>
                  <w:rStyle w:val="Hyperlink"/>
                  <w:rFonts w:eastAsia="Times New Roman"/>
                  <w:sz w:val="20"/>
                  <w:szCs w:val="20"/>
                </w:rPr>
                <w:t>rs5051@srmist.edu.in</w:t>
              </w:r>
            </w:hyperlink>
            <w:r w:rsidR="00C94982">
              <w:rPr>
                <w:rFonts w:eastAsia="Times New Roman"/>
                <w:sz w:val="20"/>
                <w:szCs w:val="20"/>
              </w:rPr>
              <w:t xml:space="preserve"> </w:t>
            </w:r>
          </w:p>
          <w:p w14:paraId="61F53271" w14:textId="79DF4A4D" w:rsidR="00F13912" w:rsidRPr="00B309FA" w:rsidRDefault="00F13912" w:rsidP="007D7F55">
            <w:pPr>
              <w:rPr>
                <w:rFonts w:eastAsia="Times New Roman"/>
                <w:sz w:val="20"/>
                <w:szCs w:val="20"/>
              </w:rPr>
            </w:pPr>
          </w:p>
        </w:tc>
        <w:tc>
          <w:tcPr>
            <w:tcW w:w="4819" w:type="dxa"/>
          </w:tcPr>
          <w:p w14:paraId="169D0939" w14:textId="016DDDCE" w:rsidR="007D7F55" w:rsidRPr="00B309FA" w:rsidRDefault="00000000" w:rsidP="002E33F7">
            <w:pPr>
              <w:rPr>
                <w:rFonts w:eastAsia="Times New Roman"/>
                <w:sz w:val="20"/>
                <w:szCs w:val="20"/>
              </w:rPr>
            </w:pPr>
            <w:hyperlink r:id="rId10" w:history="1">
              <w:r w:rsidR="00C02561" w:rsidRPr="00D85C84">
                <w:rPr>
                  <w:rStyle w:val="Hyperlink"/>
                  <w:rFonts w:eastAsia="Times New Roman"/>
                  <w:sz w:val="20"/>
                  <w:szCs w:val="20"/>
                </w:rPr>
                <w:t>ts7307@srmist.edu.in</w:t>
              </w:r>
            </w:hyperlink>
            <w:r w:rsidR="00C94982">
              <w:rPr>
                <w:rFonts w:eastAsia="Times New Roman"/>
                <w:sz w:val="20"/>
                <w:szCs w:val="20"/>
              </w:rPr>
              <w:t xml:space="preserve"> </w:t>
            </w:r>
          </w:p>
        </w:tc>
      </w:tr>
      <w:tr w:rsidR="007D7F55" w14:paraId="0ED4EAB1" w14:textId="77777777" w:rsidTr="00F13912">
        <w:tc>
          <w:tcPr>
            <w:tcW w:w="4957" w:type="dxa"/>
          </w:tcPr>
          <w:p w14:paraId="49DE1597" w14:textId="782B98E8" w:rsidR="00F13912" w:rsidRDefault="00C02561" w:rsidP="002E33F7">
            <w:pPr>
              <w:rPr>
                <w:rFonts w:eastAsia="Times New Roman"/>
                <w:sz w:val="20"/>
                <w:szCs w:val="20"/>
              </w:rPr>
            </w:pPr>
            <w:r>
              <w:rPr>
                <w:rFonts w:eastAsia="Times New Roman"/>
                <w:sz w:val="20"/>
                <w:szCs w:val="20"/>
              </w:rPr>
              <w:t>7651831179</w:t>
            </w:r>
          </w:p>
          <w:p w14:paraId="1DC1767B" w14:textId="1583D246" w:rsidR="007B0377" w:rsidRPr="00B309FA" w:rsidRDefault="007B0377" w:rsidP="002E33F7">
            <w:pPr>
              <w:rPr>
                <w:rFonts w:eastAsia="Times New Roman"/>
                <w:sz w:val="20"/>
                <w:szCs w:val="20"/>
              </w:rPr>
            </w:pPr>
          </w:p>
        </w:tc>
        <w:tc>
          <w:tcPr>
            <w:tcW w:w="4819" w:type="dxa"/>
          </w:tcPr>
          <w:p w14:paraId="21EB0ACD" w14:textId="058777CF" w:rsidR="007D7F55" w:rsidRPr="00B309FA" w:rsidRDefault="00C02561" w:rsidP="002E33F7">
            <w:pPr>
              <w:rPr>
                <w:rFonts w:eastAsia="Times New Roman"/>
                <w:sz w:val="20"/>
                <w:szCs w:val="20"/>
              </w:rPr>
            </w:pPr>
            <w:r>
              <w:rPr>
                <w:rFonts w:eastAsia="Times New Roman"/>
                <w:sz w:val="20"/>
                <w:szCs w:val="20"/>
              </w:rPr>
              <w:t>9608373612</w:t>
            </w:r>
          </w:p>
        </w:tc>
      </w:tr>
    </w:tbl>
    <w:p w14:paraId="2FD7344B" w14:textId="6DBF75C8" w:rsidR="002E33F7" w:rsidRPr="00B964EB" w:rsidRDefault="002E33F7" w:rsidP="002E33F7">
      <w:pPr>
        <w:rPr>
          <w:rFonts w:eastAsia="Times New Roman"/>
          <w:b/>
          <w:bCs/>
          <w:sz w:val="20"/>
          <w:szCs w:val="20"/>
        </w:rPr>
      </w:pPr>
      <w:r w:rsidRPr="00B964EB">
        <w:rPr>
          <w:rFonts w:eastAsia="Times New Roman"/>
          <w:b/>
          <w:bCs/>
          <w:sz w:val="20"/>
          <w:szCs w:val="20"/>
        </w:rPr>
        <w:t xml:space="preserve"> </w:t>
      </w:r>
      <w:r w:rsidR="00B964EB" w:rsidRPr="00B964EB">
        <w:rPr>
          <w:rFonts w:eastAsia="Times New Roman"/>
          <w:b/>
          <w:bCs/>
          <w:sz w:val="20"/>
          <w:szCs w:val="20"/>
        </w:rPr>
        <w:t>Abstract</w:t>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r>
      <w:r w:rsidR="00B964EB">
        <w:rPr>
          <w:rFonts w:eastAsia="Times New Roman"/>
          <w:b/>
          <w:bCs/>
          <w:sz w:val="20"/>
          <w:szCs w:val="20"/>
        </w:rPr>
        <w:tab/>
        <w:t>Architecture Diagram</w:t>
      </w:r>
    </w:p>
    <w:p w14:paraId="5B112D4B" w14:textId="181B9A97" w:rsidR="00FD32FE" w:rsidRDefault="00B309FA">
      <w:r>
        <w:rPr>
          <w:noProof/>
          <w:lang w:val="en-US" w:eastAsia="en-US"/>
        </w:rPr>
        <mc:AlternateContent>
          <mc:Choice Requires="wps">
            <w:drawing>
              <wp:anchor distT="0" distB="0" distL="114300" distR="114300" simplePos="0" relativeHeight="251677696" behindDoc="0" locked="0" layoutInCell="1" allowOverlap="1" wp14:anchorId="2E1BEA7B" wp14:editId="6B3DC018">
                <wp:simplePos x="0" y="0"/>
                <wp:positionH relativeFrom="column">
                  <wp:posOffset>2997200</wp:posOffset>
                </wp:positionH>
                <wp:positionV relativeFrom="paragraph">
                  <wp:posOffset>3810</wp:posOffset>
                </wp:positionV>
                <wp:extent cx="3213100" cy="214630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3213100" cy="2146300"/>
                        </a:xfrm>
                        <a:prstGeom prst="rect">
                          <a:avLst/>
                        </a:prstGeom>
                        <a:solidFill>
                          <a:schemeClr val="lt1"/>
                        </a:solidFill>
                        <a:ln w="6350">
                          <a:solidFill>
                            <a:prstClr val="black"/>
                          </a:solidFill>
                        </a:ln>
                      </wps:spPr>
                      <wps:txbx>
                        <w:txbxContent>
                          <w:p w14:paraId="0B51006E" w14:textId="7F276167" w:rsidR="00B309FA" w:rsidRPr="00B309FA" w:rsidRDefault="00D13387">
                            <w:pPr>
                              <w:rPr>
                                <w:b/>
                                <w:bCs/>
                                <w:sz w:val="18"/>
                                <w:szCs w:val="18"/>
                                <w:lang w:val="en-US"/>
                              </w:rPr>
                            </w:pPr>
                            <w:r w:rsidRPr="00D13387">
                              <w:rPr>
                                <w:b/>
                                <w:bCs/>
                                <w:noProof/>
                                <w:sz w:val="18"/>
                                <w:szCs w:val="18"/>
                              </w:rPr>
                              <w:drawing>
                                <wp:inline distT="0" distB="0" distL="0" distR="0" wp14:anchorId="24D09E63" wp14:editId="75E546FF">
                                  <wp:extent cx="3040380" cy="2065020"/>
                                  <wp:effectExtent l="0" t="0" r="7620" b="0"/>
                                  <wp:docPr id="10" name="Picture 9">
                                    <a:extLst xmlns:a="http://schemas.openxmlformats.org/drawingml/2006/main">
                                      <a:ext uri="{FF2B5EF4-FFF2-40B4-BE49-F238E27FC236}">
                                        <a16:creationId xmlns:a16="http://schemas.microsoft.com/office/drawing/2014/main" id="{668863D4-B48A-E9F6-3747-D620F94DD7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68863D4-B48A-E9F6-3747-D620F94DD71A}"/>
                                              </a:ext>
                                            </a:extLst>
                                          </pic:cNvPr>
                                          <pic:cNvPicPr>
                                            <a:picLocks noChangeAspect="1"/>
                                          </pic:cNvPicPr>
                                        </pic:nvPicPr>
                                        <pic:blipFill>
                                          <a:blip r:embed="rId11"/>
                                          <a:stretch>
                                            <a:fillRect/>
                                          </a:stretch>
                                        </pic:blipFill>
                                        <pic:spPr>
                                          <a:xfrm>
                                            <a:off x="0" y="0"/>
                                            <a:ext cx="3040380" cy="20650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EA7B" id="Text Box 20" o:spid="_x0000_s1029" type="#_x0000_t202" style="position:absolute;margin-left:236pt;margin-top:.3pt;width:253pt;height:1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" fillcolor="white [3201]" strokeweight=".5pt">
                <v:textbox>
                  <w:txbxContent>
                    <w:p w14:paraId="0B51006E" w14:textId="7F276167" w:rsidR="00B309FA" w:rsidRPr="00B309FA" w:rsidRDefault="00D13387">
                      <w:pPr>
                        <w:rPr>
                          <w:b/>
                          <w:bCs/>
                          <w:sz w:val="18"/>
                          <w:szCs w:val="18"/>
                          <w:lang w:val="en-US"/>
                        </w:rPr>
                      </w:pPr>
                      <w:r w:rsidRPr="00D13387">
                        <w:rPr>
                          <w:b/>
                          <w:bCs/>
                          <w:noProof/>
                          <w:sz w:val="18"/>
                          <w:szCs w:val="18"/>
                        </w:rPr>
                        <w:drawing>
                          <wp:inline distT="0" distB="0" distL="0" distR="0" wp14:anchorId="24D09E63" wp14:editId="75E546FF">
                            <wp:extent cx="3040380" cy="2065020"/>
                            <wp:effectExtent l="0" t="0" r="7620" b="0"/>
                            <wp:docPr id="10" name="Picture 9">
                              <a:extLst xmlns:a="http://schemas.openxmlformats.org/drawingml/2006/main">
                                <a:ext uri="{FF2B5EF4-FFF2-40B4-BE49-F238E27FC236}">
                                  <a16:creationId xmlns:a16="http://schemas.microsoft.com/office/drawing/2014/main" id="{668863D4-B48A-E9F6-3747-D620F94DD7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68863D4-B48A-E9F6-3747-D620F94DD71A}"/>
                                        </a:ext>
                                      </a:extLst>
                                    </pic:cNvPr>
                                    <pic:cNvPicPr>
                                      <a:picLocks noChangeAspect="1"/>
                                    </pic:cNvPicPr>
                                  </pic:nvPicPr>
                                  <pic:blipFill>
                                    <a:blip r:embed="rId11"/>
                                    <a:stretch>
                                      <a:fillRect/>
                                    </a:stretch>
                                  </pic:blipFill>
                                  <pic:spPr>
                                    <a:xfrm>
                                      <a:off x="0" y="0"/>
                                      <a:ext cx="3040380" cy="2065020"/>
                                    </a:xfrm>
                                    <a:prstGeom prst="rect">
                                      <a:avLst/>
                                    </a:prstGeom>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76672" behindDoc="0" locked="0" layoutInCell="1" allowOverlap="1" wp14:anchorId="36874796" wp14:editId="33EB2C44">
                <wp:simplePos x="0" y="0"/>
                <wp:positionH relativeFrom="column">
                  <wp:posOffset>-38100</wp:posOffset>
                </wp:positionH>
                <wp:positionV relativeFrom="paragraph">
                  <wp:posOffset>31750</wp:posOffset>
                </wp:positionV>
                <wp:extent cx="2978150" cy="214630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2978150" cy="2146300"/>
                        </a:xfrm>
                        <a:prstGeom prst="rect">
                          <a:avLst/>
                        </a:prstGeom>
                        <a:solidFill>
                          <a:schemeClr val="lt1"/>
                        </a:solidFill>
                        <a:ln w="6350">
                          <a:solidFill>
                            <a:prstClr val="black"/>
                          </a:solidFill>
                        </a:ln>
                      </wps:spPr>
                      <wps:txbx>
                        <w:txbxContent>
                          <w:p w14:paraId="6E5F2EB9" w14:textId="5AD6E0B5" w:rsidR="00B309FA" w:rsidRPr="008A60C3" w:rsidRDefault="00C94982" w:rsidP="00C94982">
                            <w:pPr>
                              <w:jc w:val="both"/>
                              <w:rPr>
                                <w:sz w:val="18"/>
                                <w:szCs w:val="18"/>
                                <w:lang w:val="en-US"/>
                              </w:rPr>
                            </w:pPr>
                            <w:r w:rsidRPr="00C94982">
                              <w:rPr>
                                <w:sz w:val="18"/>
                                <w:szCs w:val="18"/>
                                <w:lang w:val="en-US"/>
                              </w:rPr>
                              <w:t>This project features image recognition technology for individual bee health, subspecies identification, and pollen type prediction along with beehive assessment with live monitoring</w:t>
                            </w:r>
                            <w:r>
                              <w:rPr>
                                <w:sz w:val="18"/>
                                <w:szCs w:val="18"/>
                                <w:lang w:val="en-US"/>
                              </w:rPr>
                              <w:t xml:space="preserve"> and develop u</w:t>
                            </w:r>
                            <w:r w:rsidRPr="00C94982">
                              <w:rPr>
                                <w:sz w:val="18"/>
                                <w:szCs w:val="18"/>
                                <w:lang w:val="en-US"/>
                              </w:rPr>
                              <w:t>ser-friendly interface with distinct webpages for bee and beehive analyses along with real time monitoring</w:t>
                            </w:r>
                            <w:r>
                              <w:rPr>
                                <w:sz w:val="18"/>
                                <w:szCs w:val="18"/>
                                <w:lang w:val="en-US"/>
                              </w:rPr>
                              <w:t xml:space="preserve"> and r</w:t>
                            </w:r>
                            <w:r w:rsidRPr="00C94982">
                              <w:rPr>
                                <w:sz w:val="18"/>
                                <w:szCs w:val="18"/>
                                <w:lang w:val="en-US"/>
                              </w:rPr>
                              <w:t xml:space="preserve">eal-time analysis and instant feedback through integration of </w:t>
                            </w:r>
                            <w:r>
                              <w:rPr>
                                <w:sz w:val="18"/>
                                <w:szCs w:val="18"/>
                                <w:lang w:val="en-US"/>
                              </w:rPr>
                              <w:t>deep</w:t>
                            </w:r>
                            <w:r w:rsidRPr="00C94982">
                              <w:rPr>
                                <w:sz w:val="18"/>
                                <w:szCs w:val="18"/>
                                <w:lang w:val="en-US"/>
                              </w:rPr>
                              <w:t xml:space="preserve"> learning .</w:t>
                            </w:r>
                            <w:r>
                              <w:rPr>
                                <w:sz w:val="18"/>
                                <w:szCs w:val="18"/>
                                <w:lang w:val="en-US"/>
                              </w:rPr>
                              <w:t>It em</w:t>
                            </w:r>
                            <w:r w:rsidRPr="00C94982">
                              <w:rPr>
                                <w:sz w:val="18"/>
                                <w:szCs w:val="18"/>
                                <w:lang w:val="en-US"/>
                              </w:rPr>
                              <w:t>power</w:t>
                            </w:r>
                            <w:r>
                              <w:rPr>
                                <w:sz w:val="18"/>
                                <w:szCs w:val="18"/>
                                <w:lang w:val="en-US"/>
                              </w:rPr>
                              <w:t xml:space="preserve"> </w:t>
                            </w:r>
                            <w:r w:rsidRPr="00C94982">
                              <w:rPr>
                                <w:sz w:val="18"/>
                                <w:szCs w:val="18"/>
                                <w:lang w:val="en-US"/>
                              </w:rPr>
                              <w:t>beekeepers with tools for informed decision-making in hive management and contribute to bee conservation efforts, fostering biodiversity and meeting Sustainable Development Goals. Addressing the imminent threat of CCD to pollination services and agricultural ecosystems and enable beekeepers to monitor and manage the hive.</w:t>
                            </w:r>
                            <w:r>
                              <w:rPr>
                                <w:sz w:val="18"/>
                                <w:szCs w:val="18"/>
                                <w:lang w:val="en-US"/>
                              </w:rPr>
                              <w:t xml:space="preserve"> </w:t>
                            </w:r>
                            <w:r w:rsidRPr="00C94982">
                              <w:rPr>
                                <w:sz w:val="18"/>
                                <w:szCs w:val="18"/>
                                <w:lang w:val="en-US"/>
                              </w:rPr>
                              <w:t>Develop and compare various models for image recognition and analysis as well as temperature and humidity detection</w:t>
                            </w:r>
                            <w:r>
                              <w:rPr>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874796" id="Text Box 19" o:spid="_x0000_s1030" type="#_x0000_t202" style="position:absolute;margin-left:-3pt;margin-top:2.5pt;width:234.5pt;height:169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" fillcolor="white [3201]" strokeweight=".5pt">
                <v:textbox>
                  <w:txbxContent>
                    <w:p w14:paraId="6E5F2EB9" w14:textId="5AD6E0B5" w:rsidR="00B309FA" w:rsidRPr="008A60C3" w:rsidRDefault="00C94982" w:rsidP="00C94982">
                      <w:pPr>
                        <w:jc w:val="both"/>
                        <w:rPr>
                          <w:sz w:val="18"/>
                          <w:szCs w:val="18"/>
                          <w:lang w:val="en-US"/>
                        </w:rPr>
                      </w:pPr>
                      <w:r w:rsidRPr="00C94982">
                        <w:rPr>
                          <w:sz w:val="18"/>
                          <w:szCs w:val="18"/>
                          <w:lang w:val="en-US"/>
                        </w:rPr>
                        <w:t>This project features image recognition technology for individual bee health, subspecies identification, and pollen type prediction along with beehive assessment with live monitoring</w:t>
                      </w:r>
                      <w:r>
                        <w:rPr>
                          <w:sz w:val="18"/>
                          <w:szCs w:val="18"/>
                          <w:lang w:val="en-US"/>
                        </w:rPr>
                        <w:t xml:space="preserve"> and develop u</w:t>
                      </w:r>
                      <w:r w:rsidRPr="00C94982">
                        <w:rPr>
                          <w:sz w:val="18"/>
                          <w:szCs w:val="18"/>
                          <w:lang w:val="en-US"/>
                        </w:rPr>
                        <w:t>ser-friendly interface with distinct webpages for bee and beehive analyses along with real time monitoring</w:t>
                      </w:r>
                      <w:r>
                        <w:rPr>
                          <w:sz w:val="18"/>
                          <w:szCs w:val="18"/>
                          <w:lang w:val="en-US"/>
                        </w:rPr>
                        <w:t xml:space="preserve"> and r</w:t>
                      </w:r>
                      <w:r w:rsidRPr="00C94982">
                        <w:rPr>
                          <w:sz w:val="18"/>
                          <w:szCs w:val="18"/>
                          <w:lang w:val="en-US"/>
                        </w:rPr>
                        <w:t xml:space="preserve">eal-time analysis and instant feedback through integration of </w:t>
                      </w:r>
                      <w:r>
                        <w:rPr>
                          <w:sz w:val="18"/>
                          <w:szCs w:val="18"/>
                          <w:lang w:val="en-US"/>
                        </w:rPr>
                        <w:t>deep</w:t>
                      </w:r>
                      <w:r w:rsidRPr="00C94982">
                        <w:rPr>
                          <w:sz w:val="18"/>
                          <w:szCs w:val="18"/>
                          <w:lang w:val="en-US"/>
                        </w:rPr>
                        <w:t xml:space="preserve"> learning .</w:t>
                      </w:r>
                      <w:r>
                        <w:rPr>
                          <w:sz w:val="18"/>
                          <w:szCs w:val="18"/>
                          <w:lang w:val="en-US"/>
                        </w:rPr>
                        <w:t>It em</w:t>
                      </w:r>
                      <w:r w:rsidRPr="00C94982">
                        <w:rPr>
                          <w:sz w:val="18"/>
                          <w:szCs w:val="18"/>
                          <w:lang w:val="en-US"/>
                        </w:rPr>
                        <w:t>power</w:t>
                      </w:r>
                      <w:r>
                        <w:rPr>
                          <w:sz w:val="18"/>
                          <w:szCs w:val="18"/>
                          <w:lang w:val="en-US"/>
                        </w:rPr>
                        <w:t xml:space="preserve"> </w:t>
                      </w:r>
                      <w:r w:rsidRPr="00C94982">
                        <w:rPr>
                          <w:sz w:val="18"/>
                          <w:szCs w:val="18"/>
                          <w:lang w:val="en-US"/>
                        </w:rPr>
                        <w:t>beekeepers with tools for informed decision-making in hive management and contribute to bee conservation efforts, fostering biodiversity and meeting Sustainable Development Goals. Addressing the imminent threat of CCD to pollination services and agricultural ecosystems and enable beekeepers to monitor and manage the hive.</w:t>
                      </w:r>
                      <w:r>
                        <w:rPr>
                          <w:sz w:val="18"/>
                          <w:szCs w:val="18"/>
                          <w:lang w:val="en-US"/>
                        </w:rPr>
                        <w:t xml:space="preserve"> </w:t>
                      </w:r>
                      <w:r w:rsidRPr="00C94982">
                        <w:rPr>
                          <w:sz w:val="18"/>
                          <w:szCs w:val="18"/>
                          <w:lang w:val="en-US"/>
                        </w:rPr>
                        <w:t>Develop and compare various models for image recognition and analysis as well as temperature and humidity detection</w:t>
                      </w:r>
                      <w:r>
                        <w:rPr>
                          <w:sz w:val="18"/>
                          <w:szCs w:val="18"/>
                          <w:lang w:val="en-US"/>
                        </w:rPr>
                        <w:t>.</w:t>
                      </w:r>
                    </w:p>
                  </w:txbxContent>
                </v:textbox>
              </v:shape>
            </w:pict>
          </mc:Fallback>
        </mc:AlternateContent>
      </w:r>
    </w:p>
    <w:p w14:paraId="6398F280" w14:textId="7D9C0870" w:rsidR="00B309FA" w:rsidRPr="00B309FA" w:rsidRDefault="00B309FA" w:rsidP="00B309FA"/>
    <w:p w14:paraId="65FCBF20" w14:textId="2C3D1401" w:rsidR="00B309FA" w:rsidRPr="00B309FA" w:rsidRDefault="00B309FA" w:rsidP="00B309FA"/>
    <w:p w14:paraId="3E353AFD" w14:textId="1B24C079" w:rsidR="00B309FA" w:rsidRPr="00B309FA" w:rsidRDefault="00B309FA" w:rsidP="00B309FA"/>
    <w:p w14:paraId="6BF89D26" w14:textId="3BB1A7AD" w:rsidR="00B309FA" w:rsidRPr="00B309FA" w:rsidRDefault="00B309FA" w:rsidP="00B309FA"/>
    <w:p w14:paraId="297A6ED7" w14:textId="58FB0386" w:rsidR="00B309FA" w:rsidRPr="00B309FA" w:rsidRDefault="00B309FA" w:rsidP="00B309FA"/>
    <w:p w14:paraId="30C30838" w14:textId="451F0C55" w:rsidR="00B309FA" w:rsidRPr="00B309FA" w:rsidRDefault="00B309FA" w:rsidP="00B309FA"/>
    <w:p w14:paraId="5328F75D" w14:textId="65A6867F" w:rsidR="00B309FA" w:rsidRPr="00B309FA" w:rsidRDefault="00B309FA" w:rsidP="00B309FA"/>
    <w:p w14:paraId="40829C90" w14:textId="11879F39" w:rsidR="00B309FA" w:rsidRPr="00B309FA" w:rsidRDefault="00B309FA" w:rsidP="00B309FA"/>
    <w:p w14:paraId="0C5EA7CC" w14:textId="7284BD55" w:rsidR="00B309FA" w:rsidRPr="00B309FA" w:rsidRDefault="00B309FA" w:rsidP="00B309FA"/>
    <w:p w14:paraId="18A9A5AA" w14:textId="5A15FDBC" w:rsidR="00B309FA" w:rsidRPr="00B309FA" w:rsidRDefault="00B309FA" w:rsidP="00B309FA"/>
    <w:p w14:paraId="5B5AA1CF" w14:textId="4C07409E" w:rsidR="00B309FA" w:rsidRPr="00B309FA" w:rsidRDefault="00B309FA" w:rsidP="00B309FA"/>
    <w:p w14:paraId="42E95198" w14:textId="0836D748" w:rsidR="00B309FA" w:rsidRPr="00B309FA" w:rsidRDefault="00B309FA" w:rsidP="00B309FA"/>
    <w:p w14:paraId="780CBC54" w14:textId="1CB0B627" w:rsidR="00B309FA" w:rsidRDefault="00B309FA" w:rsidP="00B309FA"/>
    <w:p w14:paraId="2A3ED8B7" w14:textId="18B3F821" w:rsidR="00B309FA" w:rsidRPr="00B309FA" w:rsidRDefault="00C94982" w:rsidP="00B309FA">
      <w:pPr>
        <w:rPr>
          <w:b/>
          <w:bCs/>
          <w:sz w:val="20"/>
          <w:szCs w:val="20"/>
        </w:rPr>
      </w:pPr>
      <w:r>
        <w:rPr>
          <w:noProof/>
          <w:lang w:val="en-US" w:eastAsia="en-US"/>
        </w:rPr>
        <mc:AlternateContent>
          <mc:Choice Requires="wps">
            <w:drawing>
              <wp:anchor distT="0" distB="0" distL="114300" distR="114300" simplePos="0" relativeHeight="251678720" behindDoc="0" locked="0" layoutInCell="1" allowOverlap="1" wp14:anchorId="579FB627" wp14:editId="7D7D531E">
                <wp:simplePos x="0" y="0"/>
                <wp:positionH relativeFrom="column">
                  <wp:posOffset>-99060</wp:posOffset>
                </wp:positionH>
                <wp:positionV relativeFrom="paragraph">
                  <wp:posOffset>156210</wp:posOffset>
                </wp:positionV>
                <wp:extent cx="3048000" cy="1684020"/>
                <wp:effectExtent l="0" t="0" r="19050" b="11430"/>
                <wp:wrapNone/>
                <wp:docPr id="21" name="Text Box 21"/>
                <wp:cNvGraphicFramePr/>
                <a:graphic xmlns:a="http://schemas.openxmlformats.org/drawingml/2006/main">
                  <a:graphicData uri="http://schemas.microsoft.com/office/word/2010/wordprocessingShape">
                    <wps:wsp>
                      <wps:cNvSpPr txBox="1"/>
                      <wps:spPr>
                        <a:xfrm>
                          <a:off x="0" y="0"/>
                          <a:ext cx="3048000" cy="1684020"/>
                        </a:xfrm>
                        <a:prstGeom prst="rect">
                          <a:avLst/>
                        </a:prstGeom>
                        <a:solidFill>
                          <a:schemeClr val="lt1"/>
                        </a:solidFill>
                        <a:ln w="6350">
                          <a:solidFill>
                            <a:prstClr val="black"/>
                          </a:solidFill>
                        </a:ln>
                      </wps:spPr>
                      <wps:txbx>
                        <w:txbxContent>
                          <w:p w14:paraId="6565BC6D" w14:textId="352B0755" w:rsidR="00B309FA" w:rsidRPr="00C94982" w:rsidRDefault="00C94982" w:rsidP="001D161A">
                            <w:pPr>
                              <w:jc w:val="both"/>
                              <w:rPr>
                                <w:sz w:val="18"/>
                                <w:szCs w:val="18"/>
                                <w:lang w:val="en-US"/>
                              </w:rPr>
                            </w:pPr>
                            <w:r>
                              <w:rPr>
                                <w:sz w:val="18"/>
                                <w:szCs w:val="18"/>
                                <w:lang w:val="en-US"/>
                              </w:rPr>
                              <w:t>This aim and significance of the project is to d</w:t>
                            </w:r>
                            <w:r w:rsidRPr="00C94982">
                              <w:rPr>
                                <w:sz w:val="18"/>
                                <w:szCs w:val="18"/>
                                <w:lang w:val="en-US"/>
                              </w:rPr>
                              <w:t>evelop an innovative web-based platform addressing various bee parameters and performing analysis on beehive</w:t>
                            </w:r>
                            <w:r>
                              <w:rPr>
                                <w:sz w:val="18"/>
                                <w:szCs w:val="18"/>
                                <w:lang w:val="en-US"/>
                              </w:rPr>
                              <w:t xml:space="preserve"> and e</w:t>
                            </w:r>
                            <w:r w:rsidRPr="00C94982">
                              <w:rPr>
                                <w:sz w:val="18"/>
                                <w:szCs w:val="18"/>
                                <w:lang w:val="en-US"/>
                              </w:rPr>
                              <w:t>mploy image recognition analysis and deep learning using various models for precise predictions</w:t>
                            </w:r>
                            <w:r>
                              <w:rPr>
                                <w:sz w:val="18"/>
                                <w:szCs w:val="18"/>
                                <w:lang w:val="en-US"/>
                              </w:rPr>
                              <w:t xml:space="preserve"> and is purposed to t</w:t>
                            </w:r>
                            <w:r w:rsidRPr="00C94982">
                              <w:rPr>
                                <w:sz w:val="18"/>
                                <w:szCs w:val="18"/>
                                <w:lang w:val="en-US"/>
                              </w:rPr>
                              <w:t>ackle the critical issue of Colony Collapse Disorder (CCD) in the Indian beekeeping sector</w:t>
                            </w:r>
                            <w:r>
                              <w:rPr>
                                <w:sz w:val="18"/>
                                <w:szCs w:val="18"/>
                                <w:lang w:val="en-US"/>
                              </w:rPr>
                              <w:t xml:space="preserve"> and b</w:t>
                            </w:r>
                            <w:r w:rsidRPr="00C94982">
                              <w:rPr>
                                <w:sz w:val="18"/>
                                <w:szCs w:val="18"/>
                                <w:lang w:val="en-US"/>
                              </w:rPr>
                              <w:t>ring into spectrum, the Indian ecological flora and fauna and help in conservation of indigenous bee species for sustainability.</w:t>
                            </w:r>
                            <w:r w:rsidR="006E64FA">
                              <w:rPr>
                                <w:sz w:val="18"/>
                                <w:szCs w:val="18"/>
                                <w:lang w:val="en-US"/>
                              </w:rPr>
                              <w:t xml:space="preserve"> </w:t>
                            </w:r>
                            <w:r>
                              <w:rPr>
                                <w:sz w:val="18"/>
                                <w:szCs w:val="18"/>
                                <w:lang w:val="en-US"/>
                              </w:rPr>
                              <w:t xml:space="preserve">Furthermore this project uses </w:t>
                            </w:r>
                            <w:r w:rsidRPr="00C94982">
                              <w:rPr>
                                <w:sz w:val="18"/>
                                <w:szCs w:val="18"/>
                                <w:lang w:val="en-US"/>
                              </w:rPr>
                              <w:t>IoT in order to perform live time monitoring using Arduino and DHT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FB627" id="Text Box 21" o:spid="_x0000_s1031" type="#_x0000_t202" style="position:absolute;margin-left:-7.8pt;margin-top:12.3pt;width:240pt;height:13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9ogOwIAAIQ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" fillcolor="white [3201]" strokeweight=".5pt">
                <v:textbox>
                  <w:txbxContent>
                    <w:p w14:paraId="6565BC6D" w14:textId="352B0755" w:rsidR="00B309FA" w:rsidRPr="00C94982" w:rsidRDefault="00C94982" w:rsidP="001D161A">
                      <w:pPr>
                        <w:jc w:val="both"/>
                        <w:rPr>
                          <w:sz w:val="18"/>
                          <w:szCs w:val="18"/>
                          <w:lang w:val="en-US"/>
                        </w:rPr>
                      </w:pPr>
                      <w:r>
                        <w:rPr>
                          <w:sz w:val="18"/>
                          <w:szCs w:val="18"/>
                          <w:lang w:val="en-US"/>
                        </w:rPr>
                        <w:t>This aim and significance of the project is to d</w:t>
                      </w:r>
                      <w:r w:rsidRPr="00C94982">
                        <w:rPr>
                          <w:sz w:val="18"/>
                          <w:szCs w:val="18"/>
                          <w:lang w:val="en-US"/>
                        </w:rPr>
                        <w:t>evelop an innovative web-based platform addressing various bee parameters and performing analysis on beehive</w:t>
                      </w:r>
                      <w:r>
                        <w:rPr>
                          <w:sz w:val="18"/>
                          <w:szCs w:val="18"/>
                          <w:lang w:val="en-US"/>
                        </w:rPr>
                        <w:t xml:space="preserve"> and e</w:t>
                      </w:r>
                      <w:r w:rsidRPr="00C94982">
                        <w:rPr>
                          <w:sz w:val="18"/>
                          <w:szCs w:val="18"/>
                          <w:lang w:val="en-US"/>
                        </w:rPr>
                        <w:t>mploy image recognition analysis and deep learning using various models for precise predictions</w:t>
                      </w:r>
                      <w:r>
                        <w:rPr>
                          <w:sz w:val="18"/>
                          <w:szCs w:val="18"/>
                          <w:lang w:val="en-US"/>
                        </w:rPr>
                        <w:t xml:space="preserve"> and is purposed to t</w:t>
                      </w:r>
                      <w:r w:rsidRPr="00C94982">
                        <w:rPr>
                          <w:sz w:val="18"/>
                          <w:szCs w:val="18"/>
                          <w:lang w:val="en-US"/>
                        </w:rPr>
                        <w:t>ackle the critical issue of Colony Collapse Disorder (CCD) in the Indian beekeeping sector</w:t>
                      </w:r>
                      <w:r>
                        <w:rPr>
                          <w:sz w:val="18"/>
                          <w:szCs w:val="18"/>
                          <w:lang w:val="en-US"/>
                        </w:rPr>
                        <w:t xml:space="preserve"> and b</w:t>
                      </w:r>
                      <w:r w:rsidRPr="00C94982">
                        <w:rPr>
                          <w:sz w:val="18"/>
                          <w:szCs w:val="18"/>
                          <w:lang w:val="en-US"/>
                        </w:rPr>
                        <w:t>ring into spectrum, the Indian ecological flora and fauna and help in conservation of indigenous bee species for sustainability.</w:t>
                      </w:r>
                      <w:r w:rsidR="006E64FA">
                        <w:rPr>
                          <w:sz w:val="18"/>
                          <w:szCs w:val="18"/>
                          <w:lang w:val="en-US"/>
                        </w:rPr>
                        <w:t xml:space="preserve"> </w:t>
                      </w:r>
                      <w:r>
                        <w:rPr>
                          <w:sz w:val="18"/>
                          <w:szCs w:val="18"/>
                          <w:lang w:val="en-US"/>
                        </w:rPr>
                        <w:t xml:space="preserve">Furthermore this project uses </w:t>
                      </w:r>
                      <w:r w:rsidRPr="00C94982">
                        <w:rPr>
                          <w:sz w:val="18"/>
                          <w:szCs w:val="18"/>
                          <w:lang w:val="en-US"/>
                        </w:rPr>
                        <w:t>IoT in order to perform live time monitoring using Arduino and DHT sensors.</w:t>
                      </w:r>
                    </w:p>
                  </w:txbxContent>
                </v:textbox>
              </v:shape>
            </w:pict>
          </mc:Fallback>
        </mc:AlternateContent>
      </w:r>
      <w:r w:rsidR="00B309FA" w:rsidRPr="00B309FA">
        <w:rPr>
          <w:b/>
          <w:bCs/>
          <w:sz w:val="20"/>
          <w:szCs w:val="20"/>
        </w:rPr>
        <w:t>Significance of the Project</w:t>
      </w:r>
      <w:r w:rsidR="00B309FA">
        <w:rPr>
          <w:b/>
          <w:bCs/>
          <w:sz w:val="20"/>
          <w:szCs w:val="20"/>
        </w:rPr>
        <w:tab/>
      </w:r>
      <w:r w:rsidR="00B309FA">
        <w:rPr>
          <w:b/>
          <w:bCs/>
          <w:sz w:val="20"/>
          <w:szCs w:val="20"/>
        </w:rPr>
        <w:tab/>
      </w:r>
      <w:r w:rsidR="00B309FA">
        <w:rPr>
          <w:b/>
          <w:bCs/>
          <w:sz w:val="20"/>
          <w:szCs w:val="20"/>
        </w:rPr>
        <w:tab/>
      </w:r>
      <w:r w:rsidR="00B309FA">
        <w:rPr>
          <w:b/>
          <w:bCs/>
          <w:sz w:val="20"/>
          <w:szCs w:val="20"/>
        </w:rPr>
        <w:tab/>
        <w:t>Conclusion</w:t>
      </w:r>
    </w:p>
    <w:p w14:paraId="2B2D8A21" w14:textId="309ED8AA" w:rsidR="00B309FA" w:rsidRDefault="00E01367" w:rsidP="00B309FA">
      <w:r>
        <w:rPr>
          <w:noProof/>
          <w:lang w:val="en-US" w:eastAsia="en-US"/>
        </w:rPr>
        <mc:AlternateContent>
          <mc:Choice Requires="wps">
            <w:drawing>
              <wp:anchor distT="0" distB="0" distL="114300" distR="114300" simplePos="0" relativeHeight="251679744" behindDoc="0" locked="0" layoutInCell="1" allowOverlap="1" wp14:anchorId="3F2F1990" wp14:editId="06A435FE">
                <wp:simplePos x="0" y="0"/>
                <wp:positionH relativeFrom="column">
                  <wp:posOffset>3009900</wp:posOffset>
                </wp:positionH>
                <wp:positionV relativeFrom="paragraph">
                  <wp:posOffset>10160</wp:posOffset>
                </wp:positionV>
                <wp:extent cx="3175000" cy="1691640"/>
                <wp:effectExtent l="0" t="0" r="25400" b="22860"/>
                <wp:wrapNone/>
                <wp:docPr id="22" name="Text Box 22"/>
                <wp:cNvGraphicFramePr/>
                <a:graphic xmlns:a="http://schemas.openxmlformats.org/drawingml/2006/main">
                  <a:graphicData uri="http://schemas.microsoft.com/office/word/2010/wordprocessingShape">
                    <wps:wsp>
                      <wps:cNvSpPr txBox="1"/>
                      <wps:spPr>
                        <a:xfrm>
                          <a:off x="0" y="0"/>
                          <a:ext cx="3175000" cy="1691640"/>
                        </a:xfrm>
                        <a:prstGeom prst="rect">
                          <a:avLst/>
                        </a:prstGeom>
                        <a:solidFill>
                          <a:schemeClr val="lt1"/>
                        </a:solidFill>
                        <a:ln w="6350">
                          <a:solidFill>
                            <a:prstClr val="black"/>
                          </a:solidFill>
                        </a:ln>
                      </wps:spPr>
                      <wps:txbx>
                        <w:txbxContent>
                          <w:p w14:paraId="5CB6DBF3" w14:textId="6EAE0F1F" w:rsidR="00B309FA" w:rsidRPr="00E01367" w:rsidRDefault="001D161A" w:rsidP="001D161A">
                            <w:pPr>
                              <w:jc w:val="both"/>
                              <w:rPr>
                                <w:sz w:val="18"/>
                                <w:szCs w:val="18"/>
                                <w:lang w:val="en-US"/>
                              </w:rPr>
                            </w:pPr>
                            <w:r>
                              <w:rPr>
                                <w:sz w:val="18"/>
                                <w:szCs w:val="18"/>
                                <w:lang w:val="en-US"/>
                              </w:rPr>
                              <w:t xml:space="preserve">This project is a </w:t>
                            </w:r>
                            <w:r w:rsidRPr="001D161A">
                              <w:rPr>
                                <w:sz w:val="18"/>
                                <w:szCs w:val="18"/>
                                <w:lang w:val="en-US"/>
                              </w:rPr>
                              <w:t xml:space="preserve">comprehensive bee health assessment project stands as a pioneering force in bee conservation, seamlessly integrating advanced technologies such as </w:t>
                            </w:r>
                            <w:r>
                              <w:rPr>
                                <w:sz w:val="18"/>
                                <w:szCs w:val="18"/>
                                <w:lang w:val="en-US"/>
                              </w:rPr>
                              <w:t>image analysis and</w:t>
                            </w:r>
                            <w:r w:rsidRPr="001D161A">
                              <w:rPr>
                                <w:sz w:val="18"/>
                                <w:szCs w:val="18"/>
                                <w:lang w:val="en-US"/>
                              </w:rPr>
                              <w:t xml:space="preserve"> IoT sensors, by providing beekeepers, researchers, and stakeholders with a powerful tool for individual bee health monitoring, beehive analysis, and real-time environmental data, </w:t>
                            </w:r>
                            <w:r>
                              <w:rPr>
                                <w:sz w:val="18"/>
                                <w:szCs w:val="18"/>
                                <w:lang w:val="en-US"/>
                              </w:rPr>
                              <w:t xml:space="preserve">and further </w:t>
                            </w:r>
                            <w:r w:rsidRPr="001D161A">
                              <w:rPr>
                                <w:sz w:val="18"/>
                                <w:szCs w:val="18"/>
                                <w:lang w:val="en-US"/>
                              </w:rPr>
                              <w:t>aim to transform the landscape of sustainable beekeeping. With a commitment to data-driven decision-making, environmental stewardship, and global awareness, our project aspires to play a pivotal role in securing the well-being of bees, ensuring resilient ecosystems, and contributing to the future of sustainable agriculture</w:t>
                            </w:r>
                            <w:r>
                              <w:rPr>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F1990" id="Text Box 22" o:spid="_x0000_s1032" type="#_x0000_t202" style="position:absolute;margin-left:237pt;margin-top:.8pt;width:250pt;height:13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" fillcolor="white [3201]" strokeweight=".5pt">
                <v:textbox>
                  <w:txbxContent>
                    <w:p w14:paraId="5CB6DBF3" w14:textId="6EAE0F1F" w:rsidR="00B309FA" w:rsidRPr="00E01367" w:rsidRDefault="001D161A" w:rsidP="001D161A">
                      <w:pPr>
                        <w:jc w:val="both"/>
                        <w:rPr>
                          <w:sz w:val="18"/>
                          <w:szCs w:val="18"/>
                          <w:lang w:val="en-US"/>
                        </w:rPr>
                      </w:pPr>
                      <w:r>
                        <w:rPr>
                          <w:sz w:val="18"/>
                          <w:szCs w:val="18"/>
                          <w:lang w:val="en-US"/>
                        </w:rPr>
                        <w:t xml:space="preserve">This project is a </w:t>
                      </w:r>
                      <w:r w:rsidRPr="001D161A">
                        <w:rPr>
                          <w:sz w:val="18"/>
                          <w:szCs w:val="18"/>
                          <w:lang w:val="en-US"/>
                        </w:rPr>
                        <w:t xml:space="preserve">comprehensive bee health assessment project stands as a pioneering force in bee conservation, seamlessly integrating advanced technologies such as </w:t>
                      </w:r>
                      <w:r>
                        <w:rPr>
                          <w:sz w:val="18"/>
                          <w:szCs w:val="18"/>
                          <w:lang w:val="en-US"/>
                        </w:rPr>
                        <w:t>image analysis and</w:t>
                      </w:r>
                      <w:r w:rsidRPr="001D161A">
                        <w:rPr>
                          <w:sz w:val="18"/>
                          <w:szCs w:val="18"/>
                          <w:lang w:val="en-US"/>
                        </w:rPr>
                        <w:t xml:space="preserve"> IoT sensors, by providing beekeepers, researchers, and stakeholders with a powerful tool for individual bee health monitoring, beehive analysis, and real-time environmental data, </w:t>
                      </w:r>
                      <w:r>
                        <w:rPr>
                          <w:sz w:val="18"/>
                          <w:szCs w:val="18"/>
                          <w:lang w:val="en-US"/>
                        </w:rPr>
                        <w:t xml:space="preserve">and further </w:t>
                      </w:r>
                      <w:r w:rsidRPr="001D161A">
                        <w:rPr>
                          <w:sz w:val="18"/>
                          <w:szCs w:val="18"/>
                          <w:lang w:val="en-US"/>
                        </w:rPr>
                        <w:t>aim to transform the landscape of sustainable beekeeping. With a commitment to data-driven decision-making, environmental stewardship, and global awareness, our project aspires to play a pivotal role in securing the well-being of bees, ensuring resilient ecosystems, and contributing to the future of sustainable agriculture</w:t>
                      </w:r>
                      <w:r>
                        <w:rPr>
                          <w:sz w:val="18"/>
                          <w:szCs w:val="18"/>
                          <w:lang w:val="en-US"/>
                        </w:rPr>
                        <w:t>.</w:t>
                      </w:r>
                    </w:p>
                  </w:txbxContent>
                </v:textbox>
              </v:shape>
            </w:pict>
          </mc:Fallback>
        </mc:AlternateContent>
      </w:r>
      <w:r w:rsidR="007B5CD5">
        <w:t xml:space="preserve"> </w:t>
      </w:r>
    </w:p>
    <w:p w14:paraId="6C34743E" w14:textId="6EDF46F5" w:rsidR="00B309FA" w:rsidRPr="00B309FA" w:rsidRDefault="00B309FA" w:rsidP="00B309FA"/>
    <w:p w14:paraId="0623C672" w14:textId="18577DD5" w:rsidR="00B309FA" w:rsidRPr="00B309FA" w:rsidRDefault="00B309FA" w:rsidP="00B309FA"/>
    <w:p w14:paraId="5781C8A7" w14:textId="28FB8ECD" w:rsidR="00B309FA" w:rsidRPr="00B309FA" w:rsidRDefault="00B309FA" w:rsidP="00B309FA"/>
    <w:p w14:paraId="55A22A09" w14:textId="493373C2" w:rsidR="00B309FA" w:rsidRPr="00B309FA" w:rsidRDefault="00B309FA" w:rsidP="00B309FA"/>
    <w:p w14:paraId="55ECC72C" w14:textId="77A1B9D3" w:rsidR="00B309FA" w:rsidRPr="00B309FA" w:rsidRDefault="00B309FA" w:rsidP="00B309FA"/>
    <w:p w14:paraId="59FC7F7C" w14:textId="77777777" w:rsidR="00B309FA" w:rsidRDefault="00B309FA" w:rsidP="00B309FA">
      <w:pPr>
        <w:rPr>
          <w:b/>
          <w:bCs/>
          <w:sz w:val="20"/>
          <w:szCs w:val="20"/>
        </w:rPr>
      </w:pPr>
    </w:p>
    <w:p w14:paraId="1C149529" w14:textId="77777777" w:rsidR="00B309FA" w:rsidRDefault="00B309FA" w:rsidP="00B309FA">
      <w:pPr>
        <w:rPr>
          <w:b/>
          <w:bCs/>
          <w:sz w:val="20"/>
          <w:szCs w:val="20"/>
        </w:rPr>
      </w:pPr>
    </w:p>
    <w:p w14:paraId="2863C9B5" w14:textId="77777777" w:rsidR="00B309FA" w:rsidRDefault="00B309FA" w:rsidP="00B309FA">
      <w:pPr>
        <w:rPr>
          <w:b/>
          <w:bCs/>
          <w:sz w:val="20"/>
          <w:szCs w:val="20"/>
        </w:rPr>
      </w:pPr>
    </w:p>
    <w:p w14:paraId="09DCFB5B" w14:textId="3A696D5B" w:rsidR="00B309FA" w:rsidRPr="00B309FA" w:rsidRDefault="00B309FA" w:rsidP="00B309FA">
      <w:r>
        <w:rPr>
          <w:noProof/>
          <w:lang w:val="en-US" w:eastAsia="en-US"/>
        </w:rPr>
        <mc:AlternateContent>
          <mc:Choice Requires="wps">
            <w:drawing>
              <wp:anchor distT="0" distB="0" distL="114300" distR="114300" simplePos="0" relativeHeight="251680768" behindDoc="0" locked="0" layoutInCell="1" allowOverlap="1" wp14:anchorId="1D0DBE33" wp14:editId="075AACC8">
                <wp:simplePos x="0" y="0"/>
                <wp:positionH relativeFrom="margin">
                  <wp:align>left</wp:align>
                </wp:positionH>
                <wp:positionV relativeFrom="paragraph">
                  <wp:posOffset>184150</wp:posOffset>
                </wp:positionV>
                <wp:extent cx="6165850" cy="5651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6165850" cy="565150"/>
                        </a:xfrm>
                        <a:prstGeom prst="rect">
                          <a:avLst/>
                        </a:prstGeom>
                        <a:solidFill>
                          <a:schemeClr val="lt1"/>
                        </a:solidFill>
                        <a:ln w="6350">
                          <a:solidFill>
                            <a:prstClr val="black"/>
                          </a:solidFill>
                        </a:ln>
                      </wps:spPr>
                      <wps:txbx>
                        <w:txbxContent>
                          <w:p w14:paraId="13184025" w14:textId="1FF46573" w:rsidR="00B309FA" w:rsidRPr="0017764B" w:rsidRDefault="00BF43C3">
                            <w:pPr>
                              <w:rPr>
                                <w:lang w:val="en-US"/>
                              </w:rPr>
                            </w:pPr>
                            <w:r>
                              <w:rPr>
                                <w:lang w:val="en-US"/>
                              </w:rPr>
                              <w:t>Under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DBE33" id="Text Box 23" o:spid="_x0000_s1033" type="#_x0000_t202" style="position:absolute;margin-left:0;margin-top:14.5pt;width:485.5pt;height:44.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17eOQIAAIMEAAAOAAAAZHJzL2Uyb0RvYy54bWysVE1v2zAMvQ/YfxB0XxxnSdo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" fillcolor="white [3201]" strokeweight=".5pt">
                <v:textbox>
                  <w:txbxContent>
                    <w:p w14:paraId="13184025" w14:textId="1FF46573" w:rsidR="00B309FA" w:rsidRPr="0017764B" w:rsidRDefault="00BF43C3">
                      <w:pPr>
                        <w:rPr>
                          <w:lang w:val="en-US"/>
                        </w:rPr>
                      </w:pPr>
                      <w:r>
                        <w:rPr>
                          <w:lang w:val="en-US"/>
                        </w:rPr>
                        <w:t>Under Process</w:t>
                      </w:r>
                    </w:p>
                  </w:txbxContent>
                </v:textbox>
                <w10:wrap anchorx="margin"/>
              </v:shape>
            </w:pict>
          </mc:Fallback>
        </mc:AlternateContent>
      </w:r>
      <w:r w:rsidRPr="00B309FA">
        <w:rPr>
          <w:b/>
          <w:bCs/>
          <w:sz w:val="20"/>
          <w:szCs w:val="20"/>
        </w:rPr>
        <w:t>Conference/Journal Publication Details</w:t>
      </w:r>
      <w:r w:rsidR="00B964EB">
        <w:rPr>
          <w:b/>
          <w:bCs/>
          <w:sz w:val="20"/>
          <w:szCs w:val="20"/>
        </w:rPr>
        <w:t xml:space="preserve"> (</w:t>
      </w:r>
      <w:r w:rsidR="003D60E3">
        <w:rPr>
          <w:b/>
          <w:bCs/>
          <w:sz w:val="20"/>
          <w:szCs w:val="20"/>
        </w:rPr>
        <w:t>Mandatory</w:t>
      </w:r>
      <w:r w:rsidR="00B964EB">
        <w:rPr>
          <w:b/>
          <w:bCs/>
          <w:sz w:val="20"/>
          <w:szCs w:val="20"/>
        </w:rPr>
        <w:t>)</w:t>
      </w:r>
    </w:p>
    <w:sectPr w:rsidR="00B309FA" w:rsidRPr="00B309F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296BC" w14:textId="77777777" w:rsidR="003756E9" w:rsidRDefault="003756E9" w:rsidP="002E33F7">
      <w:r>
        <w:separator/>
      </w:r>
    </w:p>
  </w:endnote>
  <w:endnote w:type="continuationSeparator" w:id="0">
    <w:p w14:paraId="2EFBC51C" w14:textId="77777777" w:rsidR="003756E9" w:rsidRDefault="003756E9"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54100" w14:textId="77777777" w:rsidR="003756E9" w:rsidRDefault="003756E9" w:rsidP="002E33F7">
      <w:r>
        <w:separator/>
      </w:r>
    </w:p>
  </w:footnote>
  <w:footnote w:type="continuationSeparator" w:id="0">
    <w:p w14:paraId="054551BA" w14:textId="77777777" w:rsidR="003756E9" w:rsidRDefault="003756E9" w:rsidP="002E3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8DC4" w14:textId="616155C3" w:rsidR="002E33F7" w:rsidRPr="006239DA" w:rsidRDefault="006239DA" w:rsidP="006239DA">
    <w:pPr>
      <w:pStyle w:val="Header"/>
    </w:pPr>
    <w:r w:rsidRPr="006239DA">
      <w:rPr>
        <w:b/>
        <w:bCs/>
        <w:sz w:val="24"/>
        <w:szCs w:val="24"/>
        <w:lang w:val="en-US"/>
      </w:rPr>
      <w:t>Apis Insight for Phenotype Classification and Hive Health Forecasting using IoT and Deep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C6F1A"/>
    <w:multiLevelType w:val="hybridMultilevel"/>
    <w:tmpl w:val="B396F48C"/>
    <w:lvl w:ilvl="0" w:tplc="21AAD6D0">
      <w:start w:val="1"/>
      <w:numFmt w:val="decimal"/>
      <w:lvlText w:val="%1."/>
      <w:lvlJc w:val="left"/>
      <w:pPr>
        <w:ind w:left="502" w:hanging="360"/>
      </w:pPr>
      <w:rPr>
        <w:rFonts w:hint="default"/>
        <w:b/>
        <w:bCs/>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198098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B0F9C"/>
    <w:rsid w:val="0017764B"/>
    <w:rsid w:val="001D0E6A"/>
    <w:rsid w:val="001D161A"/>
    <w:rsid w:val="001F6E66"/>
    <w:rsid w:val="00212E46"/>
    <w:rsid w:val="00283AD8"/>
    <w:rsid w:val="00297A6A"/>
    <w:rsid w:val="002E33F7"/>
    <w:rsid w:val="002F6B9B"/>
    <w:rsid w:val="003756E9"/>
    <w:rsid w:val="003D60E3"/>
    <w:rsid w:val="00430AA4"/>
    <w:rsid w:val="00477F82"/>
    <w:rsid w:val="005C18A0"/>
    <w:rsid w:val="00600253"/>
    <w:rsid w:val="006239DA"/>
    <w:rsid w:val="00651870"/>
    <w:rsid w:val="00667877"/>
    <w:rsid w:val="006E64FA"/>
    <w:rsid w:val="007374AA"/>
    <w:rsid w:val="007640E5"/>
    <w:rsid w:val="007B0377"/>
    <w:rsid w:val="007B5CD5"/>
    <w:rsid w:val="007D7F55"/>
    <w:rsid w:val="008A60C3"/>
    <w:rsid w:val="0092254D"/>
    <w:rsid w:val="009D5CD5"/>
    <w:rsid w:val="00A6609F"/>
    <w:rsid w:val="00A922A3"/>
    <w:rsid w:val="00AC0E1D"/>
    <w:rsid w:val="00B309FA"/>
    <w:rsid w:val="00B964EB"/>
    <w:rsid w:val="00BD6281"/>
    <w:rsid w:val="00BF43C3"/>
    <w:rsid w:val="00C02561"/>
    <w:rsid w:val="00C7270D"/>
    <w:rsid w:val="00C94982"/>
    <w:rsid w:val="00CA0B9B"/>
    <w:rsid w:val="00D13387"/>
    <w:rsid w:val="00D22D69"/>
    <w:rsid w:val="00E01367"/>
    <w:rsid w:val="00E33CF0"/>
    <w:rsid w:val="00E37366"/>
    <w:rsid w:val="00E906E6"/>
    <w:rsid w:val="00EA463F"/>
    <w:rsid w:val="00F13912"/>
    <w:rsid w:val="00F954CD"/>
    <w:rsid w:val="00FD3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F5BB0"/>
  <w15:chartTrackingRefBased/>
  <w15:docId w15:val="{35DE9ADB-7BB9-4FFC-AC2D-FEB7A88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character" w:styleId="UnresolvedMention">
    <w:name w:val="Unresolved Mention"/>
    <w:basedOn w:val="DefaultParagraphFont"/>
    <w:uiPriority w:val="99"/>
    <w:semiHidden/>
    <w:unhideWhenUsed/>
    <w:rsid w:val="00C94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mailto:ts7307@srmist.edu.in" TargetMode="External"/><Relationship Id="rId4" Type="http://schemas.openxmlformats.org/officeDocument/2006/relationships/webSettings" Target="webSettings.xml"/><Relationship Id="rId9" Type="http://schemas.openxmlformats.org/officeDocument/2006/relationships/hyperlink" Target="mailto:rs5051@srmist.edu.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Ritvik Singh</cp:lastModifiedBy>
  <cp:revision>11</cp:revision>
  <dcterms:created xsi:type="dcterms:W3CDTF">2024-01-09T07:18:00Z</dcterms:created>
  <dcterms:modified xsi:type="dcterms:W3CDTF">2024-01-10T03:06:00Z</dcterms:modified>
</cp:coreProperties>
</file>