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E7187" w14:textId="77777777" w:rsidR="00A0079F" w:rsidRDefault="00A0079F" w:rsidP="00A0079F">
      <w:pPr>
        <w:jc w:val="center"/>
        <w:rPr>
          <w:b/>
          <w:sz w:val="36"/>
          <w:szCs w:val="36"/>
        </w:rPr>
      </w:pPr>
      <w:r>
        <w:rPr>
          <w:b/>
          <w:sz w:val="36"/>
          <w:szCs w:val="36"/>
        </w:rPr>
        <w:t>INFORMATION RETRIEVAL (CS F469)</w:t>
      </w:r>
    </w:p>
    <w:p w14:paraId="0A0618D2" w14:textId="702D367E" w:rsidR="00A0079F" w:rsidRDefault="00A0079F" w:rsidP="00A0079F">
      <w:pPr>
        <w:jc w:val="center"/>
        <w:rPr>
          <w:b/>
          <w:sz w:val="36"/>
          <w:szCs w:val="36"/>
        </w:rPr>
      </w:pPr>
      <w:r>
        <w:rPr>
          <w:b/>
          <w:sz w:val="36"/>
          <w:szCs w:val="36"/>
        </w:rPr>
        <w:t>Assignment 1 – Design Document</w:t>
      </w:r>
    </w:p>
    <w:tbl>
      <w:tblPr>
        <w:tblpPr w:leftFromText="180" w:rightFromText="180" w:vertAnchor="page" w:horzAnchor="margin" w:tblpY="3281"/>
        <w:tblW w:w="9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9"/>
        <w:gridCol w:w="5748"/>
        <w:gridCol w:w="3248"/>
      </w:tblGrid>
      <w:tr w:rsidR="00A0079F" w14:paraId="014DA664" w14:textId="77777777" w:rsidTr="00A0079F">
        <w:trPr>
          <w:trHeight w:val="222"/>
        </w:trPr>
        <w:tc>
          <w:tcPr>
            <w:tcW w:w="749" w:type="dxa"/>
            <w:shd w:val="clear" w:color="auto" w:fill="auto"/>
            <w:tcMar>
              <w:top w:w="100" w:type="dxa"/>
              <w:left w:w="100" w:type="dxa"/>
              <w:bottom w:w="100" w:type="dxa"/>
              <w:right w:w="100" w:type="dxa"/>
            </w:tcMar>
          </w:tcPr>
          <w:p w14:paraId="71A40B64" w14:textId="77777777" w:rsidR="00A0079F" w:rsidRDefault="00A0079F" w:rsidP="00A0079F">
            <w:pPr>
              <w:widowControl w:val="0"/>
              <w:pBdr>
                <w:top w:val="nil"/>
                <w:left w:val="nil"/>
                <w:bottom w:val="nil"/>
                <w:right w:val="nil"/>
                <w:between w:val="nil"/>
              </w:pBdr>
              <w:spacing w:line="240" w:lineRule="auto"/>
              <w:rPr>
                <w:b/>
                <w:sz w:val="24"/>
                <w:szCs w:val="24"/>
              </w:rPr>
            </w:pPr>
          </w:p>
        </w:tc>
        <w:tc>
          <w:tcPr>
            <w:tcW w:w="5748" w:type="dxa"/>
            <w:shd w:val="clear" w:color="auto" w:fill="auto"/>
            <w:tcMar>
              <w:top w:w="100" w:type="dxa"/>
              <w:left w:w="100" w:type="dxa"/>
              <w:bottom w:w="100" w:type="dxa"/>
              <w:right w:w="100" w:type="dxa"/>
            </w:tcMar>
          </w:tcPr>
          <w:p w14:paraId="3D55E2F4" w14:textId="77777777" w:rsidR="00A0079F" w:rsidRDefault="00A0079F" w:rsidP="00A0079F">
            <w:pPr>
              <w:widowControl w:val="0"/>
              <w:pBdr>
                <w:top w:val="nil"/>
                <w:left w:val="nil"/>
                <w:bottom w:val="nil"/>
                <w:right w:val="nil"/>
                <w:between w:val="nil"/>
              </w:pBdr>
              <w:spacing w:line="240" w:lineRule="auto"/>
              <w:rPr>
                <w:b/>
                <w:sz w:val="24"/>
                <w:szCs w:val="24"/>
              </w:rPr>
            </w:pPr>
            <w:r>
              <w:rPr>
                <w:b/>
                <w:sz w:val="24"/>
                <w:szCs w:val="24"/>
              </w:rPr>
              <w:t>NAME</w:t>
            </w:r>
          </w:p>
        </w:tc>
        <w:tc>
          <w:tcPr>
            <w:tcW w:w="3248" w:type="dxa"/>
            <w:shd w:val="clear" w:color="auto" w:fill="auto"/>
            <w:tcMar>
              <w:top w:w="100" w:type="dxa"/>
              <w:left w:w="100" w:type="dxa"/>
              <w:bottom w:w="100" w:type="dxa"/>
              <w:right w:w="100" w:type="dxa"/>
            </w:tcMar>
          </w:tcPr>
          <w:p w14:paraId="22F08C93" w14:textId="77777777" w:rsidR="00A0079F" w:rsidRDefault="00A0079F" w:rsidP="00A0079F">
            <w:pPr>
              <w:widowControl w:val="0"/>
              <w:pBdr>
                <w:top w:val="nil"/>
                <w:left w:val="nil"/>
                <w:bottom w:val="nil"/>
                <w:right w:val="nil"/>
                <w:between w:val="nil"/>
              </w:pBdr>
              <w:spacing w:line="240" w:lineRule="auto"/>
              <w:rPr>
                <w:b/>
                <w:sz w:val="24"/>
                <w:szCs w:val="24"/>
              </w:rPr>
            </w:pPr>
            <w:r>
              <w:rPr>
                <w:b/>
                <w:sz w:val="24"/>
                <w:szCs w:val="24"/>
              </w:rPr>
              <w:t>ID No</w:t>
            </w:r>
          </w:p>
        </w:tc>
      </w:tr>
      <w:tr w:rsidR="00A0079F" w14:paraId="2AC864F5" w14:textId="77777777" w:rsidTr="00A0079F">
        <w:trPr>
          <w:trHeight w:val="222"/>
        </w:trPr>
        <w:tc>
          <w:tcPr>
            <w:tcW w:w="749" w:type="dxa"/>
            <w:shd w:val="clear" w:color="auto" w:fill="auto"/>
            <w:tcMar>
              <w:top w:w="100" w:type="dxa"/>
              <w:left w:w="100" w:type="dxa"/>
              <w:bottom w:w="100" w:type="dxa"/>
              <w:right w:w="100" w:type="dxa"/>
            </w:tcMar>
          </w:tcPr>
          <w:p w14:paraId="1AF50CA4" w14:textId="6E3A4B8C" w:rsidR="00A0079F" w:rsidRDefault="00A0079F" w:rsidP="00A0079F">
            <w:pPr>
              <w:widowControl w:val="0"/>
              <w:pBdr>
                <w:top w:val="nil"/>
                <w:left w:val="nil"/>
                <w:bottom w:val="nil"/>
                <w:right w:val="nil"/>
                <w:between w:val="nil"/>
              </w:pBdr>
              <w:spacing w:line="240" w:lineRule="auto"/>
              <w:rPr>
                <w:b/>
                <w:sz w:val="24"/>
                <w:szCs w:val="24"/>
              </w:rPr>
            </w:pPr>
            <w:r>
              <w:rPr>
                <w:b/>
                <w:sz w:val="24"/>
                <w:szCs w:val="24"/>
              </w:rPr>
              <w:t>1.</w:t>
            </w:r>
          </w:p>
        </w:tc>
        <w:tc>
          <w:tcPr>
            <w:tcW w:w="5748" w:type="dxa"/>
            <w:shd w:val="clear" w:color="auto" w:fill="auto"/>
            <w:tcMar>
              <w:top w:w="100" w:type="dxa"/>
              <w:left w:w="100" w:type="dxa"/>
              <w:bottom w:w="100" w:type="dxa"/>
              <w:right w:w="100" w:type="dxa"/>
            </w:tcMar>
          </w:tcPr>
          <w:p w14:paraId="45F2BFE7" w14:textId="240D38FC" w:rsidR="00A0079F" w:rsidRPr="00A0079F" w:rsidRDefault="00A0079F" w:rsidP="00A0079F">
            <w:pPr>
              <w:widowControl w:val="0"/>
              <w:pBdr>
                <w:top w:val="nil"/>
                <w:left w:val="nil"/>
                <w:bottom w:val="nil"/>
                <w:right w:val="nil"/>
                <w:between w:val="nil"/>
              </w:pBdr>
              <w:spacing w:line="240" w:lineRule="auto"/>
              <w:rPr>
                <w:bCs/>
                <w:sz w:val="24"/>
                <w:szCs w:val="24"/>
              </w:rPr>
            </w:pPr>
            <w:r w:rsidRPr="00A0079F">
              <w:rPr>
                <w:bCs/>
                <w:sz w:val="24"/>
                <w:szCs w:val="24"/>
              </w:rPr>
              <w:t>S.Devendra Dheeraj Gupta</w:t>
            </w:r>
          </w:p>
        </w:tc>
        <w:tc>
          <w:tcPr>
            <w:tcW w:w="3248" w:type="dxa"/>
            <w:shd w:val="clear" w:color="auto" w:fill="auto"/>
            <w:tcMar>
              <w:top w:w="100" w:type="dxa"/>
              <w:left w:w="100" w:type="dxa"/>
              <w:bottom w:w="100" w:type="dxa"/>
              <w:right w:w="100" w:type="dxa"/>
            </w:tcMar>
          </w:tcPr>
          <w:p w14:paraId="0CB8DB79" w14:textId="371912BB" w:rsidR="00A0079F" w:rsidRPr="00A0079F" w:rsidRDefault="00A0079F" w:rsidP="00A0079F">
            <w:pPr>
              <w:widowControl w:val="0"/>
              <w:pBdr>
                <w:top w:val="nil"/>
                <w:left w:val="nil"/>
                <w:bottom w:val="nil"/>
                <w:right w:val="nil"/>
                <w:between w:val="nil"/>
              </w:pBdr>
              <w:spacing w:line="240" w:lineRule="auto"/>
              <w:rPr>
                <w:bCs/>
                <w:sz w:val="24"/>
                <w:szCs w:val="24"/>
              </w:rPr>
            </w:pPr>
            <w:r w:rsidRPr="00A0079F">
              <w:rPr>
                <w:bCs/>
                <w:sz w:val="24"/>
                <w:szCs w:val="24"/>
              </w:rPr>
              <w:t>2017B5A70670H</w:t>
            </w:r>
          </w:p>
        </w:tc>
      </w:tr>
      <w:tr w:rsidR="00A0079F" w14:paraId="0A1CD9FB" w14:textId="77777777" w:rsidTr="00A0079F">
        <w:trPr>
          <w:trHeight w:val="233"/>
        </w:trPr>
        <w:tc>
          <w:tcPr>
            <w:tcW w:w="749" w:type="dxa"/>
            <w:shd w:val="clear" w:color="auto" w:fill="auto"/>
            <w:tcMar>
              <w:top w:w="100" w:type="dxa"/>
              <w:left w:w="100" w:type="dxa"/>
              <w:bottom w:w="100" w:type="dxa"/>
              <w:right w:w="100" w:type="dxa"/>
            </w:tcMar>
          </w:tcPr>
          <w:p w14:paraId="64D5E717" w14:textId="57F05EC2" w:rsidR="00A0079F" w:rsidRDefault="00A0079F" w:rsidP="00A0079F">
            <w:pPr>
              <w:widowControl w:val="0"/>
              <w:pBdr>
                <w:top w:val="nil"/>
                <w:left w:val="nil"/>
                <w:bottom w:val="nil"/>
                <w:right w:val="nil"/>
                <w:between w:val="nil"/>
              </w:pBdr>
              <w:spacing w:line="240" w:lineRule="auto"/>
              <w:rPr>
                <w:b/>
                <w:sz w:val="24"/>
                <w:szCs w:val="24"/>
              </w:rPr>
            </w:pPr>
            <w:r>
              <w:rPr>
                <w:b/>
                <w:sz w:val="24"/>
                <w:szCs w:val="24"/>
              </w:rPr>
              <w:t>2.</w:t>
            </w:r>
          </w:p>
        </w:tc>
        <w:tc>
          <w:tcPr>
            <w:tcW w:w="5748" w:type="dxa"/>
            <w:shd w:val="clear" w:color="auto" w:fill="auto"/>
            <w:tcMar>
              <w:top w:w="100" w:type="dxa"/>
              <w:left w:w="100" w:type="dxa"/>
              <w:bottom w:w="100" w:type="dxa"/>
              <w:right w:w="100" w:type="dxa"/>
            </w:tcMar>
          </w:tcPr>
          <w:p w14:paraId="7D0F4042" w14:textId="5BE2E02F" w:rsidR="00A0079F" w:rsidRPr="00A0079F" w:rsidRDefault="00A0079F" w:rsidP="00A0079F">
            <w:pPr>
              <w:widowControl w:val="0"/>
              <w:pBdr>
                <w:top w:val="nil"/>
                <w:left w:val="nil"/>
                <w:bottom w:val="nil"/>
                <w:right w:val="nil"/>
                <w:between w:val="nil"/>
              </w:pBdr>
              <w:spacing w:line="240" w:lineRule="auto"/>
              <w:rPr>
                <w:bCs/>
                <w:sz w:val="24"/>
                <w:szCs w:val="24"/>
              </w:rPr>
            </w:pPr>
            <w:r w:rsidRPr="00A0079F">
              <w:rPr>
                <w:bCs/>
                <w:sz w:val="24"/>
                <w:szCs w:val="24"/>
              </w:rPr>
              <w:t>K.Srinivas</w:t>
            </w:r>
          </w:p>
        </w:tc>
        <w:tc>
          <w:tcPr>
            <w:tcW w:w="3248" w:type="dxa"/>
            <w:shd w:val="clear" w:color="auto" w:fill="auto"/>
            <w:tcMar>
              <w:top w:w="100" w:type="dxa"/>
              <w:left w:w="100" w:type="dxa"/>
              <w:bottom w:w="100" w:type="dxa"/>
              <w:right w:w="100" w:type="dxa"/>
            </w:tcMar>
          </w:tcPr>
          <w:p w14:paraId="4D211B30" w14:textId="38D0CE6F" w:rsidR="00A0079F" w:rsidRPr="00A0079F" w:rsidRDefault="00A0079F" w:rsidP="00A0079F">
            <w:pPr>
              <w:widowControl w:val="0"/>
              <w:pBdr>
                <w:top w:val="nil"/>
                <w:left w:val="nil"/>
                <w:bottom w:val="nil"/>
                <w:right w:val="nil"/>
                <w:between w:val="nil"/>
              </w:pBdr>
              <w:spacing w:line="240" w:lineRule="auto"/>
              <w:rPr>
                <w:bCs/>
                <w:sz w:val="24"/>
                <w:szCs w:val="24"/>
              </w:rPr>
            </w:pPr>
            <w:r w:rsidRPr="00A0079F">
              <w:rPr>
                <w:bCs/>
                <w:sz w:val="24"/>
                <w:szCs w:val="24"/>
              </w:rPr>
              <w:t>2017B3A70746H</w:t>
            </w:r>
          </w:p>
        </w:tc>
      </w:tr>
      <w:tr w:rsidR="00A0079F" w14:paraId="7791B62F" w14:textId="77777777" w:rsidTr="00A0079F">
        <w:trPr>
          <w:trHeight w:val="222"/>
        </w:trPr>
        <w:tc>
          <w:tcPr>
            <w:tcW w:w="749" w:type="dxa"/>
            <w:shd w:val="clear" w:color="auto" w:fill="auto"/>
            <w:tcMar>
              <w:top w:w="100" w:type="dxa"/>
              <w:left w:w="100" w:type="dxa"/>
              <w:bottom w:w="100" w:type="dxa"/>
              <w:right w:w="100" w:type="dxa"/>
            </w:tcMar>
          </w:tcPr>
          <w:p w14:paraId="0FE327FC" w14:textId="3B70159D" w:rsidR="00A0079F" w:rsidRDefault="00A0079F" w:rsidP="00A0079F">
            <w:pPr>
              <w:widowControl w:val="0"/>
              <w:pBdr>
                <w:top w:val="nil"/>
                <w:left w:val="nil"/>
                <w:bottom w:val="nil"/>
                <w:right w:val="nil"/>
                <w:between w:val="nil"/>
              </w:pBdr>
              <w:spacing w:line="240" w:lineRule="auto"/>
              <w:rPr>
                <w:b/>
                <w:sz w:val="24"/>
                <w:szCs w:val="24"/>
              </w:rPr>
            </w:pPr>
            <w:r>
              <w:rPr>
                <w:b/>
                <w:sz w:val="24"/>
                <w:szCs w:val="24"/>
              </w:rPr>
              <w:t>3.</w:t>
            </w:r>
          </w:p>
        </w:tc>
        <w:tc>
          <w:tcPr>
            <w:tcW w:w="5748" w:type="dxa"/>
            <w:shd w:val="clear" w:color="auto" w:fill="auto"/>
            <w:tcMar>
              <w:top w:w="100" w:type="dxa"/>
              <w:left w:w="100" w:type="dxa"/>
              <w:bottom w:w="100" w:type="dxa"/>
              <w:right w:w="100" w:type="dxa"/>
            </w:tcMar>
          </w:tcPr>
          <w:p w14:paraId="1881B20F" w14:textId="5959A5B0" w:rsidR="00A0079F" w:rsidRPr="00A0079F" w:rsidRDefault="00A0079F" w:rsidP="00A0079F">
            <w:pPr>
              <w:widowControl w:val="0"/>
              <w:pBdr>
                <w:top w:val="nil"/>
                <w:left w:val="nil"/>
                <w:bottom w:val="nil"/>
                <w:right w:val="nil"/>
                <w:between w:val="nil"/>
              </w:pBdr>
              <w:spacing w:line="240" w:lineRule="auto"/>
              <w:rPr>
                <w:bCs/>
                <w:sz w:val="24"/>
                <w:szCs w:val="24"/>
              </w:rPr>
            </w:pPr>
            <w:r w:rsidRPr="00A0079F">
              <w:rPr>
                <w:bCs/>
                <w:sz w:val="24"/>
                <w:szCs w:val="24"/>
              </w:rPr>
              <w:t>Abhirath singh</w:t>
            </w:r>
          </w:p>
        </w:tc>
        <w:tc>
          <w:tcPr>
            <w:tcW w:w="3248" w:type="dxa"/>
            <w:shd w:val="clear" w:color="auto" w:fill="auto"/>
            <w:tcMar>
              <w:top w:w="100" w:type="dxa"/>
              <w:left w:w="100" w:type="dxa"/>
              <w:bottom w:w="100" w:type="dxa"/>
              <w:right w:w="100" w:type="dxa"/>
            </w:tcMar>
          </w:tcPr>
          <w:p w14:paraId="4298B62D" w14:textId="4E31DF49" w:rsidR="00A0079F" w:rsidRPr="00C10F19" w:rsidRDefault="007D7698" w:rsidP="00A0079F">
            <w:pPr>
              <w:widowControl w:val="0"/>
              <w:pBdr>
                <w:top w:val="nil"/>
                <w:left w:val="nil"/>
                <w:bottom w:val="nil"/>
                <w:right w:val="nil"/>
                <w:between w:val="nil"/>
              </w:pBdr>
              <w:spacing w:line="240" w:lineRule="auto"/>
              <w:rPr>
                <w:bCs/>
                <w:sz w:val="24"/>
                <w:szCs w:val="24"/>
              </w:rPr>
            </w:pPr>
            <w:r w:rsidRPr="007D7698">
              <w:rPr>
                <w:bCs/>
                <w:sz w:val="24"/>
                <w:szCs w:val="24"/>
              </w:rPr>
              <w:t>2018A7PS0521H</w:t>
            </w:r>
          </w:p>
        </w:tc>
      </w:tr>
      <w:tr w:rsidR="00A0079F" w14:paraId="19242FAB" w14:textId="77777777" w:rsidTr="00A0079F">
        <w:trPr>
          <w:trHeight w:val="222"/>
        </w:trPr>
        <w:tc>
          <w:tcPr>
            <w:tcW w:w="749" w:type="dxa"/>
            <w:shd w:val="clear" w:color="auto" w:fill="auto"/>
            <w:tcMar>
              <w:top w:w="100" w:type="dxa"/>
              <w:left w:w="100" w:type="dxa"/>
              <w:bottom w:w="100" w:type="dxa"/>
              <w:right w:w="100" w:type="dxa"/>
            </w:tcMar>
          </w:tcPr>
          <w:p w14:paraId="2C07211C" w14:textId="55F9F968" w:rsidR="00A0079F" w:rsidRDefault="00A0079F" w:rsidP="00A0079F">
            <w:pPr>
              <w:widowControl w:val="0"/>
              <w:pBdr>
                <w:top w:val="nil"/>
                <w:left w:val="nil"/>
                <w:bottom w:val="nil"/>
                <w:right w:val="nil"/>
                <w:between w:val="nil"/>
              </w:pBdr>
              <w:spacing w:line="240" w:lineRule="auto"/>
              <w:rPr>
                <w:b/>
                <w:sz w:val="24"/>
                <w:szCs w:val="24"/>
              </w:rPr>
            </w:pPr>
            <w:r>
              <w:rPr>
                <w:b/>
                <w:sz w:val="24"/>
                <w:szCs w:val="24"/>
              </w:rPr>
              <w:t>4.</w:t>
            </w:r>
          </w:p>
        </w:tc>
        <w:tc>
          <w:tcPr>
            <w:tcW w:w="5748" w:type="dxa"/>
            <w:shd w:val="clear" w:color="auto" w:fill="auto"/>
            <w:tcMar>
              <w:top w:w="100" w:type="dxa"/>
              <w:left w:w="100" w:type="dxa"/>
              <w:bottom w:w="100" w:type="dxa"/>
              <w:right w:w="100" w:type="dxa"/>
            </w:tcMar>
          </w:tcPr>
          <w:p w14:paraId="288E08B7" w14:textId="24828A6E" w:rsidR="00A0079F" w:rsidRPr="00A0079F" w:rsidRDefault="00A0079F" w:rsidP="00A0079F">
            <w:pPr>
              <w:widowControl w:val="0"/>
              <w:pBdr>
                <w:top w:val="nil"/>
                <w:left w:val="nil"/>
                <w:bottom w:val="nil"/>
                <w:right w:val="nil"/>
                <w:between w:val="nil"/>
              </w:pBdr>
              <w:spacing w:line="240" w:lineRule="auto"/>
              <w:rPr>
                <w:bCs/>
                <w:sz w:val="24"/>
                <w:szCs w:val="24"/>
              </w:rPr>
            </w:pPr>
            <w:r w:rsidRPr="00A0079F">
              <w:rPr>
                <w:bCs/>
                <w:sz w:val="24"/>
                <w:szCs w:val="24"/>
              </w:rPr>
              <w:t>Ritvik C</w:t>
            </w:r>
          </w:p>
        </w:tc>
        <w:tc>
          <w:tcPr>
            <w:tcW w:w="3248" w:type="dxa"/>
            <w:shd w:val="clear" w:color="auto" w:fill="auto"/>
            <w:tcMar>
              <w:top w:w="100" w:type="dxa"/>
              <w:left w:w="100" w:type="dxa"/>
              <w:bottom w:w="100" w:type="dxa"/>
              <w:right w:w="100" w:type="dxa"/>
            </w:tcMar>
          </w:tcPr>
          <w:p w14:paraId="6BF10A47" w14:textId="51EE4D45" w:rsidR="00A0079F" w:rsidRPr="00C10F19" w:rsidRDefault="00923AC1" w:rsidP="00A0079F">
            <w:pPr>
              <w:widowControl w:val="0"/>
              <w:pBdr>
                <w:top w:val="nil"/>
                <w:left w:val="nil"/>
                <w:bottom w:val="nil"/>
                <w:right w:val="nil"/>
                <w:between w:val="nil"/>
              </w:pBdr>
              <w:spacing w:line="240" w:lineRule="auto"/>
              <w:rPr>
                <w:bCs/>
                <w:sz w:val="24"/>
                <w:szCs w:val="24"/>
              </w:rPr>
            </w:pPr>
            <w:r w:rsidRPr="00923AC1">
              <w:rPr>
                <w:bCs/>
                <w:sz w:val="24"/>
                <w:szCs w:val="24"/>
              </w:rPr>
              <w:t>2018A7PS0180H</w:t>
            </w:r>
          </w:p>
        </w:tc>
      </w:tr>
    </w:tbl>
    <w:p w14:paraId="56B7F8E2" w14:textId="1C457FED" w:rsidR="00853DB6" w:rsidRDefault="00853DB6"/>
    <w:p w14:paraId="3149618B" w14:textId="3D8C4C3F" w:rsidR="00A0079F" w:rsidRDefault="00A0079F">
      <w:pPr>
        <w:rPr>
          <w:b/>
          <w:bCs/>
          <w:sz w:val="24"/>
        </w:rPr>
      </w:pPr>
      <w:r w:rsidRPr="00A0079F">
        <w:rPr>
          <w:b/>
          <w:bCs/>
          <w:sz w:val="24"/>
        </w:rPr>
        <w:t>Group Details:</w:t>
      </w:r>
    </w:p>
    <w:p w14:paraId="4A55D125" w14:textId="5945647D" w:rsidR="00A0079F" w:rsidRDefault="00A0079F">
      <w:pPr>
        <w:rPr>
          <w:b/>
          <w:bCs/>
          <w:sz w:val="24"/>
        </w:rPr>
      </w:pPr>
    </w:p>
    <w:p w14:paraId="562CE667" w14:textId="138FD2D7" w:rsidR="00A0079F" w:rsidRDefault="00A0079F">
      <w:pPr>
        <w:rPr>
          <w:b/>
          <w:bCs/>
          <w:sz w:val="24"/>
        </w:rPr>
      </w:pPr>
    </w:p>
    <w:p w14:paraId="0F983848" w14:textId="629FE538" w:rsidR="00A0079F" w:rsidRDefault="00A0079F">
      <w:pPr>
        <w:rPr>
          <w:sz w:val="24"/>
        </w:rPr>
      </w:pPr>
    </w:p>
    <w:p w14:paraId="2B29837D" w14:textId="6651FD73" w:rsidR="00463E8C" w:rsidRDefault="00463E8C">
      <w:pPr>
        <w:rPr>
          <w:b/>
          <w:bCs/>
          <w:sz w:val="28"/>
        </w:rPr>
      </w:pPr>
      <w:r>
        <w:rPr>
          <w:b/>
          <w:bCs/>
          <w:sz w:val="28"/>
        </w:rPr>
        <w:t>Abstract:</w:t>
      </w:r>
    </w:p>
    <w:p w14:paraId="72751A43" w14:textId="7E00B0E8" w:rsidR="00463E8C" w:rsidRPr="000F5B07" w:rsidRDefault="00463E8C" w:rsidP="00463E8C">
      <w:pPr>
        <w:jc w:val="both"/>
        <w:rPr>
          <w:b/>
          <w:bCs/>
          <w:sz w:val="24"/>
          <w:szCs w:val="24"/>
        </w:rPr>
      </w:pPr>
      <w:r>
        <w:rPr>
          <w:b/>
          <w:bCs/>
          <w:sz w:val="28"/>
        </w:rPr>
        <w:tab/>
      </w:r>
      <w:r w:rsidRPr="000F5B07">
        <w:rPr>
          <w:sz w:val="24"/>
          <w:szCs w:val="24"/>
        </w:rPr>
        <w:t xml:space="preserve">The problem of retrieving relevant documents from a large document collection can be approached using many different algorithms. The three classic models used in information retrieval are Boolean, vector and probabilistic. This paper describes a specific implementation of an information retrieval system that is based upon the vector space model. The task is to build a domain specific information retrieval system. The domain we chose for the same is </w:t>
      </w:r>
      <w:r w:rsidR="000505C6" w:rsidRPr="000F5B07">
        <w:rPr>
          <w:sz w:val="24"/>
          <w:szCs w:val="24"/>
        </w:rPr>
        <w:t>Research Articles</w:t>
      </w:r>
      <w:r w:rsidR="00B80D29" w:rsidRPr="000F5B07">
        <w:rPr>
          <w:b/>
          <w:bCs/>
          <w:sz w:val="24"/>
          <w:szCs w:val="24"/>
        </w:rPr>
        <w:t>.</w:t>
      </w:r>
    </w:p>
    <w:p w14:paraId="254EA98C" w14:textId="55CB167B" w:rsidR="00463E8C" w:rsidRDefault="00463E8C" w:rsidP="00463E8C">
      <w:pPr>
        <w:jc w:val="both"/>
        <w:rPr>
          <w:b/>
          <w:bCs/>
        </w:rPr>
      </w:pPr>
    </w:p>
    <w:p w14:paraId="6B2A567B" w14:textId="5C46EC26" w:rsidR="00463E8C" w:rsidRDefault="00463E8C" w:rsidP="00463E8C">
      <w:pPr>
        <w:jc w:val="both"/>
        <w:rPr>
          <w:b/>
          <w:bCs/>
          <w:sz w:val="28"/>
        </w:rPr>
      </w:pPr>
      <w:r>
        <w:rPr>
          <w:b/>
          <w:bCs/>
          <w:sz w:val="28"/>
        </w:rPr>
        <w:t>Pre-processing:</w:t>
      </w:r>
    </w:p>
    <w:p w14:paraId="27DE5B20" w14:textId="5BB3B43C" w:rsidR="00463E8C" w:rsidRPr="007D2D7E" w:rsidRDefault="007D2D7E" w:rsidP="007D2D7E">
      <w:pPr>
        <w:pStyle w:val="ListParagraph"/>
        <w:numPr>
          <w:ilvl w:val="0"/>
          <w:numId w:val="1"/>
        </w:numPr>
        <w:jc w:val="both"/>
        <w:rPr>
          <w:b/>
          <w:bCs/>
          <w:sz w:val="28"/>
        </w:rPr>
      </w:pPr>
      <w:r w:rsidRPr="007D2D7E">
        <w:rPr>
          <w:b/>
          <w:bCs/>
          <w:sz w:val="28"/>
        </w:rPr>
        <w:t>Acquiring Corpus:</w:t>
      </w:r>
    </w:p>
    <w:p w14:paraId="4749223F" w14:textId="149BB358" w:rsidR="007D2D7E" w:rsidRDefault="007D2D7E" w:rsidP="000505C6">
      <w:pPr>
        <w:ind w:left="360"/>
        <w:jc w:val="both"/>
        <w:rPr>
          <w:sz w:val="24"/>
        </w:rPr>
      </w:pPr>
      <w:r>
        <w:rPr>
          <w:sz w:val="24"/>
        </w:rPr>
        <w:t xml:space="preserve">We have chosen </w:t>
      </w:r>
      <w:r w:rsidR="000505C6">
        <w:rPr>
          <w:sz w:val="24"/>
        </w:rPr>
        <w:t>research articles</w:t>
      </w:r>
      <w:r>
        <w:rPr>
          <w:b/>
          <w:bCs/>
          <w:sz w:val="24"/>
        </w:rPr>
        <w:t xml:space="preserve"> </w:t>
      </w:r>
      <w:r>
        <w:rPr>
          <w:sz w:val="24"/>
        </w:rPr>
        <w:t xml:space="preserve">as the domain for the purpose. The </w:t>
      </w:r>
      <w:r w:rsidR="00C301F0">
        <w:rPr>
          <w:sz w:val="24"/>
        </w:rPr>
        <w:t>read_files</w:t>
      </w:r>
      <w:r>
        <w:rPr>
          <w:sz w:val="24"/>
        </w:rPr>
        <w:t xml:space="preserve"> function</w:t>
      </w:r>
      <w:r w:rsidR="000505C6">
        <w:rPr>
          <w:sz w:val="24"/>
        </w:rPr>
        <w:t xml:space="preserve"> </w:t>
      </w:r>
      <w:r>
        <w:rPr>
          <w:sz w:val="24"/>
        </w:rPr>
        <w:t>takes the path of the folder containing corpus and stores them in a dictionary data structure – docs.</w:t>
      </w:r>
    </w:p>
    <w:p w14:paraId="61CA8136" w14:textId="77777777" w:rsidR="007D2D7E" w:rsidRDefault="007D2D7E" w:rsidP="00463E8C">
      <w:pPr>
        <w:jc w:val="both"/>
        <w:rPr>
          <w:sz w:val="24"/>
        </w:rPr>
      </w:pPr>
    </w:p>
    <w:p w14:paraId="161AEB59" w14:textId="5FBCE648" w:rsidR="00463E8C" w:rsidRPr="007D2D7E" w:rsidRDefault="00463E8C" w:rsidP="007D2D7E">
      <w:pPr>
        <w:pStyle w:val="ListParagraph"/>
        <w:numPr>
          <w:ilvl w:val="0"/>
          <w:numId w:val="1"/>
        </w:numPr>
        <w:jc w:val="both"/>
        <w:rPr>
          <w:b/>
          <w:bCs/>
          <w:sz w:val="28"/>
        </w:rPr>
      </w:pPr>
      <w:r w:rsidRPr="007D2D7E">
        <w:rPr>
          <w:b/>
          <w:bCs/>
          <w:sz w:val="28"/>
        </w:rPr>
        <w:t>Tokenization:</w:t>
      </w:r>
    </w:p>
    <w:p w14:paraId="19C59921" w14:textId="7FC8E674" w:rsidR="00463E8C" w:rsidRPr="00463E8C" w:rsidRDefault="00463E8C" w:rsidP="00463E8C">
      <w:pPr>
        <w:jc w:val="both"/>
        <w:rPr>
          <w:sz w:val="24"/>
        </w:rPr>
      </w:pPr>
      <w:r>
        <w:rPr>
          <w:b/>
          <w:bCs/>
          <w:sz w:val="28"/>
        </w:rPr>
        <w:tab/>
      </w:r>
      <w:r>
        <w:rPr>
          <w:sz w:val="24"/>
        </w:rPr>
        <w:t xml:space="preserve">The </w:t>
      </w:r>
      <w:r w:rsidR="007E215C">
        <w:rPr>
          <w:sz w:val="24"/>
        </w:rPr>
        <w:t>invertedIndex</w:t>
      </w:r>
      <w:r>
        <w:rPr>
          <w:sz w:val="24"/>
        </w:rPr>
        <w:t xml:space="preserve"> </w:t>
      </w:r>
      <w:r w:rsidR="00EC352E">
        <w:rPr>
          <w:sz w:val="24"/>
        </w:rPr>
        <w:t xml:space="preserve">function </w:t>
      </w:r>
      <w:r>
        <w:rPr>
          <w:sz w:val="24"/>
        </w:rPr>
        <w:t xml:space="preserve">does three important tasks that are essential for any information retrieval system. It does tokenization of documents, removing punctuations from the documents and performs stemming for the tokens before storing them in the final index. PorterStemmer from the python nltk package has been used for the same. Tokenization is achieved using word_tokenize from </w:t>
      </w:r>
      <w:r w:rsidR="00C10F19">
        <w:rPr>
          <w:sz w:val="24"/>
        </w:rPr>
        <w:t>nltk package. Stopwords are acquired from nltk.corpus. The stemmed tokens are stored in inverted index using a list data</w:t>
      </w:r>
      <w:r w:rsidR="007D2D7E">
        <w:rPr>
          <w:sz w:val="24"/>
        </w:rPr>
        <w:t xml:space="preserve"> </w:t>
      </w:r>
      <w:r w:rsidR="00C10F19">
        <w:rPr>
          <w:sz w:val="24"/>
        </w:rPr>
        <w:t>structure - vocab.</w:t>
      </w:r>
    </w:p>
    <w:p w14:paraId="63B53889" w14:textId="4B1F6FBC" w:rsidR="007D2D7E" w:rsidRDefault="00463E8C" w:rsidP="00463E8C">
      <w:pPr>
        <w:jc w:val="both"/>
        <w:rPr>
          <w:b/>
          <w:bCs/>
          <w:sz w:val="28"/>
        </w:rPr>
      </w:pPr>
      <w:r>
        <w:rPr>
          <w:b/>
          <w:bCs/>
          <w:sz w:val="28"/>
        </w:rPr>
        <w:tab/>
      </w:r>
    </w:p>
    <w:p w14:paraId="113EAC1E" w14:textId="62FF3930" w:rsidR="007D2D7E" w:rsidRDefault="007D2D7E" w:rsidP="007D2D7E">
      <w:pPr>
        <w:pStyle w:val="ListParagraph"/>
        <w:numPr>
          <w:ilvl w:val="0"/>
          <w:numId w:val="1"/>
        </w:numPr>
        <w:jc w:val="both"/>
        <w:rPr>
          <w:b/>
          <w:bCs/>
          <w:sz w:val="28"/>
        </w:rPr>
      </w:pPr>
      <w:r>
        <w:rPr>
          <w:b/>
          <w:bCs/>
          <w:sz w:val="28"/>
        </w:rPr>
        <w:t>Tf and idf:</w:t>
      </w:r>
    </w:p>
    <w:p w14:paraId="7441C272" w14:textId="42CFC697" w:rsidR="007D2D7E" w:rsidRDefault="007D2D7E" w:rsidP="007D2D7E">
      <w:pPr>
        <w:pStyle w:val="ListParagraph"/>
        <w:numPr>
          <w:ilvl w:val="1"/>
          <w:numId w:val="1"/>
        </w:numPr>
        <w:jc w:val="both"/>
        <w:rPr>
          <w:b/>
          <w:bCs/>
          <w:sz w:val="28"/>
        </w:rPr>
      </w:pPr>
      <w:r>
        <w:rPr>
          <w:b/>
          <w:bCs/>
          <w:sz w:val="28"/>
        </w:rPr>
        <w:t xml:space="preserve">Tf: </w:t>
      </w:r>
    </w:p>
    <w:p w14:paraId="3802755C" w14:textId="02604ED7" w:rsidR="007D2D7E" w:rsidRDefault="007D2D7E" w:rsidP="007D2D7E">
      <w:pPr>
        <w:pStyle w:val="ListParagraph"/>
        <w:ind w:left="1080"/>
        <w:jc w:val="both"/>
        <w:rPr>
          <w:sz w:val="24"/>
        </w:rPr>
      </w:pPr>
      <w:r>
        <w:rPr>
          <w:sz w:val="24"/>
        </w:rPr>
        <w:lastRenderedPageBreak/>
        <w:t>Term frequency is the count of how often the specific term appears within a document and is calculated so as to be independent of the length of the document.</w:t>
      </w:r>
    </w:p>
    <w:p w14:paraId="43BD3B23" w14:textId="469760CF" w:rsidR="007D2D7E" w:rsidRDefault="007D2D7E" w:rsidP="007D2D7E">
      <w:pPr>
        <w:pStyle w:val="ListParagraph"/>
        <w:ind w:left="1080"/>
        <w:jc w:val="both"/>
        <w:rPr>
          <w:b/>
        </w:rPr>
      </w:pPr>
      <w:r>
        <w:rPr>
          <w:sz w:val="24"/>
        </w:rPr>
        <w:tab/>
      </w:r>
      <w:r>
        <w:rPr>
          <w:sz w:val="24"/>
        </w:rPr>
        <w:tab/>
      </w:r>
      <w:r>
        <w:rPr>
          <w:sz w:val="24"/>
        </w:rPr>
        <w:tab/>
      </w:r>
      <w:r>
        <w:rPr>
          <w:sz w:val="24"/>
        </w:rPr>
        <w:tab/>
      </w:r>
      <w:r>
        <w:rPr>
          <w:sz w:val="24"/>
        </w:rPr>
        <w:tab/>
      </w:r>
      <w:r>
        <w:rPr>
          <w:b/>
        </w:rPr>
        <w:t>TF = 1 + log(t)</w:t>
      </w:r>
    </w:p>
    <w:p w14:paraId="3869B73F" w14:textId="3501F1F8" w:rsidR="007D2D7E" w:rsidRPr="00CD1D0A" w:rsidRDefault="007D2D7E" w:rsidP="007D2D7E">
      <w:pPr>
        <w:pStyle w:val="ListParagraph"/>
        <w:ind w:left="1080"/>
        <w:jc w:val="both"/>
        <w:rPr>
          <w:bCs/>
          <w:sz w:val="24"/>
          <w:szCs w:val="24"/>
        </w:rPr>
      </w:pPr>
      <w:r w:rsidRPr="00CD1D0A">
        <w:rPr>
          <w:bCs/>
          <w:sz w:val="24"/>
          <w:szCs w:val="24"/>
        </w:rPr>
        <w:t>Where t is the count of the term in a document. The termFrequency function does exactly this by taking the vocab and docs as parameters.</w:t>
      </w:r>
    </w:p>
    <w:p w14:paraId="26AC8A44" w14:textId="496B87C9" w:rsidR="007D2D7E" w:rsidRDefault="007D2D7E" w:rsidP="007D2D7E">
      <w:pPr>
        <w:jc w:val="both"/>
        <w:rPr>
          <w:bCs/>
          <w:sz w:val="24"/>
        </w:rPr>
      </w:pPr>
      <w:r>
        <w:rPr>
          <w:bCs/>
          <w:sz w:val="24"/>
        </w:rPr>
        <w:tab/>
      </w:r>
    </w:p>
    <w:p w14:paraId="3D450EE0" w14:textId="24A9E729" w:rsidR="007D2D7E" w:rsidRDefault="007D2D7E" w:rsidP="007D2D7E">
      <w:pPr>
        <w:pStyle w:val="ListParagraph"/>
        <w:numPr>
          <w:ilvl w:val="1"/>
          <w:numId w:val="1"/>
        </w:numPr>
        <w:jc w:val="both"/>
        <w:rPr>
          <w:b/>
          <w:sz w:val="28"/>
        </w:rPr>
      </w:pPr>
      <w:r w:rsidRPr="007D2D7E">
        <w:rPr>
          <w:b/>
          <w:sz w:val="28"/>
        </w:rPr>
        <w:t>Idf</w:t>
      </w:r>
      <w:r>
        <w:rPr>
          <w:b/>
          <w:sz w:val="28"/>
        </w:rPr>
        <w:t>:</w:t>
      </w:r>
    </w:p>
    <w:p w14:paraId="510DF11E" w14:textId="5BBD520E" w:rsidR="007D2D7E" w:rsidRDefault="007D2D7E" w:rsidP="00923AC1">
      <w:pPr>
        <w:pStyle w:val="ListParagraph"/>
        <w:ind w:left="1080"/>
        <w:jc w:val="both"/>
        <w:rPr>
          <w:bCs/>
          <w:sz w:val="24"/>
        </w:rPr>
      </w:pPr>
      <w:r>
        <w:rPr>
          <w:bCs/>
          <w:sz w:val="24"/>
        </w:rPr>
        <w:t>df measures the frequency</w:t>
      </w:r>
      <w:r w:rsidR="00923AC1">
        <w:rPr>
          <w:bCs/>
          <w:sz w:val="24"/>
        </w:rPr>
        <w:t xml:space="preserve"> of the term across the whole document </w:t>
      </w:r>
      <w:r w:rsidR="007E49DC">
        <w:rPr>
          <w:bCs/>
          <w:sz w:val="24"/>
        </w:rPr>
        <w:t>c</w:t>
      </w:r>
      <w:r w:rsidR="00923AC1">
        <w:rPr>
          <w:bCs/>
          <w:sz w:val="24"/>
        </w:rPr>
        <w:t xml:space="preserve">ollection. Idf is the inverse of df such that rare terms are given importance and more frequent terms are given less </w:t>
      </w:r>
      <w:r w:rsidR="004F3E4B">
        <w:rPr>
          <w:bCs/>
          <w:sz w:val="24"/>
        </w:rPr>
        <w:t>importance</w:t>
      </w:r>
      <w:r w:rsidR="00923AC1">
        <w:rPr>
          <w:bCs/>
          <w:sz w:val="24"/>
        </w:rPr>
        <w:t>. The same is calculated using the following formula</w:t>
      </w:r>
    </w:p>
    <w:p w14:paraId="79777AA9" w14:textId="04A3FCA7" w:rsidR="00923AC1" w:rsidRDefault="00923AC1" w:rsidP="00923AC1">
      <w:pPr>
        <w:pStyle w:val="ListParagraph"/>
        <w:ind w:left="1080"/>
        <w:jc w:val="both"/>
        <w:rPr>
          <w:b/>
        </w:rPr>
      </w:pPr>
      <w:r>
        <w:rPr>
          <w:bCs/>
          <w:sz w:val="24"/>
        </w:rPr>
        <w:tab/>
      </w:r>
      <w:r>
        <w:rPr>
          <w:bCs/>
          <w:sz w:val="24"/>
        </w:rPr>
        <w:tab/>
      </w:r>
      <w:r>
        <w:rPr>
          <w:bCs/>
          <w:sz w:val="24"/>
        </w:rPr>
        <w:tab/>
      </w:r>
      <w:r>
        <w:rPr>
          <w:bCs/>
          <w:sz w:val="24"/>
        </w:rPr>
        <w:tab/>
      </w:r>
      <w:r>
        <w:rPr>
          <w:bCs/>
          <w:sz w:val="24"/>
        </w:rPr>
        <w:tab/>
      </w:r>
      <w:r>
        <w:rPr>
          <w:b/>
        </w:rPr>
        <w:t>IDF =  log(N/df)</w:t>
      </w:r>
    </w:p>
    <w:p w14:paraId="222043F9" w14:textId="4F3D34E4" w:rsidR="00923AC1" w:rsidRPr="00CD1D0A" w:rsidRDefault="00923AC1" w:rsidP="00923AC1">
      <w:pPr>
        <w:pStyle w:val="ListParagraph"/>
        <w:ind w:left="1080"/>
        <w:jc w:val="both"/>
        <w:rPr>
          <w:bCs/>
          <w:sz w:val="24"/>
          <w:szCs w:val="24"/>
        </w:rPr>
      </w:pPr>
      <w:r w:rsidRPr="00CD1D0A">
        <w:rPr>
          <w:bCs/>
          <w:sz w:val="24"/>
          <w:szCs w:val="24"/>
        </w:rPr>
        <w:t>The docFrequency and inverseDocfreq does the exact same function. The final idf weights are stored in a dictionary as key-value pairs.</w:t>
      </w:r>
    </w:p>
    <w:p w14:paraId="40FD610E" w14:textId="36AC1F81" w:rsidR="00923AC1" w:rsidRDefault="00923AC1" w:rsidP="00923AC1">
      <w:pPr>
        <w:ind w:left="720"/>
        <w:jc w:val="both"/>
        <w:rPr>
          <w:bCs/>
          <w:sz w:val="28"/>
        </w:rPr>
      </w:pPr>
    </w:p>
    <w:p w14:paraId="0441783A" w14:textId="1CA8C53B" w:rsidR="00923AC1" w:rsidRPr="00923AC1" w:rsidRDefault="00923AC1" w:rsidP="00923AC1">
      <w:pPr>
        <w:pStyle w:val="ListParagraph"/>
        <w:numPr>
          <w:ilvl w:val="1"/>
          <w:numId w:val="1"/>
        </w:numPr>
        <w:jc w:val="both"/>
        <w:rPr>
          <w:b/>
          <w:sz w:val="28"/>
        </w:rPr>
      </w:pPr>
      <w:r w:rsidRPr="00923AC1">
        <w:rPr>
          <w:b/>
          <w:sz w:val="28"/>
        </w:rPr>
        <w:t>Tf-idf:</w:t>
      </w:r>
    </w:p>
    <w:p w14:paraId="11A32727" w14:textId="37C439F3" w:rsidR="00923AC1" w:rsidRDefault="00923AC1" w:rsidP="00923AC1">
      <w:pPr>
        <w:ind w:left="1440"/>
        <w:jc w:val="both"/>
        <w:rPr>
          <w:bCs/>
          <w:sz w:val="24"/>
        </w:rPr>
      </w:pPr>
      <w:r>
        <w:rPr>
          <w:bCs/>
          <w:sz w:val="24"/>
        </w:rPr>
        <w:t>The tf-idf score ofa term is the product of its tf-weight and idf-weight. The scores are calculated as</w:t>
      </w:r>
    </w:p>
    <w:p w14:paraId="69E7A5E3" w14:textId="08449103" w:rsidR="00923AC1" w:rsidRDefault="00923AC1" w:rsidP="00923AC1">
      <w:pPr>
        <w:rPr>
          <w:b/>
        </w:rPr>
      </w:pPr>
      <w:r>
        <w:rPr>
          <w:bCs/>
          <w:sz w:val="24"/>
        </w:rPr>
        <w:tab/>
      </w:r>
      <w:r>
        <w:rPr>
          <w:bCs/>
          <w:sz w:val="24"/>
        </w:rPr>
        <w:tab/>
      </w:r>
      <w:r>
        <w:rPr>
          <w:bCs/>
          <w:sz w:val="24"/>
        </w:rPr>
        <w:tab/>
      </w:r>
      <w:r>
        <w:rPr>
          <w:bCs/>
          <w:sz w:val="24"/>
        </w:rPr>
        <w:tab/>
      </w:r>
      <w:r>
        <w:rPr>
          <w:bCs/>
          <w:sz w:val="24"/>
        </w:rPr>
        <w:tab/>
        <w:t xml:space="preserve">     </w:t>
      </w:r>
      <w:r w:rsidR="00F223B1">
        <w:rPr>
          <w:b/>
        </w:rPr>
        <w:t xml:space="preserve">w </w:t>
      </w:r>
      <w:r>
        <w:rPr>
          <w:b/>
        </w:rPr>
        <w:t>= log(1+tf) * log(</w:t>
      </w:r>
      <w:r w:rsidR="00BA6289">
        <w:rPr>
          <w:b/>
        </w:rPr>
        <w:t>N</w:t>
      </w:r>
      <w:r>
        <w:rPr>
          <w:b/>
        </w:rPr>
        <w:t>/df)</w:t>
      </w:r>
    </w:p>
    <w:p w14:paraId="7DEFEBA0" w14:textId="482885CE" w:rsidR="00923AC1" w:rsidRDefault="004F041C" w:rsidP="00923AC1">
      <w:pPr>
        <w:ind w:left="1440"/>
        <w:jc w:val="both"/>
        <w:rPr>
          <w:bCs/>
          <w:sz w:val="24"/>
        </w:rPr>
      </w:pPr>
      <w:r>
        <w:rPr>
          <w:bCs/>
          <w:sz w:val="24"/>
        </w:rPr>
        <w:t>T</w:t>
      </w:r>
      <w:r w:rsidR="00923AC1">
        <w:rPr>
          <w:bCs/>
          <w:sz w:val="24"/>
        </w:rPr>
        <w:t xml:space="preserve">his is achieved using tfidf function. This function takes vocab, tf scores, idf scores and corpus as parameters and returns tf-idf scores in a dictionary </w:t>
      </w:r>
      <w:r w:rsidR="004F3E4B">
        <w:rPr>
          <w:bCs/>
          <w:sz w:val="24"/>
        </w:rPr>
        <w:t>data structure</w:t>
      </w:r>
      <w:r w:rsidR="00923AC1">
        <w:rPr>
          <w:bCs/>
          <w:sz w:val="24"/>
        </w:rPr>
        <w:t>.</w:t>
      </w:r>
    </w:p>
    <w:p w14:paraId="61EAD655" w14:textId="092D76BD" w:rsidR="00923AC1" w:rsidRDefault="00923AC1" w:rsidP="00923AC1">
      <w:pPr>
        <w:jc w:val="both"/>
        <w:rPr>
          <w:bCs/>
          <w:sz w:val="24"/>
        </w:rPr>
      </w:pPr>
    </w:p>
    <w:p w14:paraId="3030EDCE" w14:textId="59BD12E1" w:rsidR="00923AC1" w:rsidRPr="00923AC1" w:rsidRDefault="00923AC1" w:rsidP="00923AC1">
      <w:pPr>
        <w:pStyle w:val="ListParagraph"/>
        <w:numPr>
          <w:ilvl w:val="0"/>
          <w:numId w:val="1"/>
        </w:numPr>
        <w:jc w:val="both"/>
        <w:rPr>
          <w:bCs/>
          <w:sz w:val="24"/>
        </w:rPr>
      </w:pPr>
      <w:r>
        <w:rPr>
          <w:b/>
          <w:sz w:val="28"/>
        </w:rPr>
        <w:t>Vector Space Model:</w:t>
      </w:r>
    </w:p>
    <w:p w14:paraId="458A361A" w14:textId="462E8E70" w:rsidR="00923AC1" w:rsidRDefault="004D7673" w:rsidP="00923AC1">
      <w:pPr>
        <w:pStyle w:val="ListParagraph"/>
        <w:jc w:val="both"/>
        <w:rPr>
          <w:bCs/>
          <w:sz w:val="24"/>
        </w:rPr>
      </w:pPr>
      <w:r>
        <w:rPr>
          <w:bCs/>
          <w:sz w:val="24"/>
        </w:rPr>
        <w:t xml:space="preserve">The vectorspacemodel function </w:t>
      </w:r>
      <w:r w:rsidR="00E702BF">
        <w:rPr>
          <w:bCs/>
          <w:sz w:val="24"/>
        </w:rPr>
        <w:t>finds the top 10 relevant documents related to the query passed to the function as an argument. The calculated scores are then sorted in descending order and the top 10 results are returned</w:t>
      </w:r>
      <w:r w:rsidR="00567A7E">
        <w:rPr>
          <w:bCs/>
          <w:sz w:val="24"/>
        </w:rPr>
        <w:t xml:space="preserve"> among </w:t>
      </w:r>
      <w:r w:rsidR="008306D6">
        <w:rPr>
          <w:bCs/>
          <w:sz w:val="24"/>
        </w:rPr>
        <w:t>all</w:t>
      </w:r>
      <w:r w:rsidR="00567A7E">
        <w:rPr>
          <w:bCs/>
          <w:sz w:val="24"/>
        </w:rPr>
        <w:t xml:space="preserve"> </w:t>
      </w:r>
      <w:r w:rsidR="004F3E4B">
        <w:rPr>
          <w:bCs/>
          <w:sz w:val="24"/>
        </w:rPr>
        <w:t>documents</w:t>
      </w:r>
      <w:r w:rsidR="00E702BF">
        <w:rPr>
          <w:bCs/>
          <w:sz w:val="24"/>
        </w:rPr>
        <w:t>.</w:t>
      </w:r>
    </w:p>
    <w:p w14:paraId="055BEF60" w14:textId="62733A63" w:rsidR="00CD1D0A" w:rsidRDefault="00CD1D0A" w:rsidP="00E702BF">
      <w:pPr>
        <w:jc w:val="both"/>
        <w:rPr>
          <w:bCs/>
          <w:sz w:val="24"/>
        </w:rPr>
      </w:pPr>
    </w:p>
    <w:p w14:paraId="25BC6C97" w14:textId="24496B0D" w:rsidR="00CD1D0A" w:rsidRPr="00EB3980" w:rsidRDefault="0055702A" w:rsidP="0055702A">
      <w:pPr>
        <w:pStyle w:val="ListParagraph"/>
        <w:numPr>
          <w:ilvl w:val="0"/>
          <w:numId w:val="1"/>
        </w:numPr>
        <w:jc w:val="both"/>
        <w:rPr>
          <w:b/>
          <w:sz w:val="28"/>
        </w:rPr>
      </w:pPr>
      <w:r w:rsidRPr="00EB3980">
        <w:rPr>
          <w:b/>
          <w:sz w:val="28"/>
        </w:rPr>
        <w:t>Preprocessing and Query Retrieval times:</w:t>
      </w:r>
    </w:p>
    <w:p w14:paraId="2F9C9815" w14:textId="3C7E4456" w:rsidR="0055702A" w:rsidRDefault="0055702A" w:rsidP="0055702A">
      <w:pPr>
        <w:pStyle w:val="ListParagraph"/>
        <w:ind w:left="360"/>
        <w:jc w:val="both"/>
        <w:rPr>
          <w:bCs/>
          <w:sz w:val="24"/>
        </w:rPr>
      </w:pPr>
      <w:r>
        <w:rPr>
          <w:bCs/>
          <w:sz w:val="24"/>
        </w:rPr>
        <w:t>Preprocessing time – Around 20 seconds for 20k unique terms in the inverted index</w:t>
      </w:r>
    </w:p>
    <w:p w14:paraId="53106338" w14:textId="1FDBF1E3" w:rsidR="0055702A" w:rsidRDefault="0055702A" w:rsidP="0055702A">
      <w:pPr>
        <w:pStyle w:val="ListParagraph"/>
        <w:ind w:left="360"/>
        <w:jc w:val="both"/>
        <w:rPr>
          <w:bCs/>
          <w:sz w:val="24"/>
        </w:rPr>
      </w:pPr>
      <w:r>
        <w:rPr>
          <w:bCs/>
          <w:sz w:val="24"/>
        </w:rPr>
        <w:t>Query retireval time – 13 seconds.(Depends on size of query)</w:t>
      </w:r>
    </w:p>
    <w:p w14:paraId="53DB464A" w14:textId="77777777" w:rsidR="00EB3980" w:rsidRDefault="00EB3980" w:rsidP="0055702A">
      <w:pPr>
        <w:pStyle w:val="ListParagraph"/>
        <w:ind w:left="360"/>
        <w:jc w:val="both"/>
        <w:rPr>
          <w:bCs/>
          <w:sz w:val="24"/>
        </w:rPr>
      </w:pPr>
    </w:p>
    <w:p w14:paraId="09A8623B" w14:textId="54DC9519" w:rsidR="00EB3980" w:rsidRDefault="00EB3980" w:rsidP="00EB3980">
      <w:pPr>
        <w:pStyle w:val="ListParagraph"/>
        <w:numPr>
          <w:ilvl w:val="0"/>
          <w:numId w:val="1"/>
        </w:numPr>
        <w:jc w:val="both"/>
        <w:rPr>
          <w:bCs/>
          <w:sz w:val="24"/>
        </w:rPr>
      </w:pPr>
      <w:r w:rsidRPr="00EB3980">
        <w:rPr>
          <w:b/>
          <w:sz w:val="28"/>
        </w:rPr>
        <w:t xml:space="preserve">Precision and </w:t>
      </w:r>
      <w:r w:rsidR="008A03FC">
        <w:rPr>
          <w:b/>
          <w:sz w:val="28"/>
        </w:rPr>
        <w:t>R</w:t>
      </w:r>
      <w:r w:rsidRPr="00EB3980">
        <w:rPr>
          <w:b/>
          <w:sz w:val="28"/>
        </w:rPr>
        <w:t>ecall Calculations</w:t>
      </w:r>
      <w:r w:rsidRPr="00EB3980">
        <w:rPr>
          <w:b/>
          <w:sz w:val="24"/>
        </w:rPr>
        <w:t>:</w:t>
      </w:r>
    </w:p>
    <w:p w14:paraId="74A60D20" w14:textId="458A9607" w:rsidR="00EB3980" w:rsidRDefault="00EB3980" w:rsidP="00EB3980">
      <w:pPr>
        <w:pStyle w:val="ListParagraph"/>
        <w:ind w:left="360"/>
        <w:jc w:val="both"/>
        <w:rPr>
          <w:bCs/>
          <w:sz w:val="24"/>
        </w:rPr>
      </w:pPr>
      <w:r>
        <w:rPr>
          <w:bCs/>
          <w:sz w:val="24"/>
        </w:rPr>
        <w:t>A test</w:t>
      </w:r>
      <w:r w:rsidR="008A03FC">
        <w:rPr>
          <w:bCs/>
          <w:sz w:val="24"/>
        </w:rPr>
        <w:t xml:space="preserve"> </w:t>
      </w:r>
      <w:r>
        <w:rPr>
          <w:bCs/>
          <w:sz w:val="24"/>
        </w:rPr>
        <w:t xml:space="preserve">file from 10 documents is created by selecting some portions from each </w:t>
      </w:r>
      <w:r w:rsidR="008A03FC">
        <w:rPr>
          <w:bCs/>
          <w:sz w:val="24"/>
        </w:rPr>
        <w:t>document</w:t>
      </w:r>
      <w:r>
        <w:rPr>
          <w:bCs/>
          <w:sz w:val="24"/>
        </w:rPr>
        <w:t>. 6 out of 10 relevant documents are retrieved. Therefore recall = 0.6.</w:t>
      </w:r>
    </w:p>
    <w:p w14:paraId="16641AD1" w14:textId="729EA610" w:rsidR="00EB3980" w:rsidRPr="00EB3980" w:rsidRDefault="00EB3980" w:rsidP="00EB3980">
      <w:pPr>
        <w:pStyle w:val="ListParagraph"/>
        <w:ind w:left="360"/>
        <w:jc w:val="both"/>
        <w:rPr>
          <w:bCs/>
          <w:sz w:val="24"/>
        </w:rPr>
      </w:pPr>
      <w:r>
        <w:rPr>
          <w:bCs/>
          <w:sz w:val="24"/>
        </w:rPr>
        <w:t>Out of 10 retrieved documents 6 are relevant. Therefore precision = 0.6.</w:t>
      </w:r>
      <w:r w:rsidR="00041E60">
        <w:rPr>
          <w:bCs/>
          <w:sz w:val="24"/>
        </w:rPr>
        <w:t xml:space="preserve"> Total corpus contained a total of 60 documents.</w:t>
      </w:r>
    </w:p>
    <w:p w14:paraId="09CB53BF" w14:textId="778F95CD" w:rsidR="00CD1D0A" w:rsidRDefault="00CD1D0A" w:rsidP="00E702BF">
      <w:pPr>
        <w:jc w:val="both"/>
        <w:rPr>
          <w:bCs/>
          <w:sz w:val="24"/>
        </w:rPr>
      </w:pPr>
    </w:p>
    <w:p w14:paraId="57C32860" w14:textId="7579ADDB" w:rsidR="00CD1D0A" w:rsidRDefault="00CD1D0A" w:rsidP="00E702BF">
      <w:pPr>
        <w:jc w:val="both"/>
        <w:rPr>
          <w:bCs/>
          <w:sz w:val="24"/>
        </w:rPr>
      </w:pPr>
    </w:p>
    <w:p w14:paraId="6E11D58E" w14:textId="2B2478B2" w:rsidR="00CD1D0A" w:rsidRDefault="00CD1D0A" w:rsidP="00E702BF">
      <w:pPr>
        <w:jc w:val="both"/>
        <w:rPr>
          <w:bCs/>
          <w:sz w:val="24"/>
        </w:rPr>
      </w:pPr>
    </w:p>
    <w:p w14:paraId="31370B19" w14:textId="77777777" w:rsidR="00EB3980" w:rsidRDefault="00EB3980" w:rsidP="00E702BF">
      <w:pPr>
        <w:jc w:val="both"/>
        <w:rPr>
          <w:bCs/>
          <w:sz w:val="24"/>
        </w:rPr>
      </w:pPr>
    </w:p>
    <w:p w14:paraId="0DE0B476" w14:textId="77B2BB32" w:rsidR="00CD1D0A" w:rsidRDefault="00CD1D0A" w:rsidP="00E702BF">
      <w:pPr>
        <w:jc w:val="both"/>
        <w:rPr>
          <w:bCs/>
          <w:sz w:val="24"/>
        </w:rPr>
      </w:pPr>
    </w:p>
    <w:p w14:paraId="2FA81610" w14:textId="526680E9" w:rsidR="00E702BF" w:rsidRDefault="009825C8" w:rsidP="00E702BF">
      <w:pPr>
        <w:jc w:val="both"/>
        <w:rPr>
          <w:bCs/>
          <w:sz w:val="24"/>
        </w:rPr>
      </w:pPr>
      <w:r>
        <w:rPr>
          <w:bCs/>
          <w:sz w:val="24"/>
        </w:rPr>
        <w:t>The whole process can be represented as follows.</w:t>
      </w:r>
    </w:p>
    <w:p w14:paraId="416C46BB" w14:textId="77777777" w:rsidR="00CF229E" w:rsidRDefault="00CF229E" w:rsidP="00E702BF">
      <w:pPr>
        <w:jc w:val="both"/>
        <w:rPr>
          <w:bCs/>
          <w:sz w:val="24"/>
        </w:rPr>
      </w:pPr>
    </w:p>
    <w:p w14:paraId="14ADBC20" w14:textId="66A11DE0" w:rsidR="00E702BF" w:rsidRPr="00E702BF" w:rsidRDefault="009825C8" w:rsidP="00CD1D0A">
      <w:pPr>
        <w:jc w:val="center"/>
        <w:rPr>
          <w:bCs/>
          <w:sz w:val="24"/>
        </w:rPr>
      </w:pPr>
      <w:r>
        <w:rPr>
          <w:noProof/>
        </w:rPr>
        <w:drawing>
          <wp:inline distT="114300" distB="114300" distL="114300" distR="114300" wp14:anchorId="4045A9AD" wp14:editId="2C048D70">
            <wp:extent cx="3779520" cy="4251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80013" cy="4252515"/>
                    </a:xfrm>
                    <a:prstGeom prst="rect">
                      <a:avLst/>
                    </a:prstGeom>
                    <a:ln/>
                  </pic:spPr>
                </pic:pic>
              </a:graphicData>
            </a:graphic>
          </wp:inline>
        </w:drawing>
      </w:r>
    </w:p>
    <w:sectPr w:rsidR="00E702BF" w:rsidRPr="00E702BF" w:rsidSect="00F4354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F9209" w14:textId="77777777" w:rsidR="00470554" w:rsidRDefault="00470554" w:rsidP="009825C8">
      <w:pPr>
        <w:spacing w:line="240" w:lineRule="auto"/>
      </w:pPr>
      <w:r>
        <w:separator/>
      </w:r>
    </w:p>
  </w:endnote>
  <w:endnote w:type="continuationSeparator" w:id="0">
    <w:p w14:paraId="0AE66E07" w14:textId="77777777" w:rsidR="00470554" w:rsidRDefault="00470554" w:rsidP="00982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330EA" w14:textId="77777777" w:rsidR="00F4354C" w:rsidRDefault="00F435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60023" w14:textId="6B2F51D0" w:rsidR="009825C8" w:rsidRPr="009825C8" w:rsidRDefault="009825C8" w:rsidP="00622DB2">
    <w:pPr>
      <w:pStyle w:val="Footer"/>
      <w:tabs>
        <w:tab w:val="clear" w:pos="4513"/>
        <w:tab w:val="clear" w:pos="9026"/>
        <w:tab w:val="left" w:pos="556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94EC4" w14:textId="77777777" w:rsidR="00F4354C" w:rsidRDefault="00F43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68861" w14:textId="77777777" w:rsidR="00470554" w:rsidRDefault="00470554" w:rsidP="009825C8">
      <w:pPr>
        <w:spacing w:line="240" w:lineRule="auto"/>
      </w:pPr>
      <w:r>
        <w:separator/>
      </w:r>
    </w:p>
  </w:footnote>
  <w:footnote w:type="continuationSeparator" w:id="0">
    <w:p w14:paraId="34D96231" w14:textId="77777777" w:rsidR="00470554" w:rsidRDefault="00470554" w:rsidP="009825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9A651" w14:textId="77777777" w:rsidR="00F4354C" w:rsidRDefault="00F435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EA0DD" w14:textId="77777777" w:rsidR="00F4354C" w:rsidRDefault="00F435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046C0" w14:textId="77777777" w:rsidR="00F4354C" w:rsidRDefault="00F43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62A33"/>
    <w:multiLevelType w:val="hybridMultilevel"/>
    <w:tmpl w:val="2520B412"/>
    <w:lvl w:ilvl="0" w:tplc="AD40F9F2">
      <w:start w:val="1"/>
      <w:numFmt w:val="decimal"/>
      <w:lvlText w:val="%1."/>
      <w:lvlJc w:val="left"/>
      <w:pPr>
        <w:ind w:left="360" w:hanging="360"/>
      </w:pPr>
      <w:rPr>
        <w:rFonts w:hint="default"/>
        <w:b/>
        <w:bCs w:val="0"/>
        <w:sz w:val="28"/>
      </w:rPr>
    </w:lvl>
    <w:lvl w:ilvl="1" w:tplc="D14AA91E">
      <w:start w:val="1"/>
      <w:numFmt w:val="lowerLetter"/>
      <w:lvlText w:val="%2."/>
      <w:lvlJc w:val="left"/>
      <w:pPr>
        <w:ind w:left="1080" w:hanging="360"/>
      </w:pPr>
      <w:rPr>
        <w:b/>
        <w:bCs w:val="0"/>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4B"/>
    <w:rsid w:val="00041E60"/>
    <w:rsid w:val="000505C6"/>
    <w:rsid w:val="000F5B07"/>
    <w:rsid w:val="00130F93"/>
    <w:rsid w:val="001A0704"/>
    <w:rsid w:val="002B57BD"/>
    <w:rsid w:val="00463E8C"/>
    <w:rsid w:val="00470554"/>
    <w:rsid w:val="004D7673"/>
    <w:rsid w:val="004F041C"/>
    <w:rsid w:val="004F3E4B"/>
    <w:rsid w:val="0055702A"/>
    <w:rsid w:val="00567A7E"/>
    <w:rsid w:val="00605541"/>
    <w:rsid w:val="00622DB2"/>
    <w:rsid w:val="007A0F76"/>
    <w:rsid w:val="007D2D7E"/>
    <w:rsid w:val="007D7698"/>
    <w:rsid w:val="007E1029"/>
    <w:rsid w:val="007E215C"/>
    <w:rsid w:val="007E49DC"/>
    <w:rsid w:val="008306D6"/>
    <w:rsid w:val="00853DB6"/>
    <w:rsid w:val="008900AF"/>
    <w:rsid w:val="008A03FC"/>
    <w:rsid w:val="00923AC1"/>
    <w:rsid w:val="009621AF"/>
    <w:rsid w:val="009825C8"/>
    <w:rsid w:val="00A0079F"/>
    <w:rsid w:val="00B80D29"/>
    <w:rsid w:val="00BA6289"/>
    <w:rsid w:val="00BE7179"/>
    <w:rsid w:val="00C10F19"/>
    <w:rsid w:val="00C11AD8"/>
    <w:rsid w:val="00C301F0"/>
    <w:rsid w:val="00CA5F73"/>
    <w:rsid w:val="00CD1D0A"/>
    <w:rsid w:val="00CF229E"/>
    <w:rsid w:val="00D35E4B"/>
    <w:rsid w:val="00D47BC4"/>
    <w:rsid w:val="00DC0C36"/>
    <w:rsid w:val="00E56665"/>
    <w:rsid w:val="00E702BF"/>
    <w:rsid w:val="00EA37C0"/>
    <w:rsid w:val="00EB3980"/>
    <w:rsid w:val="00EC352E"/>
    <w:rsid w:val="00F223B1"/>
    <w:rsid w:val="00F4354C"/>
    <w:rsid w:val="00F91B2F"/>
    <w:rsid w:val="00F9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0E41"/>
  <w15:chartTrackingRefBased/>
  <w15:docId w15:val="{24C6F221-EFFF-411F-A1BC-066579A7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79F"/>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E8C"/>
    <w:pPr>
      <w:ind w:left="720"/>
      <w:contextualSpacing/>
    </w:pPr>
  </w:style>
  <w:style w:type="paragraph" w:styleId="Header">
    <w:name w:val="header"/>
    <w:basedOn w:val="Normal"/>
    <w:link w:val="HeaderChar"/>
    <w:uiPriority w:val="99"/>
    <w:unhideWhenUsed/>
    <w:rsid w:val="009825C8"/>
    <w:pPr>
      <w:tabs>
        <w:tab w:val="center" w:pos="4513"/>
        <w:tab w:val="right" w:pos="9026"/>
      </w:tabs>
      <w:spacing w:line="240" w:lineRule="auto"/>
    </w:pPr>
  </w:style>
  <w:style w:type="character" w:customStyle="1" w:styleId="HeaderChar">
    <w:name w:val="Header Char"/>
    <w:basedOn w:val="DefaultParagraphFont"/>
    <w:link w:val="Header"/>
    <w:uiPriority w:val="99"/>
    <w:rsid w:val="009825C8"/>
    <w:rPr>
      <w:rFonts w:ascii="Arial" w:eastAsia="Arial" w:hAnsi="Arial" w:cs="Arial"/>
      <w:lang w:val="en" w:eastAsia="en-IN"/>
    </w:rPr>
  </w:style>
  <w:style w:type="paragraph" w:styleId="Footer">
    <w:name w:val="footer"/>
    <w:basedOn w:val="Normal"/>
    <w:link w:val="FooterChar"/>
    <w:uiPriority w:val="99"/>
    <w:unhideWhenUsed/>
    <w:rsid w:val="009825C8"/>
    <w:pPr>
      <w:tabs>
        <w:tab w:val="center" w:pos="4513"/>
        <w:tab w:val="right" w:pos="9026"/>
      </w:tabs>
      <w:spacing w:line="240" w:lineRule="auto"/>
    </w:pPr>
  </w:style>
  <w:style w:type="character" w:customStyle="1" w:styleId="FooterChar">
    <w:name w:val="Footer Char"/>
    <w:basedOn w:val="DefaultParagraphFont"/>
    <w:link w:val="Footer"/>
    <w:uiPriority w:val="99"/>
    <w:rsid w:val="009825C8"/>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Gupta S</dc:creator>
  <cp:keywords/>
  <dc:description/>
  <cp:lastModifiedBy>Dheeraj Gupta S</cp:lastModifiedBy>
  <cp:revision>33</cp:revision>
  <dcterms:created xsi:type="dcterms:W3CDTF">2020-10-23T04:03:00Z</dcterms:created>
  <dcterms:modified xsi:type="dcterms:W3CDTF">2020-10-25T09:15:00Z</dcterms:modified>
</cp:coreProperties>
</file>