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404"/>
        <w:gridCol w:w="1449"/>
        <w:gridCol w:w="1865"/>
        <w:gridCol w:w="1247"/>
        <w:gridCol w:w="949"/>
      </w:tblGrid>
      <w:tr w:rsidR="00AE59DC" w:rsidRPr="00AE59DC" w14:paraId="4A502607" w14:textId="77777777" w:rsidTr="00AE59D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9120B0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Code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9FD235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ESV10020</w:t>
            </w:r>
          </w:p>
        </w:tc>
      </w:tr>
      <w:tr w:rsidR="00AE59DC" w:rsidRPr="00AE59DC" w14:paraId="34A59CC9" w14:textId="77777777" w:rsidTr="00AE59D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CFAE3C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Category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5C2FE0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Program Core</w:t>
            </w:r>
          </w:p>
        </w:tc>
      </w:tr>
      <w:tr w:rsidR="00AE59DC" w:rsidRPr="00AE59DC" w14:paraId="04F87D68" w14:textId="77777777" w:rsidTr="00AE59DC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7CA0E3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Course Title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350472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Digital Electronics and Logic Design</w:t>
            </w:r>
          </w:p>
        </w:tc>
      </w:tr>
      <w:tr w:rsidR="00AE59DC" w:rsidRPr="00AE59DC" w14:paraId="46D01EE7" w14:textId="77777777" w:rsidTr="00AE59DC">
        <w:trPr>
          <w:trHeight w:val="68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EFB926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Teaching Scheme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9ED3C0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Lectures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2E4AA2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Tutorials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F2198B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Laboratory / Practical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ACA88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Project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C87F80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Total</w:t>
            </w:r>
          </w:p>
        </w:tc>
      </w:tr>
      <w:tr w:rsidR="00AE59DC" w:rsidRPr="00AE59DC" w14:paraId="582BEB9A" w14:textId="77777777" w:rsidTr="00AE59DC">
        <w:trPr>
          <w:trHeight w:val="1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E4FBF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Weekly load hours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862556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30AA5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CC0A79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BA9614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1C711B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</w:tr>
      <w:tr w:rsidR="00AE59DC" w:rsidRPr="00AE59DC" w14:paraId="6CF13A24" w14:textId="77777777" w:rsidTr="00AE59DC">
        <w:trPr>
          <w:trHeight w:val="1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FA6823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Credits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79BD7D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6735C8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871D8A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84EF8E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6EBCF" w14:textId="77777777" w:rsidR="00AE59DC" w:rsidRPr="00AE59DC" w:rsidRDefault="00AE59DC" w:rsidP="00AE5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4</w:t>
            </w:r>
          </w:p>
        </w:tc>
      </w:tr>
      <w:tr w:rsidR="00AE59DC" w:rsidRPr="00AE59DC" w14:paraId="5E1EB711" w14:textId="77777777" w:rsidTr="00AE59DC">
        <w:trPr>
          <w:trHeight w:val="25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505E07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Assessment Schema Code</w:t>
            </w:r>
          </w:p>
        </w:tc>
        <w:tc>
          <w:tcPr>
            <w:tcW w:w="0" w:type="auto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342290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                                                TL3</w:t>
            </w:r>
          </w:p>
        </w:tc>
      </w:tr>
      <w:tr w:rsidR="00AE59DC" w:rsidRPr="00AE59DC" w14:paraId="57272F6C" w14:textId="77777777" w:rsidTr="00AE59DC">
        <w:trPr>
          <w:trHeight w:val="454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61EF53" w14:textId="77777777" w:rsidR="00AE59DC" w:rsidRPr="00AE59DC" w:rsidRDefault="00AE59DC" w:rsidP="00AE59DC">
            <w:pPr>
              <w:spacing w:after="12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Prerequisites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: 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Exposure to Basics of Electrical and Electronics Engineering.</w:t>
            </w:r>
          </w:p>
        </w:tc>
      </w:tr>
      <w:tr w:rsidR="00AE59DC" w:rsidRPr="00AE59DC" w14:paraId="3419E30C" w14:textId="77777777" w:rsidTr="00AE59DC">
        <w:trPr>
          <w:trHeight w:val="1525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532E22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Course Objectives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</w:t>
            </w:r>
          </w:p>
          <w:p w14:paraId="331D9768" w14:textId="09C7C2DD" w:rsidR="00AE59DC" w:rsidRDefault="00AE59DC" w:rsidP="00AE59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 introduce students to number systems, Boolean algebra and simplification techniques for logical expressions.</w:t>
            </w:r>
          </w:p>
          <w:p w14:paraId="71CF0F87" w14:textId="3644DCE0" w:rsidR="00111E5D" w:rsidRPr="00AE59DC" w:rsidRDefault="00111E5D" w:rsidP="00AE59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 </w:t>
            </w:r>
            <w:r w:rsidR="005135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study the classification, characteristics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&amp; compar</w:t>
            </w:r>
            <w:r w:rsidR="005135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ative performance of TTL, CMOS &amp; ECL logic families. </w:t>
            </w:r>
          </w:p>
          <w:p w14:paraId="11464E72" w14:textId="1A2E1858" w:rsidR="00AE59DC" w:rsidRPr="00AE59DC" w:rsidRDefault="00AE59DC" w:rsidP="00AE59DC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To enable students to design and </w:t>
            </w:r>
            <w:r w:rsidR="00111E5D"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analyse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combinational</w:t>
            </w:r>
            <w:r w:rsidR="00111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sequential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digital logic circuits.</w:t>
            </w:r>
          </w:p>
          <w:p w14:paraId="0AC49F24" w14:textId="2937FF06" w:rsidR="00AE59DC" w:rsidRPr="00AE59DC" w:rsidRDefault="00AE59DC" w:rsidP="00111E5D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To encourage the application of digital logic concepts and design techniques in solving real-time engineering problems.</w:t>
            </w:r>
          </w:p>
        </w:tc>
      </w:tr>
      <w:tr w:rsidR="00AE59DC" w:rsidRPr="00AE59DC" w14:paraId="1181BCB8" w14:textId="77777777" w:rsidTr="00AE59DC">
        <w:trPr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281B53" w14:textId="77777777" w:rsidR="00AE59DC" w:rsidRPr="00AE59DC" w:rsidRDefault="00AE59DC" w:rsidP="00AE59DC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Course Outcomes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</w:t>
            </w:r>
          </w:p>
          <w:p w14:paraId="7DAD226E" w14:textId="77777777" w:rsidR="00AE59DC" w:rsidRPr="00AE59DC" w:rsidRDefault="00AE59DC" w:rsidP="00AE59DC">
            <w:pPr>
              <w:spacing w:after="0" w:line="240" w:lineRule="auto"/>
              <w:ind w:left="11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After completion of this course students will be able to</w:t>
            </w:r>
          </w:p>
          <w:p w14:paraId="760EC9A6" w14:textId="77777777" w:rsidR="00AE59DC" w:rsidRPr="00AE59DC" w:rsidRDefault="00AE59DC" w:rsidP="00AE59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  <w:t>Understand the concepts of digital number systems and various logic families. (CL-II)</w:t>
            </w:r>
          </w:p>
          <w:p w14:paraId="305AD087" w14:textId="77777777" w:rsidR="00AE59DC" w:rsidRPr="00AE59DC" w:rsidRDefault="00AE59DC" w:rsidP="00AE59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Classify and compare logic families (TTL, CMOS, ECL) based on characteristics.  </w:t>
            </w:r>
            <w:r w:rsidRPr="00AE59D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  <w:t>(CL-II)</w:t>
            </w:r>
          </w:p>
          <w:p w14:paraId="26FEA230" w14:textId="77777777" w:rsidR="00AE59DC" w:rsidRPr="00AE59DC" w:rsidRDefault="00AE59DC" w:rsidP="00AE59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analyse combinational logic circuits for a specific task. (CL-III)</w:t>
            </w:r>
          </w:p>
          <w:p w14:paraId="11A0C86F" w14:textId="77777777" w:rsidR="00AE59DC" w:rsidRPr="00AE59DC" w:rsidRDefault="00AE59DC" w:rsidP="00AE59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 synchronous sequential circuits for various applications. (CL-III)</w:t>
            </w:r>
          </w:p>
          <w:p w14:paraId="6035F841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59DC" w:rsidRPr="00AE59DC" w14:paraId="6C894910" w14:textId="77777777" w:rsidTr="00AE59DC">
        <w:trPr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318FEC" w14:textId="77777777" w:rsidR="00AE59DC" w:rsidRPr="00AE59DC" w:rsidRDefault="00AE59DC" w:rsidP="00AE59DC">
            <w:pPr>
              <w:spacing w:after="0" w:line="240" w:lineRule="auto"/>
              <w:ind w:left="10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Course Contents:</w:t>
            </w:r>
          </w:p>
          <w:p w14:paraId="3D6B299A" w14:textId="77777777" w:rsidR="00AE59DC" w:rsidRPr="00AE59DC" w:rsidRDefault="00AE59DC" w:rsidP="00AE59DC">
            <w:pPr>
              <w:spacing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Unit 1:Number Systems: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Number Systems-Binary, Decimal, Octal, Hexadecimal, BCD &amp; conversion from one system to other, Excess-3 code, Gray code, Arithmetic-arithmetic number representation, Binary, Hexadecimal, BCD arithmetic, Boolean algebra-Basic laws and postulate with proof, Canonical and standard forms – POS and SOP with problems, Minimization of Boolean function: Algebraic simplification, Map method – four and five variable Kmap methods, K-Map method – four and five variable map methods, Don’t care conditions with K-map, Quine -McClusky Method-problems with don’t care conditions to be discussed. 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(13 Hrs)</w:t>
            </w:r>
          </w:p>
          <w:p w14:paraId="5327BCC1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368120B7" w14:textId="77777777" w:rsidR="00AE59DC" w:rsidRPr="00AE59DC" w:rsidRDefault="00AE59DC" w:rsidP="00AE59DC">
            <w:pPr>
              <w:spacing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Unit 2: Logic Families: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Classification of logic families, Characteristics, Bipolar Logic Families: TTL, CMOS, Comparison table of Characteristics of TTL, CMOS, ECL. 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(7 Hrs)</w:t>
            </w:r>
          </w:p>
          <w:p w14:paraId="12D0D5D7" w14:textId="77777777" w:rsidR="00AE59DC" w:rsidRPr="00AE59DC" w:rsidRDefault="00AE59DC" w:rsidP="00AE59DC">
            <w:pPr>
              <w:spacing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Unit 3: Combinational Logic Design: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Binary arithmetic units-Adders, subtractor, n-bit parallel adder &amp; subtractor, Look ahead carry generator, Decoders and Encoders, Multiplexers, Demultiplexers, Design Examples: BCD - to 7 segment decoder, Code converters, Magnitude Comparators, Parity generators, and Checkers. 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(12 Hrs)</w:t>
            </w:r>
          </w:p>
          <w:p w14:paraId="70A845E9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028EED51" w14:textId="77777777" w:rsidR="00AE59DC" w:rsidRPr="00AE59DC" w:rsidRDefault="00AE59DC" w:rsidP="00AE59DC">
            <w:pPr>
              <w:spacing w:after="0" w:line="240" w:lineRule="auto"/>
              <w:ind w:left="100" w:right="7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Unit 4: Sequential Logic Design: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1 Bit Memory Cell, Flip-flops, Conversion of Flip-flops from one type to other, Application of Flip flops: Registers, Shift registers, Ring counters, twisted ring counters, Sequence Generators, Lockout, Asynchronous counters, Up/down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 xml:space="preserve">counters, Synchronous counters, Clock Skew, Synchronous sequential circuits, Concept of Moore and Mealy machines, Sequence Detector. </w:t>
            </w: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(13 Hrs)</w:t>
            </w:r>
          </w:p>
          <w:p w14:paraId="4032DEAB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7A952055" w14:textId="77777777" w:rsidR="00AE59DC" w:rsidRPr="00AE59DC" w:rsidRDefault="00AE59DC" w:rsidP="00AE59DC">
            <w:pPr>
              <w:spacing w:before="1" w:after="0" w:line="240" w:lineRule="auto"/>
              <w:ind w:left="10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Laboratory Exercises/Practicals:</w:t>
            </w:r>
          </w:p>
          <w:p w14:paraId="46066865" w14:textId="77777777" w:rsidR="00AE59DC" w:rsidRPr="00AE59DC" w:rsidRDefault="00AE59DC" w:rsidP="00AE59DC">
            <w:pPr>
              <w:numPr>
                <w:ilvl w:val="0"/>
                <w:numId w:val="3"/>
              </w:numPr>
              <w:spacing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Verification of truth table for all the gates using IC.</w:t>
            </w:r>
          </w:p>
          <w:p w14:paraId="7EDFCCEB" w14:textId="77777777" w:rsidR="00AE59DC" w:rsidRPr="00AE59DC" w:rsidRDefault="00AE59DC" w:rsidP="00AE59DC">
            <w:pPr>
              <w:numPr>
                <w:ilvl w:val="0"/>
                <w:numId w:val="3"/>
              </w:numPr>
              <w:spacing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implementation of full adder using basic and universal gates.</w:t>
            </w:r>
          </w:p>
          <w:p w14:paraId="6AC55897" w14:textId="77777777" w:rsidR="00AE59DC" w:rsidRPr="00AE59DC" w:rsidRDefault="00AE59DC" w:rsidP="00AE59DC">
            <w:pPr>
              <w:numPr>
                <w:ilvl w:val="0"/>
                <w:numId w:val="3"/>
              </w:numPr>
              <w:spacing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 Code Converters using basic logic gates.</w:t>
            </w:r>
          </w:p>
          <w:p w14:paraId="2FE4978F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3"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 Combinational Logic Design using MUX/Decoder Ics.</w:t>
            </w:r>
          </w:p>
          <w:p w14:paraId="6F9728C8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1"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Study IC 7485 and implement an 8-bit Comparator using IC 7485.</w:t>
            </w:r>
          </w:p>
          <w:p w14:paraId="150466B6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1"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 MOD-N asynchronous up/down counter.</w:t>
            </w:r>
          </w:p>
          <w:p w14:paraId="64E516E0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0"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Design and implement Synchronous counter.</w:t>
            </w:r>
          </w:p>
          <w:p w14:paraId="43AB8982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1" w:after="0" w:line="240" w:lineRule="auto"/>
              <w:ind w:left="819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Design and implement Sequence </w:t>
            </w:r>
            <w:r w:rsidRPr="00AE59D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  <w:t>Generator.</w:t>
            </w:r>
          </w:p>
          <w:p w14:paraId="26C71CEA" w14:textId="77777777" w:rsidR="00AE59DC" w:rsidRPr="00AE59DC" w:rsidRDefault="00AE59DC" w:rsidP="00AE59DC">
            <w:pPr>
              <w:numPr>
                <w:ilvl w:val="0"/>
                <w:numId w:val="3"/>
              </w:numPr>
              <w:spacing w:before="43" w:after="0" w:line="240" w:lineRule="auto"/>
              <w:ind w:left="820" w:right="748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Design and implement Sequence </w:t>
            </w:r>
            <w:r w:rsidRPr="00AE59D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  <w:lang w:eastAsia="en-IN"/>
              </w:rPr>
              <w:t>Detector.</w:t>
            </w:r>
          </w:p>
          <w:p w14:paraId="3FAD0AEF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59DC" w:rsidRPr="00AE59DC" w14:paraId="3E7621A2" w14:textId="77777777" w:rsidTr="00AE59DC">
        <w:trPr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C4EDA3" w14:textId="77777777" w:rsidR="00AE59DC" w:rsidRPr="00AE59DC" w:rsidRDefault="00AE59DC" w:rsidP="00AE59DC">
            <w:pPr>
              <w:spacing w:before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lastRenderedPageBreak/>
              <w:t>Learning Resources:</w:t>
            </w:r>
          </w:p>
          <w:p w14:paraId="42DD65C0" w14:textId="77777777" w:rsidR="00AE59DC" w:rsidRPr="00AE59DC" w:rsidRDefault="00AE59DC" w:rsidP="00AE59DC">
            <w:pPr>
              <w:spacing w:before="98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Text Books:</w:t>
            </w:r>
          </w:p>
          <w:p w14:paraId="429540EE" w14:textId="77777777" w:rsidR="00AE59DC" w:rsidRPr="00AE59DC" w:rsidRDefault="00AE59DC" w:rsidP="00AE59DC">
            <w:pPr>
              <w:numPr>
                <w:ilvl w:val="0"/>
                <w:numId w:val="4"/>
              </w:numPr>
              <w:spacing w:before="98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Thomas L. Floyd, </w:t>
            </w:r>
            <w:r w:rsidRPr="00AE59D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 xml:space="preserve">Digital Fundamentals,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Pearson Education, 11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vertAlign w:val="superscript"/>
                <w:lang w:eastAsia="en-IN"/>
              </w:rPr>
              <w:t>th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Edition, 2015</w:t>
            </w:r>
          </w:p>
          <w:p w14:paraId="72E8BD8E" w14:textId="77777777" w:rsidR="00AE59DC" w:rsidRPr="00AE59DC" w:rsidRDefault="00AE59DC" w:rsidP="00AE59DC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R.P. Jain, </w:t>
            </w:r>
            <w:r w:rsidRPr="00AE59D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Modern Digital Electronics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New Delhi: Tata McGraw-Hill, 4th Edition, 2009</w:t>
            </w:r>
          </w:p>
          <w:p w14:paraId="65BCDB48" w14:textId="77777777" w:rsidR="00AE59DC" w:rsidRPr="00AE59DC" w:rsidRDefault="00AE59DC" w:rsidP="00AE59DC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Muhammad Ali Mazidi, </w:t>
            </w:r>
            <w:r w:rsidRPr="00AE59D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en-IN"/>
              </w:rPr>
              <w:t>The 8051 Microcontroller and Embedded Systems: Using Assembly and C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, Second Edition</w:t>
            </w:r>
          </w:p>
          <w:p w14:paraId="19354C2D" w14:textId="77777777" w:rsidR="00AE59DC" w:rsidRPr="00AE59DC" w:rsidRDefault="00AE59DC" w:rsidP="00AE59DC">
            <w:pPr>
              <w:spacing w:before="133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u w:val="single"/>
                <w:lang w:eastAsia="en-IN"/>
              </w:rPr>
              <w:t>Reference Books:</w:t>
            </w:r>
          </w:p>
          <w:p w14:paraId="2CB806DB" w14:textId="77777777" w:rsidR="00AE59DC" w:rsidRPr="00AE59DC" w:rsidRDefault="00AE59DC" w:rsidP="00AE59DC">
            <w:pPr>
              <w:numPr>
                <w:ilvl w:val="0"/>
                <w:numId w:val="5"/>
              </w:numPr>
              <w:spacing w:before="133" w:after="0" w:line="24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8"/>
                <w:szCs w:val="48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 xml:space="preserve">J. F. Wakerly, </w:t>
            </w:r>
            <w:r w:rsidRPr="00AE59DC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  <w:sz w:val="24"/>
                <w:szCs w:val="24"/>
                <w:lang w:eastAsia="en-IN"/>
              </w:rPr>
              <w:t xml:space="preserve">Digital Design: Principles and Practices,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>Pearson Education, 3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14"/>
                <w:szCs w:val="14"/>
                <w:vertAlign w:val="superscript"/>
                <w:lang w:eastAsia="en-IN"/>
              </w:rPr>
              <w:t>rd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 xml:space="preserve"> Edition</w:t>
            </w:r>
          </w:p>
          <w:p w14:paraId="2AEBD55A" w14:textId="77777777" w:rsidR="00AE59DC" w:rsidRPr="00AE59DC" w:rsidRDefault="00AE59DC" w:rsidP="00AE59DC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outlineLvl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48"/>
                <w:szCs w:val="48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 xml:space="preserve">Anand Kumar, </w:t>
            </w:r>
            <w:r w:rsidRPr="00AE59DC">
              <w:rPr>
                <w:rFonts w:ascii="Times New Roman" w:eastAsia="Times New Roman" w:hAnsi="Times New Roman" w:cs="Times New Roman"/>
                <w:i/>
                <w:iCs/>
                <w:color w:val="000000"/>
                <w:kern w:val="36"/>
                <w:sz w:val="24"/>
                <w:szCs w:val="24"/>
                <w:lang w:eastAsia="en-IN"/>
              </w:rPr>
              <w:t xml:space="preserve">Fundamentals of Digital Circuits, 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>PHI Publication, 4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14"/>
                <w:szCs w:val="14"/>
                <w:vertAlign w:val="superscript"/>
                <w:lang w:eastAsia="en-IN"/>
              </w:rPr>
              <w:t>th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 xml:space="preserve"> Edition, 2016</w:t>
            </w:r>
          </w:p>
          <w:p w14:paraId="3464B6B6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14:paraId="16C235DE" w14:textId="77777777" w:rsidR="00AE59DC" w:rsidRPr="00AE59DC" w:rsidRDefault="00AE59DC" w:rsidP="00AE59DC">
            <w:pPr>
              <w:spacing w:before="1" w:after="0" w:line="240" w:lineRule="auto"/>
              <w:ind w:right="442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u w:val="single"/>
                <w:lang w:eastAsia="en-IN"/>
              </w:rPr>
              <w:t>Supplementary Reading: </w:t>
            </w:r>
          </w:p>
          <w:p w14:paraId="33993FA5" w14:textId="77777777" w:rsidR="00AE59DC" w:rsidRPr="00AE59DC" w:rsidRDefault="00AE59DC" w:rsidP="00AE59DC">
            <w:pPr>
              <w:spacing w:after="0" w:line="240" w:lineRule="auto"/>
              <w:ind w:right="3135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Web Resources: </w:t>
            </w:r>
          </w:p>
          <w:p w14:paraId="192B670C" w14:textId="77777777" w:rsidR="00AE59DC" w:rsidRPr="00AE59DC" w:rsidRDefault="00AE59DC" w:rsidP="00AE59DC">
            <w:pPr>
              <w:numPr>
                <w:ilvl w:val="0"/>
                <w:numId w:val="6"/>
              </w:numPr>
              <w:spacing w:after="0" w:line="240" w:lineRule="auto"/>
              <w:ind w:right="3135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5" w:history="1">
              <w:r w:rsidRPr="00AE59DC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en-IN"/>
                </w:rPr>
                <w:t>http://tlc.iith.ac.in/arduino.html</w:t>
              </w:r>
            </w:hyperlink>
          </w:p>
          <w:p w14:paraId="311D037D" w14:textId="77777777" w:rsidR="00AE59DC" w:rsidRPr="00AE59DC" w:rsidRDefault="00AE59DC" w:rsidP="00AE59DC">
            <w:pPr>
              <w:numPr>
                <w:ilvl w:val="0"/>
                <w:numId w:val="6"/>
              </w:numPr>
              <w:spacing w:after="0" w:line="240" w:lineRule="auto"/>
              <w:ind w:right="3135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6" w:history="1">
              <w:r w:rsidRPr="00AE59DC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en-IN"/>
                </w:rPr>
                <w:t>https://nptel.ac.in/courses/108/105108105132/</w:t>
              </w:r>
            </w:hyperlink>
          </w:p>
          <w:p w14:paraId="411B9ADE" w14:textId="77777777" w:rsidR="00AE59DC" w:rsidRPr="00AE59DC" w:rsidRDefault="00AE59DC" w:rsidP="00AE59DC">
            <w:pPr>
              <w:spacing w:after="0" w:line="240" w:lineRule="auto"/>
              <w:ind w:right="5149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MOOCS:</w:t>
            </w:r>
          </w:p>
          <w:p w14:paraId="5B1102ED" w14:textId="77777777" w:rsidR="00AE59DC" w:rsidRPr="00AE59DC" w:rsidRDefault="00AE59DC" w:rsidP="00AE59DC">
            <w:pPr>
              <w:numPr>
                <w:ilvl w:val="0"/>
                <w:numId w:val="7"/>
              </w:numPr>
              <w:spacing w:before="3"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hyperlink r:id="rId7" w:history="1">
              <w:r w:rsidRPr="00AE59DC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lang w:eastAsia="en-IN"/>
                </w:rPr>
                <w:t>https://onlinecourses.swayam2.ac.in/cec22_cs17/preview</w:t>
              </w:r>
            </w:hyperlink>
          </w:p>
          <w:p w14:paraId="36AA147E" w14:textId="77777777" w:rsidR="00AE59DC" w:rsidRPr="00AE59DC" w:rsidRDefault="00AE59DC" w:rsidP="00AE59DC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https://onlinecourses.nptel.ac.in/noc20_ee32/preview</w:t>
            </w:r>
          </w:p>
          <w:p w14:paraId="35E0E9CF" w14:textId="77777777" w:rsidR="00AE59DC" w:rsidRPr="00AE59DC" w:rsidRDefault="00AE59DC" w:rsidP="00AE59DC">
            <w:pPr>
              <w:spacing w:before="90"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u w:val="single"/>
                <w:lang w:eastAsia="en-IN"/>
              </w:rPr>
              <w:t>Pedagogy</w:t>
            </w:r>
            <w:r w:rsidRPr="00AE59DC">
              <w:rPr>
                <w:rFonts w:ascii="Times New Roman" w:eastAsia="Times New Roman" w:hAnsi="Times New Roman" w:cs="Times New Roman"/>
                <w:color w:val="000000"/>
                <w:kern w:val="36"/>
                <w:sz w:val="24"/>
                <w:szCs w:val="24"/>
                <w:lang w:eastAsia="en-IN"/>
              </w:rPr>
              <w:t>:</w:t>
            </w:r>
          </w:p>
          <w:p w14:paraId="10768158" w14:textId="77777777" w:rsidR="00AE59DC" w:rsidRPr="00AE59DC" w:rsidRDefault="00AE59DC" w:rsidP="00AE59D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PowerPoint Presentations, Videos</w:t>
            </w:r>
          </w:p>
          <w:p w14:paraId="2D4CC9F6" w14:textId="77777777" w:rsidR="00AE59DC" w:rsidRPr="00AE59DC" w:rsidRDefault="00AE59DC" w:rsidP="00AE59D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Group Activities</w:t>
            </w:r>
          </w:p>
          <w:p w14:paraId="75ECB6A9" w14:textId="77777777" w:rsidR="00AE59DC" w:rsidRPr="00AE59DC" w:rsidRDefault="00AE59DC" w:rsidP="00AE59D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Active Learning Methods</w:t>
            </w:r>
          </w:p>
          <w:p w14:paraId="15285880" w14:textId="77777777" w:rsidR="00AE59DC" w:rsidRPr="00AE59DC" w:rsidRDefault="00AE59DC" w:rsidP="00AE59D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AE59D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Project-Based Learning</w:t>
            </w:r>
          </w:p>
          <w:p w14:paraId="47D7D794" w14:textId="77777777" w:rsidR="00AE59DC" w:rsidRPr="00AE59DC" w:rsidRDefault="00AE59DC" w:rsidP="00AE5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14:paraId="54F507A9" w14:textId="77777777" w:rsidR="00F334EB" w:rsidRDefault="00F334EB"/>
    <w:sectPr w:rsidR="00F33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64DF0"/>
    <w:multiLevelType w:val="multilevel"/>
    <w:tmpl w:val="7CE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432A"/>
    <w:multiLevelType w:val="multilevel"/>
    <w:tmpl w:val="AF387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14383B"/>
    <w:multiLevelType w:val="multilevel"/>
    <w:tmpl w:val="BF6E6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DD3AB0"/>
    <w:multiLevelType w:val="multilevel"/>
    <w:tmpl w:val="4EC8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490191"/>
    <w:multiLevelType w:val="multilevel"/>
    <w:tmpl w:val="8BE4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795A0F"/>
    <w:multiLevelType w:val="multilevel"/>
    <w:tmpl w:val="35CE7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7734E"/>
    <w:multiLevelType w:val="multilevel"/>
    <w:tmpl w:val="8D32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A81E50"/>
    <w:multiLevelType w:val="multilevel"/>
    <w:tmpl w:val="532E8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962406">
    <w:abstractNumId w:val="3"/>
  </w:num>
  <w:num w:numId="2" w16cid:durableId="899635070">
    <w:abstractNumId w:val="4"/>
  </w:num>
  <w:num w:numId="3" w16cid:durableId="719860966">
    <w:abstractNumId w:val="6"/>
  </w:num>
  <w:num w:numId="4" w16cid:durableId="1555385354">
    <w:abstractNumId w:val="7"/>
  </w:num>
  <w:num w:numId="5" w16cid:durableId="847406978">
    <w:abstractNumId w:val="5"/>
  </w:num>
  <w:num w:numId="6" w16cid:durableId="810753362">
    <w:abstractNumId w:val="2"/>
  </w:num>
  <w:num w:numId="7" w16cid:durableId="296616373">
    <w:abstractNumId w:val="1"/>
  </w:num>
  <w:num w:numId="8" w16cid:durableId="102370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9DC"/>
    <w:rsid w:val="000844AC"/>
    <w:rsid w:val="00111E5D"/>
    <w:rsid w:val="0051350D"/>
    <w:rsid w:val="00591F9C"/>
    <w:rsid w:val="00AE59DC"/>
    <w:rsid w:val="00F33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6CDE"/>
  <w15:chartTrackingRefBased/>
  <w15:docId w15:val="{FF453329-3ABD-4D08-BA1F-9F2707BF1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59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9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5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AE59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80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nlinecourses.swayam2.ac.in/cec22_cs17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ptel.ac.in/courses/108/105/108105132/" TargetMode="External"/><Relationship Id="rId5" Type="http://schemas.openxmlformats.org/officeDocument/2006/relationships/hyperlink" Target="http://tlc.iith.ac.in/arduino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Harshali Zodpe</dc:creator>
  <cp:keywords/>
  <dc:description/>
  <cp:lastModifiedBy>Rohini Kale</cp:lastModifiedBy>
  <cp:revision>3</cp:revision>
  <dcterms:created xsi:type="dcterms:W3CDTF">2026-07-28T05:51:00Z</dcterms:created>
  <dcterms:modified xsi:type="dcterms:W3CDTF">2026-08-05T09:19:00Z</dcterms:modified>
</cp:coreProperties>
</file>