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7A6D" w14:textId="2A4A5E86" w:rsidR="00A30564" w:rsidRDefault="00A30564" w:rsidP="0030197A">
      <w:pPr>
        <w:jc w:val="center"/>
        <w:rPr>
          <w:b/>
          <w:bCs/>
          <w:sz w:val="36"/>
          <w:szCs w:val="36"/>
        </w:rPr>
      </w:pPr>
      <w:r>
        <w:rPr>
          <w:noProof/>
        </w:rPr>
        <w:drawing>
          <wp:inline distT="0" distB="0" distL="0" distR="0" wp14:anchorId="698CDF59" wp14:editId="69A26384">
            <wp:extent cx="4114165" cy="1371600"/>
            <wp:effectExtent l="0" t="0" r="635" b="0"/>
            <wp:docPr id="706504975" name="Picture 7" descr="Christ University logo — The Centre for Internet and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 University logo — The Centre for Internet and Society"/>
                    <pic:cNvPicPr>
                      <a:picLocks noChangeAspect="1" noChangeArrowheads="1"/>
                    </pic:cNvPicPr>
                  </pic:nvPicPr>
                  <pic:blipFill rotWithShape="1">
                    <a:blip r:embed="rId8">
                      <a:extLst>
                        <a:ext uri="{28A0092B-C50C-407E-A947-70E740481C1C}">
                          <a14:useLocalDpi xmlns:a14="http://schemas.microsoft.com/office/drawing/2010/main" val="0"/>
                        </a:ext>
                      </a:extLst>
                    </a:blip>
                    <a:srcRect b="16913"/>
                    <a:stretch/>
                  </pic:blipFill>
                  <pic:spPr bwMode="auto">
                    <a:xfrm>
                      <a:off x="0" y="0"/>
                      <a:ext cx="4131406" cy="1377348"/>
                    </a:xfrm>
                    <a:prstGeom prst="rect">
                      <a:avLst/>
                    </a:prstGeom>
                    <a:noFill/>
                    <a:ln>
                      <a:noFill/>
                    </a:ln>
                    <a:extLst>
                      <a:ext uri="{53640926-AAD7-44D8-BBD7-CCE9431645EC}">
                        <a14:shadowObscured xmlns:a14="http://schemas.microsoft.com/office/drawing/2010/main"/>
                      </a:ext>
                    </a:extLst>
                  </pic:spPr>
                </pic:pic>
              </a:graphicData>
            </a:graphic>
          </wp:inline>
        </w:drawing>
      </w:r>
    </w:p>
    <w:p w14:paraId="1D5C1F32" w14:textId="77777777" w:rsidR="00A30564" w:rsidRDefault="00A30564" w:rsidP="0030197A">
      <w:pPr>
        <w:jc w:val="center"/>
        <w:rPr>
          <w:b/>
          <w:bCs/>
          <w:sz w:val="36"/>
          <w:szCs w:val="36"/>
        </w:rPr>
      </w:pPr>
    </w:p>
    <w:p w14:paraId="248DAB82" w14:textId="709F07D4" w:rsidR="00A30564" w:rsidRDefault="00A30564" w:rsidP="0030197A">
      <w:pPr>
        <w:jc w:val="center"/>
        <w:rPr>
          <w:b/>
          <w:bCs/>
          <w:sz w:val="36"/>
          <w:szCs w:val="36"/>
        </w:rPr>
      </w:pPr>
      <w:r>
        <w:rPr>
          <w:b/>
          <w:bCs/>
          <w:sz w:val="36"/>
          <w:szCs w:val="36"/>
        </w:rPr>
        <w:t>Colloquium – A Career Guidance Support AI system</w:t>
      </w:r>
    </w:p>
    <w:p w14:paraId="2DBDE4BF" w14:textId="1FE436D7" w:rsidR="00A30564" w:rsidRDefault="00A30564" w:rsidP="0030197A">
      <w:pPr>
        <w:jc w:val="center"/>
        <w:rPr>
          <w:b/>
          <w:bCs/>
          <w:sz w:val="36"/>
          <w:szCs w:val="36"/>
        </w:rPr>
      </w:pPr>
      <w:r>
        <w:rPr>
          <w:b/>
          <w:bCs/>
          <w:sz w:val="36"/>
          <w:szCs w:val="36"/>
        </w:rPr>
        <w:t xml:space="preserve">Web Project </w:t>
      </w:r>
      <w:proofErr w:type="gramStart"/>
      <w:r>
        <w:rPr>
          <w:b/>
          <w:bCs/>
          <w:sz w:val="36"/>
          <w:szCs w:val="36"/>
        </w:rPr>
        <w:t>( Trimester</w:t>
      </w:r>
      <w:proofErr w:type="gramEnd"/>
      <w:r>
        <w:rPr>
          <w:b/>
          <w:bCs/>
          <w:sz w:val="36"/>
          <w:szCs w:val="36"/>
        </w:rPr>
        <w:t xml:space="preserve"> IV )</w:t>
      </w:r>
    </w:p>
    <w:p w14:paraId="79D53796" w14:textId="77777777" w:rsidR="00A30564" w:rsidRDefault="00A30564" w:rsidP="0030197A">
      <w:pPr>
        <w:jc w:val="center"/>
        <w:rPr>
          <w:b/>
          <w:bCs/>
          <w:sz w:val="36"/>
          <w:szCs w:val="36"/>
        </w:rPr>
      </w:pPr>
    </w:p>
    <w:p w14:paraId="3A7B7DB8" w14:textId="77777777" w:rsidR="00A30564" w:rsidRDefault="00A30564" w:rsidP="0030197A">
      <w:pPr>
        <w:jc w:val="center"/>
        <w:rPr>
          <w:b/>
          <w:bCs/>
          <w:sz w:val="36"/>
          <w:szCs w:val="36"/>
        </w:rPr>
      </w:pPr>
    </w:p>
    <w:p w14:paraId="53C2D2B4" w14:textId="3F6A58FF" w:rsidR="00A30564" w:rsidRPr="00A30564" w:rsidRDefault="00A30564" w:rsidP="0030197A">
      <w:pPr>
        <w:jc w:val="center"/>
        <w:rPr>
          <w:b/>
          <w:bCs/>
          <w:sz w:val="32"/>
          <w:szCs w:val="32"/>
        </w:rPr>
      </w:pPr>
      <w:r w:rsidRPr="00A30564">
        <w:rPr>
          <w:b/>
          <w:bCs/>
          <w:sz w:val="32"/>
          <w:szCs w:val="32"/>
        </w:rPr>
        <w:t>System Requirement Specification Document</w:t>
      </w:r>
    </w:p>
    <w:p w14:paraId="07FE70ED" w14:textId="77777777" w:rsidR="00A30564" w:rsidRDefault="00A30564" w:rsidP="0030197A">
      <w:pPr>
        <w:jc w:val="center"/>
        <w:rPr>
          <w:b/>
          <w:bCs/>
          <w:sz w:val="36"/>
          <w:szCs w:val="36"/>
        </w:rPr>
      </w:pPr>
    </w:p>
    <w:p w14:paraId="5232D07D" w14:textId="77777777" w:rsidR="00A30564" w:rsidRDefault="00A30564" w:rsidP="0030197A">
      <w:pPr>
        <w:jc w:val="center"/>
        <w:rPr>
          <w:b/>
          <w:bCs/>
          <w:sz w:val="36"/>
          <w:szCs w:val="36"/>
        </w:rPr>
      </w:pPr>
    </w:p>
    <w:p w14:paraId="52DA23B6" w14:textId="77777777" w:rsidR="00A30564" w:rsidRDefault="00A30564" w:rsidP="0030197A">
      <w:pPr>
        <w:jc w:val="center"/>
        <w:rPr>
          <w:b/>
          <w:bCs/>
          <w:sz w:val="36"/>
          <w:szCs w:val="36"/>
        </w:rPr>
      </w:pPr>
      <w:r w:rsidRPr="00A30564">
        <w:rPr>
          <w:b/>
          <w:bCs/>
          <w:sz w:val="32"/>
          <w:szCs w:val="32"/>
        </w:rPr>
        <w:t>Submitted by</w:t>
      </w:r>
    </w:p>
    <w:p w14:paraId="20EA4D90" w14:textId="3907A66A" w:rsidR="00A30564" w:rsidRDefault="00A30564" w:rsidP="0030197A">
      <w:pPr>
        <w:jc w:val="center"/>
        <w:rPr>
          <w:b/>
          <w:bCs/>
          <w:sz w:val="36"/>
          <w:szCs w:val="36"/>
        </w:rPr>
      </w:pPr>
      <w:r>
        <w:rPr>
          <w:b/>
          <w:bCs/>
          <w:sz w:val="36"/>
          <w:szCs w:val="36"/>
        </w:rPr>
        <w:t>Ritwika Das Gupta (2348049)</w:t>
      </w:r>
    </w:p>
    <w:p w14:paraId="51D77522" w14:textId="157689C8" w:rsidR="00A30564" w:rsidRDefault="00A30564" w:rsidP="0030197A">
      <w:pPr>
        <w:jc w:val="center"/>
        <w:rPr>
          <w:b/>
          <w:bCs/>
          <w:sz w:val="36"/>
          <w:szCs w:val="36"/>
        </w:rPr>
      </w:pPr>
      <w:proofErr w:type="spellStart"/>
      <w:r>
        <w:rPr>
          <w:b/>
          <w:bCs/>
          <w:sz w:val="36"/>
          <w:szCs w:val="36"/>
        </w:rPr>
        <w:t>Sayantan</w:t>
      </w:r>
      <w:proofErr w:type="spellEnd"/>
      <w:r>
        <w:rPr>
          <w:b/>
          <w:bCs/>
          <w:sz w:val="36"/>
          <w:szCs w:val="36"/>
        </w:rPr>
        <w:t xml:space="preserve"> Ray (2348057)</w:t>
      </w:r>
    </w:p>
    <w:p w14:paraId="64DD8601" w14:textId="091A49CC" w:rsidR="00A30564" w:rsidRPr="00A30564" w:rsidRDefault="00A30564" w:rsidP="0030197A">
      <w:pPr>
        <w:jc w:val="center"/>
        <w:rPr>
          <w:b/>
          <w:bCs/>
          <w:sz w:val="36"/>
          <w:szCs w:val="36"/>
        </w:rPr>
      </w:pPr>
      <w:r>
        <w:rPr>
          <w:b/>
          <w:bCs/>
          <w:sz w:val="36"/>
          <w:szCs w:val="36"/>
        </w:rPr>
        <w:t>Soham Chatterjee (2348062)</w:t>
      </w:r>
      <w:r w:rsidRPr="00A30564">
        <w:rPr>
          <w:b/>
          <w:bCs/>
          <w:sz w:val="36"/>
          <w:szCs w:val="36"/>
        </w:rPr>
        <w:t xml:space="preserve"> </w:t>
      </w:r>
    </w:p>
    <w:p w14:paraId="3274DEE5" w14:textId="77777777" w:rsidR="00A30564" w:rsidRDefault="00A30564" w:rsidP="0030197A">
      <w:pPr>
        <w:jc w:val="center"/>
        <w:rPr>
          <w:b/>
          <w:bCs/>
          <w:sz w:val="36"/>
          <w:szCs w:val="36"/>
        </w:rPr>
      </w:pPr>
    </w:p>
    <w:p w14:paraId="1DC4B171" w14:textId="77777777" w:rsidR="00A30564" w:rsidRDefault="00A30564" w:rsidP="0030197A">
      <w:pPr>
        <w:jc w:val="center"/>
        <w:rPr>
          <w:b/>
          <w:bCs/>
          <w:sz w:val="36"/>
          <w:szCs w:val="36"/>
        </w:rPr>
      </w:pPr>
    </w:p>
    <w:p w14:paraId="03097D51" w14:textId="77777777" w:rsidR="00A30564" w:rsidRDefault="00A30564" w:rsidP="0030197A">
      <w:pPr>
        <w:jc w:val="center"/>
        <w:rPr>
          <w:b/>
          <w:bCs/>
          <w:sz w:val="36"/>
          <w:szCs w:val="36"/>
        </w:rPr>
      </w:pPr>
    </w:p>
    <w:p w14:paraId="4C16B72D" w14:textId="77777777" w:rsidR="00A30564" w:rsidRDefault="00A30564" w:rsidP="0030197A">
      <w:pPr>
        <w:jc w:val="center"/>
        <w:rPr>
          <w:b/>
          <w:bCs/>
          <w:sz w:val="36"/>
          <w:szCs w:val="36"/>
        </w:rPr>
      </w:pPr>
    </w:p>
    <w:p w14:paraId="3B369AAF" w14:textId="77777777" w:rsidR="00A30564" w:rsidRDefault="00A30564" w:rsidP="005C0550">
      <w:pPr>
        <w:rPr>
          <w:b/>
          <w:bCs/>
          <w:sz w:val="36"/>
          <w:szCs w:val="36"/>
        </w:rPr>
      </w:pPr>
    </w:p>
    <w:sdt>
      <w:sdtPr>
        <w:id w:val="-1711641149"/>
        <w:docPartObj>
          <w:docPartGallery w:val="Table of Contents"/>
          <w:docPartUnique/>
        </w:docPartObj>
      </w:sdtPr>
      <w:sdtEndPr>
        <w:rPr>
          <w:rFonts w:ascii="Times New Roman" w:eastAsiaTheme="minorHAnsi" w:hAnsi="Times New Roman" w:cs="Times New Roman"/>
          <w:b/>
          <w:bCs/>
          <w:noProof/>
          <w:color w:val="auto"/>
          <w:kern w:val="2"/>
          <w:sz w:val="24"/>
          <w:szCs w:val="24"/>
          <w14:ligatures w14:val="standardContextual"/>
        </w:rPr>
      </w:sdtEndPr>
      <w:sdtContent>
        <w:p w14:paraId="0637CBC0" w14:textId="0E3C87C9" w:rsidR="00D70026" w:rsidRPr="00D70026" w:rsidRDefault="00D70026" w:rsidP="00D70026">
          <w:pPr>
            <w:pStyle w:val="TOCHeading"/>
            <w:jc w:val="center"/>
            <w:rPr>
              <w:rFonts w:ascii="Times New Roman" w:hAnsi="Times New Roman" w:cs="Times New Roman"/>
              <w:b/>
              <w:bCs/>
              <w:sz w:val="40"/>
              <w:szCs w:val="40"/>
            </w:rPr>
          </w:pPr>
          <w:r w:rsidRPr="00D70026">
            <w:rPr>
              <w:rFonts w:ascii="Times New Roman" w:hAnsi="Times New Roman" w:cs="Times New Roman"/>
              <w:b/>
              <w:bCs/>
              <w:sz w:val="40"/>
              <w:szCs w:val="40"/>
            </w:rPr>
            <w:t>Table of Contents</w:t>
          </w:r>
        </w:p>
        <w:p w14:paraId="34893294" w14:textId="7795153A" w:rsidR="006C6390" w:rsidRDefault="00D70026">
          <w:pPr>
            <w:pStyle w:val="TOC1"/>
            <w:tabs>
              <w:tab w:val="left" w:pos="440"/>
              <w:tab w:val="right" w:leader="dot" w:pos="10070"/>
            </w:tabs>
            <w:rPr>
              <w:rFonts w:asciiTheme="minorHAnsi" w:eastAsiaTheme="minorEastAsia" w:hAnsiTheme="minorHAnsi" w:cstheme="minorBidi"/>
              <w:noProof/>
              <w:sz w:val="22"/>
              <w:szCs w:val="28"/>
              <w:lang w:bidi="bn-IN"/>
            </w:rPr>
          </w:pPr>
          <w:r>
            <w:fldChar w:fldCharType="begin"/>
          </w:r>
          <w:r>
            <w:instrText xml:space="preserve"> TOC \o "1-3" \h \z \u </w:instrText>
          </w:r>
          <w:r>
            <w:fldChar w:fldCharType="separate"/>
          </w:r>
          <w:hyperlink w:anchor="_Toc171626620" w:history="1">
            <w:r w:rsidR="006C6390" w:rsidRPr="00771F36">
              <w:rPr>
                <w:rStyle w:val="Hyperlink"/>
                <w:bCs/>
                <w:noProof/>
              </w:rPr>
              <w:t>1.</w:t>
            </w:r>
            <w:r w:rsidR="006C6390">
              <w:rPr>
                <w:rFonts w:asciiTheme="minorHAnsi" w:eastAsiaTheme="minorEastAsia" w:hAnsiTheme="minorHAnsi" w:cstheme="minorBidi"/>
                <w:noProof/>
                <w:sz w:val="22"/>
                <w:szCs w:val="28"/>
                <w:lang w:bidi="bn-IN"/>
              </w:rPr>
              <w:tab/>
            </w:r>
            <w:r w:rsidR="006C6390" w:rsidRPr="00771F36">
              <w:rPr>
                <w:rStyle w:val="Hyperlink"/>
                <w:bCs/>
                <w:noProof/>
              </w:rPr>
              <w:t>INTRODUCTION</w:t>
            </w:r>
            <w:r w:rsidR="006C6390">
              <w:rPr>
                <w:noProof/>
                <w:webHidden/>
              </w:rPr>
              <w:tab/>
            </w:r>
            <w:r w:rsidR="006C6390">
              <w:rPr>
                <w:noProof/>
                <w:webHidden/>
              </w:rPr>
              <w:fldChar w:fldCharType="begin"/>
            </w:r>
            <w:r w:rsidR="006C6390">
              <w:rPr>
                <w:noProof/>
                <w:webHidden/>
              </w:rPr>
              <w:instrText xml:space="preserve"> PAGEREF _Toc171626620 \h </w:instrText>
            </w:r>
            <w:r w:rsidR="006C6390">
              <w:rPr>
                <w:noProof/>
                <w:webHidden/>
              </w:rPr>
            </w:r>
            <w:r w:rsidR="006C6390">
              <w:rPr>
                <w:noProof/>
                <w:webHidden/>
              </w:rPr>
              <w:fldChar w:fldCharType="separate"/>
            </w:r>
            <w:r w:rsidR="00C53FC6">
              <w:rPr>
                <w:noProof/>
                <w:webHidden/>
              </w:rPr>
              <w:t>4</w:t>
            </w:r>
            <w:r w:rsidR="006C6390">
              <w:rPr>
                <w:noProof/>
                <w:webHidden/>
              </w:rPr>
              <w:fldChar w:fldCharType="end"/>
            </w:r>
          </w:hyperlink>
        </w:p>
        <w:p w14:paraId="0E6621E0" w14:textId="78BF083D"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21" w:history="1">
            <w:r w:rsidRPr="00771F36">
              <w:rPr>
                <w:rStyle w:val="Hyperlink"/>
                <w:noProof/>
              </w:rPr>
              <w:t>1.1 Problem description:</w:t>
            </w:r>
            <w:r>
              <w:rPr>
                <w:noProof/>
                <w:webHidden/>
              </w:rPr>
              <w:tab/>
            </w:r>
            <w:r>
              <w:rPr>
                <w:noProof/>
                <w:webHidden/>
              </w:rPr>
              <w:fldChar w:fldCharType="begin"/>
            </w:r>
            <w:r>
              <w:rPr>
                <w:noProof/>
                <w:webHidden/>
              </w:rPr>
              <w:instrText xml:space="preserve"> PAGEREF _Toc171626621 \h </w:instrText>
            </w:r>
            <w:r>
              <w:rPr>
                <w:noProof/>
                <w:webHidden/>
              </w:rPr>
            </w:r>
            <w:r>
              <w:rPr>
                <w:noProof/>
                <w:webHidden/>
              </w:rPr>
              <w:fldChar w:fldCharType="separate"/>
            </w:r>
            <w:r w:rsidR="00C53FC6">
              <w:rPr>
                <w:noProof/>
                <w:webHidden/>
              </w:rPr>
              <w:t>4</w:t>
            </w:r>
            <w:r>
              <w:rPr>
                <w:noProof/>
                <w:webHidden/>
              </w:rPr>
              <w:fldChar w:fldCharType="end"/>
            </w:r>
          </w:hyperlink>
        </w:p>
        <w:p w14:paraId="7F2E3423" w14:textId="08DC2F20"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22" w:history="1">
            <w:r w:rsidRPr="00771F36">
              <w:rPr>
                <w:rStyle w:val="Hyperlink"/>
                <w:noProof/>
              </w:rPr>
              <w:t>1.2 Objective:</w:t>
            </w:r>
            <w:r>
              <w:rPr>
                <w:noProof/>
                <w:webHidden/>
              </w:rPr>
              <w:tab/>
            </w:r>
            <w:r>
              <w:rPr>
                <w:noProof/>
                <w:webHidden/>
              </w:rPr>
              <w:fldChar w:fldCharType="begin"/>
            </w:r>
            <w:r>
              <w:rPr>
                <w:noProof/>
                <w:webHidden/>
              </w:rPr>
              <w:instrText xml:space="preserve"> PAGEREF _Toc171626622 \h </w:instrText>
            </w:r>
            <w:r>
              <w:rPr>
                <w:noProof/>
                <w:webHidden/>
              </w:rPr>
            </w:r>
            <w:r>
              <w:rPr>
                <w:noProof/>
                <w:webHidden/>
              </w:rPr>
              <w:fldChar w:fldCharType="separate"/>
            </w:r>
            <w:r w:rsidR="00C53FC6">
              <w:rPr>
                <w:noProof/>
                <w:webHidden/>
              </w:rPr>
              <w:t>4</w:t>
            </w:r>
            <w:r>
              <w:rPr>
                <w:noProof/>
                <w:webHidden/>
              </w:rPr>
              <w:fldChar w:fldCharType="end"/>
            </w:r>
          </w:hyperlink>
        </w:p>
        <w:p w14:paraId="2A931189" w14:textId="1C94EFBC" w:rsidR="006C6390" w:rsidRDefault="006C6390">
          <w:pPr>
            <w:pStyle w:val="TOC1"/>
            <w:tabs>
              <w:tab w:val="left" w:pos="440"/>
              <w:tab w:val="right" w:leader="dot" w:pos="10070"/>
            </w:tabs>
            <w:rPr>
              <w:rFonts w:asciiTheme="minorHAnsi" w:eastAsiaTheme="minorEastAsia" w:hAnsiTheme="minorHAnsi" w:cstheme="minorBidi"/>
              <w:noProof/>
              <w:sz w:val="22"/>
              <w:szCs w:val="28"/>
              <w:lang w:bidi="bn-IN"/>
            </w:rPr>
          </w:pPr>
          <w:hyperlink w:anchor="_Toc171626623" w:history="1">
            <w:r w:rsidRPr="00771F36">
              <w:rPr>
                <w:rStyle w:val="Hyperlink"/>
                <w:noProof/>
              </w:rPr>
              <w:t>2.</w:t>
            </w:r>
            <w:r>
              <w:rPr>
                <w:rFonts w:asciiTheme="minorHAnsi" w:eastAsiaTheme="minorEastAsia" w:hAnsiTheme="minorHAnsi" w:cstheme="minorBidi"/>
                <w:noProof/>
                <w:sz w:val="22"/>
                <w:szCs w:val="28"/>
                <w:lang w:bidi="bn-IN"/>
              </w:rPr>
              <w:tab/>
            </w:r>
            <w:r w:rsidRPr="00771F36">
              <w:rPr>
                <w:rStyle w:val="Hyperlink"/>
                <w:noProof/>
              </w:rPr>
              <w:t>LITERATURE SURVEY</w:t>
            </w:r>
            <w:r>
              <w:rPr>
                <w:noProof/>
                <w:webHidden/>
              </w:rPr>
              <w:tab/>
            </w:r>
            <w:r>
              <w:rPr>
                <w:noProof/>
                <w:webHidden/>
              </w:rPr>
              <w:fldChar w:fldCharType="begin"/>
            </w:r>
            <w:r>
              <w:rPr>
                <w:noProof/>
                <w:webHidden/>
              </w:rPr>
              <w:instrText xml:space="preserve"> PAGEREF _Toc171626623 \h </w:instrText>
            </w:r>
            <w:r>
              <w:rPr>
                <w:noProof/>
                <w:webHidden/>
              </w:rPr>
            </w:r>
            <w:r>
              <w:rPr>
                <w:noProof/>
                <w:webHidden/>
              </w:rPr>
              <w:fldChar w:fldCharType="separate"/>
            </w:r>
            <w:r w:rsidR="00C53FC6">
              <w:rPr>
                <w:noProof/>
                <w:webHidden/>
              </w:rPr>
              <w:t>5</w:t>
            </w:r>
            <w:r>
              <w:rPr>
                <w:noProof/>
                <w:webHidden/>
              </w:rPr>
              <w:fldChar w:fldCharType="end"/>
            </w:r>
          </w:hyperlink>
        </w:p>
        <w:p w14:paraId="6714811F" w14:textId="413B1633"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24" w:history="1">
            <w:r w:rsidRPr="00771F36">
              <w:rPr>
                <w:rStyle w:val="Hyperlink"/>
                <w:bCs/>
                <w:noProof/>
              </w:rPr>
              <w:t>2.1 Existing system</w:t>
            </w:r>
            <w:r>
              <w:rPr>
                <w:noProof/>
                <w:webHidden/>
              </w:rPr>
              <w:tab/>
            </w:r>
            <w:r>
              <w:rPr>
                <w:noProof/>
                <w:webHidden/>
              </w:rPr>
              <w:fldChar w:fldCharType="begin"/>
            </w:r>
            <w:r>
              <w:rPr>
                <w:noProof/>
                <w:webHidden/>
              </w:rPr>
              <w:instrText xml:space="preserve"> PAGEREF _Toc171626624 \h </w:instrText>
            </w:r>
            <w:r>
              <w:rPr>
                <w:noProof/>
                <w:webHidden/>
              </w:rPr>
            </w:r>
            <w:r>
              <w:rPr>
                <w:noProof/>
                <w:webHidden/>
              </w:rPr>
              <w:fldChar w:fldCharType="separate"/>
            </w:r>
            <w:r w:rsidR="00C53FC6">
              <w:rPr>
                <w:noProof/>
                <w:webHidden/>
              </w:rPr>
              <w:t>5</w:t>
            </w:r>
            <w:r>
              <w:rPr>
                <w:noProof/>
                <w:webHidden/>
              </w:rPr>
              <w:fldChar w:fldCharType="end"/>
            </w:r>
          </w:hyperlink>
        </w:p>
        <w:p w14:paraId="18AA5FA0" w14:textId="3B8FC315"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25" w:history="1">
            <w:r w:rsidRPr="00771F36">
              <w:rPr>
                <w:rStyle w:val="Hyperlink"/>
                <w:noProof/>
              </w:rPr>
              <w:t>2.2 Limitations of the existing system</w:t>
            </w:r>
            <w:r>
              <w:rPr>
                <w:noProof/>
                <w:webHidden/>
              </w:rPr>
              <w:tab/>
            </w:r>
            <w:r>
              <w:rPr>
                <w:noProof/>
                <w:webHidden/>
              </w:rPr>
              <w:fldChar w:fldCharType="begin"/>
            </w:r>
            <w:r>
              <w:rPr>
                <w:noProof/>
                <w:webHidden/>
              </w:rPr>
              <w:instrText xml:space="preserve"> PAGEREF _Toc171626625 \h </w:instrText>
            </w:r>
            <w:r>
              <w:rPr>
                <w:noProof/>
                <w:webHidden/>
              </w:rPr>
            </w:r>
            <w:r>
              <w:rPr>
                <w:noProof/>
                <w:webHidden/>
              </w:rPr>
              <w:fldChar w:fldCharType="separate"/>
            </w:r>
            <w:r w:rsidR="00C53FC6">
              <w:rPr>
                <w:noProof/>
                <w:webHidden/>
              </w:rPr>
              <w:t>5</w:t>
            </w:r>
            <w:r>
              <w:rPr>
                <w:noProof/>
                <w:webHidden/>
              </w:rPr>
              <w:fldChar w:fldCharType="end"/>
            </w:r>
          </w:hyperlink>
        </w:p>
        <w:p w14:paraId="5B233D0A" w14:textId="31B12183" w:rsidR="006C6390" w:rsidRDefault="006C6390">
          <w:pPr>
            <w:pStyle w:val="TOC2"/>
            <w:tabs>
              <w:tab w:val="left" w:pos="880"/>
              <w:tab w:val="right" w:leader="dot" w:pos="10070"/>
            </w:tabs>
            <w:rPr>
              <w:rFonts w:asciiTheme="minorHAnsi" w:eastAsiaTheme="minorEastAsia" w:hAnsiTheme="minorHAnsi" w:cstheme="minorBidi"/>
              <w:noProof/>
              <w:sz w:val="22"/>
              <w:szCs w:val="28"/>
              <w:lang w:bidi="bn-IN"/>
            </w:rPr>
          </w:pPr>
          <w:hyperlink w:anchor="_Toc171626626" w:history="1">
            <w:r w:rsidRPr="00771F36">
              <w:rPr>
                <w:rStyle w:val="Hyperlink"/>
                <w:noProof/>
              </w:rPr>
              <w:t>2.3</w:t>
            </w:r>
            <w:r>
              <w:rPr>
                <w:rFonts w:asciiTheme="minorHAnsi" w:eastAsiaTheme="minorEastAsia" w:hAnsiTheme="minorHAnsi" w:cstheme="minorBidi"/>
                <w:noProof/>
                <w:sz w:val="22"/>
                <w:szCs w:val="28"/>
                <w:lang w:bidi="bn-IN"/>
              </w:rPr>
              <w:tab/>
            </w:r>
            <w:r w:rsidRPr="00771F36">
              <w:rPr>
                <w:rStyle w:val="Hyperlink"/>
                <w:noProof/>
              </w:rPr>
              <w:t>methodology of previous studies: analysis</w:t>
            </w:r>
            <w:r>
              <w:rPr>
                <w:noProof/>
                <w:webHidden/>
              </w:rPr>
              <w:tab/>
            </w:r>
            <w:r>
              <w:rPr>
                <w:noProof/>
                <w:webHidden/>
              </w:rPr>
              <w:fldChar w:fldCharType="begin"/>
            </w:r>
            <w:r>
              <w:rPr>
                <w:noProof/>
                <w:webHidden/>
              </w:rPr>
              <w:instrText xml:space="preserve"> PAGEREF _Toc171626626 \h </w:instrText>
            </w:r>
            <w:r>
              <w:rPr>
                <w:noProof/>
                <w:webHidden/>
              </w:rPr>
            </w:r>
            <w:r>
              <w:rPr>
                <w:noProof/>
                <w:webHidden/>
              </w:rPr>
              <w:fldChar w:fldCharType="separate"/>
            </w:r>
            <w:r w:rsidR="00C53FC6">
              <w:rPr>
                <w:noProof/>
                <w:webHidden/>
              </w:rPr>
              <w:t>6</w:t>
            </w:r>
            <w:r>
              <w:rPr>
                <w:noProof/>
                <w:webHidden/>
              </w:rPr>
              <w:fldChar w:fldCharType="end"/>
            </w:r>
          </w:hyperlink>
        </w:p>
        <w:p w14:paraId="71E98025" w14:textId="2D884912" w:rsidR="006C6390" w:rsidRDefault="006C6390">
          <w:pPr>
            <w:pStyle w:val="TOC1"/>
            <w:tabs>
              <w:tab w:val="left" w:pos="440"/>
              <w:tab w:val="right" w:leader="dot" w:pos="10070"/>
            </w:tabs>
            <w:rPr>
              <w:rFonts w:asciiTheme="minorHAnsi" w:eastAsiaTheme="minorEastAsia" w:hAnsiTheme="minorHAnsi" w:cstheme="minorBidi"/>
              <w:noProof/>
              <w:sz w:val="22"/>
              <w:szCs w:val="28"/>
              <w:lang w:bidi="bn-IN"/>
            </w:rPr>
          </w:pPr>
          <w:hyperlink w:anchor="_Toc171626627" w:history="1">
            <w:r w:rsidRPr="00771F36">
              <w:rPr>
                <w:rStyle w:val="Hyperlink"/>
                <w:noProof/>
              </w:rPr>
              <w:t>3.</w:t>
            </w:r>
            <w:r>
              <w:rPr>
                <w:rFonts w:asciiTheme="minorHAnsi" w:eastAsiaTheme="minorEastAsia" w:hAnsiTheme="minorHAnsi" w:cstheme="minorBidi"/>
                <w:noProof/>
                <w:sz w:val="22"/>
                <w:szCs w:val="28"/>
                <w:lang w:bidi="bn-IN"/>
              </w:rPr>
              <w:tab/>
            </w:r>
            <w:r w:rsidRPr="00771F36">
              <w:rPr>
                <w:rStyle w:val="Hyperlink"/>
                <w:noProof/>
              </w:rPr>
              <w:t>PROJECT STUDY</w:t>
            </w:r>
            <w:r>
              <w:rPr>
                <w:noProof/>
                <w:webHidden/>
              </w:rPr>
              <w:tab/>
            </w:r>
            <w:r>
              <w:rPr>
                <w:noProof/>
                <w:webHidden/>
              </w:rPr>
              <w:fldChar w:fldCharType="begin"/>
            </w:r>
            <w:r>
              <w:rPr>
                <w:noProof/>
                <w:webHidden/>
              </w:rPr>
              <w:instrText xml:space="preserve"> PAGEREF _Toc171626627 \h </w:instrText>
            </w:r>
            <w:r>
              <w:rPr>
                <w:noProof/>
                <w:webHidden/>
              </w:rPr>
            </w:r>
            <w:r>
              <w:rPr>
                <w:noProof/>
                <w:webHidden/>
              </w:rPr>
              <w:fldChar w:fldCharType="separate"/>
            </w:r>
            <w:r w:rsidR="00C53FC6">
              <w:rPr>
                <w:noProof/>
                <w:webHidden/>
              </w:rPr>
              <w:t>6</w:t>
            </w:r>
            <w:r>
              <w:rPr>
                <w:noProof/>
                <w:webHidden/>
              </w:rPr>
              <w:fldChar w:fldCharType="end"/>
            </w:r>
          </w:hyperlink>
        </w:p>
        <w:p w14:paraId="25E611A4" w14:textId="101CAE32"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28" w:history="1">
            <w:r w:rsidRPr="00771F36">
              <w:rPr>
                <w:rStyle w:val="Hyperlink"/>
                <w:noProof/>
              </w:rPr>
              <w:t>3.1 Proposed system:</w:t>
            </w:r>
            <w:r>
              <w:rPr>
                <w:noProof/>
                <w:webHidden/>
              </w:rPr>
              <w:tab/>
            </w:r>
            <w:r>
              <w:rPr>
                <w:noProof/>
                <w:webHidden/>
              </w:rPr>
              <w:fldChar w:fldCharType="begin"/>
            </w:r>
            <w:r>
              <w:rPr>
                <w:noProof/>
                <w:webHidden/>
              </w:rPr>
              <w:instrText xml:space="preserve"> PAGEREF _Toc171626628 \h </w:instrText>
            </w:r>
            <w:r>
              <w:rPr>
                <w:noProof/>
                <w:webHidden/>
              </w:rPr>
            </w:r>
            <w:r>
              <w:rPr>
                <w:noProof/>
                <w:webHidden/>
              </w:rPr>
              <w:fldChar w:fldCharType="separate"/>
            </w:r>
            <w:r w:rsidR="00C53FC6">
              <w:rPr>
                <w:noProof/>
                <w:webHidden/>
              </w:rPr>
              <w:t>6</w:t>
            </w:r>
            <w:r>
              <w:rPr>
                <w:noProof/>
                <w:webHidden/>
              </w:rPr>
              <w:fldChar w:fldCharType="end"/>
            </w:r>
          </w:hyperlink>
        </w:p>
        <w:p w14:paraId="063F8059" w14:textId="147F9E7B"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29" w:history="1">
            <w:r w:rsidRPr="00771F36">
              <w:rPr>
                <w:rStyle w:val="Hyperlink"/>
                <w:noProof/>
              </w:rPr>
              <w:t>3.2 Benefits of the proposed system</w:t>
            </w:r>
            <w:r>
              <w:rPr>
                <w:noProof/>
                <w:webHidden/>
              </w:rPr>
              <w:tab/>
            </w:r>
            <w:r>
              <w:rPr>
                <w:noProof/>
                <w:webHidden/>
              </w:rPr>
              <w:fldChar w:fldCharType="begin"/>
            </w:r>
            <w:r>
              <w:rPr>
                <w:noProof/>
                <w:webHidden/>
              </w:rPr>
              <w:instrText xml:space="preserve"> PAGEREF _Toc171626629 \h </w:instrText>
            </w:r>
            <w:r>
              <w:rPr>
                <w:noProof/>
                <w:webHidden/>
              </w:rPr>
            </w:r>
            <w:r>
              <w:rPr>
                <w:noProof/>
                <w:webHidden/>
              </w:rPr>
              <w:fldChar w:fldCharType="separate"/>
            </w:r>
            <w:r w:rsidR="00C53FC6">
              <w:rPr>
                <w:noProof/>
                <w:webHidden/>
              </w:rPr>
              <w:t>7</w:t>
            </w:r>
            <w:r>
              <w:rPr>
                <w:noProof/>
                <w:webHidden/>
              </w:rPr>
              <w:fldChar w:fldCharType="end"/>
            </w:r>
          </w:hyperlink>
        </w:p>
        <w:p w14:paraId="4D2B798C" w14:textId="4527EB80" w:rsidR="006C6390" w:rsidRDefault="006C6390">
          <w:pPr>
            <w:pStyle w:val="TOC1"/>
            <w:tabs>
              <w:tab w:val="right" w:leader="dot" w:pos="10070"/>
            </w:tabs>
            <w:rPr>
              <w:rFonts w:asciiTheme="minorHAnsi" w:eastAsiaTheme="minorEastAsia" w:hAnsiTheme="minorHAnsi" w:cstheme="minorBidi"/>
              <w:noProof/>
              <w:sz w:val="22"/>
              <w:szCs w:val="28"/>
              <w:lang w:bidi="bn-IN"/>
            </w:rPr>
          </w:pPr>
          <w:hyperlink w:anchor="_Toc171626630" w:history="1">
            <w:r w:rsidRPr="00771F36">
              <w:rPr>
                <w:rStyle w:val="Hyperlink"/>
                <w:noProof/>
              </w:rPr>
              <w:t>4. SYSTEM MODEL</w:t>
            </w:r>
            <w:r>
              <w:rPr>
                <w:noProof/>
                <w:webHidden/>
              </w:rPr>
              <w:tab/>
            </w:r>
            <w:r>
              <w:rPr>
                <w:noProof/>
                <w:webHidden/>
              </w:rPr>
              <w:fldChar w:fldCharType="begin"/>
            </w:r>
            <w:r>
              <w:rPr>
                <w:noProof/>
                <w:webHidden/>
              </w:rPr>
              <w:instrText xml:space="preserve"> PAGEREF _Toc171626630 \h </w:instrText>
            </w:r>
            <w:r>
              <w:rPr>
                <w:noProof/>
                <w:webHidden/>
              </w:rPr>
            </w:r>
            <w:r>
              <w:rPr>
                <w:noProof/>
                <w:webHidden/>
              </w:rPr>
              <w:fldChar w:fldCharType="separate"/>
            </w:r>
            <w:r w:rsidR="00C53FC6">
              <w:rPr>
                <w:noProof/>
                <w:webHidden/>
              </w:rPr>
              <w:t>7</w:t>
            </w:r>
            <w:r>
              <w:rPr>
                <w:noProof/>
                <w:webHidden/>
              </w:rPr>
              <w:fldChar w:fldCharType="end"/>
            </w:r>
          </w:hyperlink>
        </w:p>
        <w:p w14:paraId="17E2D7F0" w14:textId="4F3C57DD"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31" w:history="1">
            <w:r w:rsidRPr="00771F36">
              <w:rPr>
                <w:rStyle w:val="Hyperlink"/>
                <w:noProof/>
              </w:rPr>
              <w:t>4.1 FEATURES OF THE PROPOSED SYSTEM (under system model)</w:t>
            </w:r>
            <w:r>
              <w:rPr>
                <w:noProof/>
                <w:webHidden/>
              </w:rPr>
              <w:tab/>
            </w:r>
            <w:r>
              <w:rPr>
                <w:noProof/>
                <w:webHidden/>
              </w:rPr>
              <w:fldChar w:fldCharType="begin"/>
            </w:r>
            <w:r>
              <w:rPr>
                <w:noProof/>
                <w:webHidden/>
              </w:rPr>
              <w:instrText xml:space="preserve"> PAGEREF _Toc171626631 \h </w:instrText>
            </w:r>
            <w:r>
              <w:rPr>
                <w:noProof/>
                <w:webHidden/>
              </w:rPr>
            </w:r>
            <w:r>
              <w:rPr>
                <w:noProof/>
                <w:webHidden/>
              </w:rPr>
              <w:fldChar w:fldCharType="separate"/>
            </w:r>
            <w:r w:rsidR="00C53FC6">
              <w:rPr>
                <w:noProof/>
                <w:webHidden/>
              </w:rPr>
              <w:t>7</w:t>
            </w:r>
            <w:r>
              <w:rPr>
                <w:noProof/>
                <w:webHidden/>
              </w:rPr>
              <w:fldChar w:fldCharType="end"/>
            </w:r>
          </w:hyperlink>
        </w:p>
        <w:p w14:paraId="7482D120" w14:textId="7C9F9CB8" w:rsidR="006C6390" w:rsidRDefault="006C6390">
          <w:pPr>
            <w:pStyle w:val="TOC1"/>
            <w:tabs>
              <w:tab w:val="left" w:pos="440"/>
              <w:tab w:val="right" w:leader="dot" w:pos="10070"/>
            </w:tabs>
            <w:rPr>
              <w:rFonts w:asciiTheme="minorHAnsi" w:eastAsiaTheme="minorEastAsia" w:hAnsiTheme="minorHAnsi" w:cstheme="minorBidi"/>
              <w:noProof/>
              <w:sz w:val="22"/>
              <w:szCs w:val="28"/>
              <w:lang w:bidi="bn-IN"/>
            </w:rPr>
          </w:pPr>
          <w:hyperlink w:anchor="_Toc171626632" w:history="1">
            <w:r w:rsidRPr="00771F36">
              <w:rPr>
                <w:rStyle w:val="Hyperlink"/>
                <w:noProof/>
              </w:rPr>
              <w:t>5.</w:t>
            </w:r>
            <w:r>
              <w:rPr>
                <w:rFonts w:asciiTheme="minorHAnsi" w:eastAsiaTheme="minorEastAsia" w:hAnsiTheme="minorHAnsi" w:cstheme="minorBidi"/>
                <w:noProof/>
                <w:sz w:val="22"/>
                <w:szCs w:val="28"/>
                <w:lang w:bidi="bn-IN"/>
              </w:rPr>
              <w:tab/>
            </w:r>
            <w:r w:rsidRPr="00771F36">
              <w:rPr>
                <w:rStyle w:val="Hyperlink"/>
                <w:noProof/>
              </w:rPr>
              <w:t>SYSTEM REQUIREMENTS SPECIFICATION</w:t>
            </w:r>
            <w:r>
              <w:rPr>
                <w:noProof/>
                <w:webHidden/>
              </w:rPr>
              <w:tab/>
            </w:r>
            <w:r>
              <w:rPr>
                <w:noProof/>
                <w:webHidden/>
              </w:rPr>
              <w:fldChar w:fldCharType="begin"/>
            </w:r>
            <w:r>
              <w:rPr>
                <w:noProof/>
                <w:webHidden/>
              </w:rPr>
              <w:instrText xml:space="preserve"> PAGEREF _Toc171626632 \h </w:instrText>
            </w:r>
            <w:r>
              <w:rPr>
                <w:noProof/>
                <w:webHidden/>
              </w:rPr>
            </w:r>
            <w:r>
              <w:rPr>
                <w:noProof/>
                <w:webHidden/>
              </w:rPr>
              <w:fldChar w:fldCharType="separate"/>
            </w:r>
            <w:r w:rsidR="00C53FC6">
              <w:rPr>
                <w:noProof/>
                <w:webHidden/>
              </w:rPr>
              <w:t>9</w:t>
            </w:r>
            <w:r>
              <w:rPr>
                <w:noProof/>
                <w:webHidden/>
              </w:rPr>
              <w:fldChar w:fldCharType="end"/>
            </w:r>
          </w:hyperlink>
        </w:p>
        <w:p w14:paraId="599DA8A4" w14:textId="12C7F95A"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33" w:history="1">
            <w:r w:rsidRPr="00771F36">
              <w:rPr>
                <w:rStyle w:val="Hyperlink"/>
                <w:noProof/>
              </w:rPr>
              <w:t>5.1 USER CHARACTERISTICS</w:t>
            </w:r>
            <w:r>
              <w:rPr>
                <w:noProof/>
                <w:webHidden/>
              </w:rPr>
              <w:tab/>
            </w:r>
            <w:r>
              <w:rPr>
                <w:noProof/>
                <w:webHidden/>
              </w:rPr>
              <w:fldChar w:fldCharType="begin"/>
            </w:r>
            <w:r>
              <w:rPr>
                <w:noProof/>
                <w:webHidden/>
              </w:rPr>
              <w:instrText xml:space="preserve"> PAGEREF _Toc171626633 \h </w:instrText>
            </w:r>
            <w:r>
              <w:rPr>
                <w:noProof/>
                <w:webHidden/>
              </w:rPr>
            </w:r>
            <w:r>
              <w:rPr>
                <w:noProof/>
                <w:webHidden/>
              </w:rPr>
              <w:fldChar w:fldCharType="separate"/>
            </w:r>
            <w:r w:rsidR="00C53FC6">
              <w:rPr>
                <w:noProof/>
                <w:webHidden/>
              </w:rPr>
              <w:t>9</w:t>
            </w:r>
            <w:r>
              <w:rPr>
                <w:noProof/>
                <w:webHidden/>
              </w:rPr>
              <w:fldChar w:fldCharType="end"/>
            </w:r>
          </w:hyperlink>
        </w:p>
        <w:p w14:paraId="105B8AB3" w14:textId="7DF90CE3"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34" w:history="1">
            <w:r w:rsidRPr="00771F36">
              <w:rPr>
                <w:rStyle w:val="Hyperlink"/>
                <w:noProof/>
              </w:rPr>
              <w:t>5.2 SOFTWARE AND HARDWARE REQUIREMENTS</w:t>
            </w:r>
            <w:r>
              <w:rPr>
                <w:noProof/>
                <w:webHidden/>
              </w:rPr>
              <w:tab/>
            </w:r>
            <w:r>
              <w:rPr>
                <w:noProof/>
                <w:webHidden/>
              </w:rPr>
              <w:fldChar w:fldCharType="begin"/>
            </w:r>
            <w:r>
              <w:rPr>
                <w:noProof/>
                <w:webHidden/>
              </w:rPr>
              <w:instrText xml:space="preserve"> PAGEREF _Toc171626634 \h </w:instrText>
            </w:r>
            <w:r>
              <w:rPr>
                <w:noProof/>
                <w:webHidden/>
              </w:rPr>
            </w:r>
            <w:r>
              <w:rPr>
                <w:noProof/>
                <w:webHidden/>
              </w:rPr>
              <w:fldChar w:fldCharType="separate"/>
            </w:r>
            <w:r w:rsidR="00C53FC6">
              <w:rPr>
                <w:noProof/>
                <w:webHidden/>
              </w:rPr>
              <w:t>9</w:t>
            </w:r>
            <w:r>
              <w:rPr>
                <w:noProof/>
                <w:webHidden/>
              </w:rPr>
              <w:fldChar w:fldCharType="end"/>
            </w:r>
          </w:hyperlink>
        </w:p>
        <w:p w14:paraId="22E4B6D1" w14:textId="30FFA8DF"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35" w:history="1">
            <w:r w:rsidRPr="00771F36">
              <w:rPr>
                <w:rStyle w:val="Hyperlink"/>
                <w:noProof/>
              </w:rPr>
              <w:t>5.3 END-USERS</w:t>
            </w:r>
            <w:r>
              <w:rPr>
                <w:noProof/>
                <w:webHidden/>
              </w:rPr>
              <w:tab/>
            </w:r>
            <w:r>
              <w:rPr>
                <w:noProof/>
                <w:webHidden/>
              </w:rPr>
              <w:fldChar w:fldCharType="begin"/>
            </w:r>
            <w:r>
              <w:rPr>
                <w:noProof/>
                <w:webHidden/>
              </w:rPr>
              <w:instrText xml:space="preserve"> PAGEREF _Toc171626635 \h </w:instrText>
            </w:r>
            <w:r>
              <w:rPr>
                <w:noProof/>
                <w:webHidden/>
              </w:rPr>
            </w:r>
            <w:r>
              <w:rPr>
                <w:noProof/>
                <w:webHidden/>
              </w:rPr>
              <w:fldChar w:fldCharType="separate"/>
            </w:r>
            <w:r w:rsidR="00C53FC6">
              <w:rPr>
                <w:noProof/>
                <w:webHidden/>
              </w:rPr>
              <w:t>9</w:t>
            </w:r>
            <w:r>
              <w:rPr>
                <w:noProof/>
                <w:webHidden/>
              </w:rPr>
              <w:fldChar w:fldCharType="end"/>
            </w:r>
          </w:hyperlink>
        </w:p>
        <w:p w14:paraId="3B4635D6" w14:textId="666754EE" w:rsidR="006C6390" w:rsidRDefault="006C6390">
          <w:pPr>
            <w:pStyle w:val="TOC1"/>
            <w:tabs>
              <w:tab w:val="left" w:pos="440"/>
              <w:tab w:val="right" w:leader="dot" w:pos="10070"/>
            </w:tabs>
            <w:rPr>
              <w:rFonts w:asciiTheme="minorHAnsi" w:eastAsiaTheme="minorEastAsia" w:hAnsiTheme="minorHAnsi" w:cstheme="minorBidi"/>
              <w:noProof/>
              <w:sz w:val="22"/>
              <w:szCs w:val="28"/>
              <w:lang w:bidi="bn-IN"/>
            </w:rPr>
          </w:pPr>
          <w:hyperlink w:anchor="_Toc171626636" w:history="1">
            <w:r w:rsidRPr="00771F36">
              <w:rPr>
                <w:rStyle w:val="Hyperlink"/>
                <w:noProof/>
              </w:rPr>
              <w:t>6.</w:t>
            </w:r>
            <w:r>
              <w:rPr>
                <w:rFonts w:asciiTheme="minorHAnsi" w:eastAsiaTheme="minorEastAsia" w:hAnsiTheme="minorHAnsi" w:cstheme="minorBidi"/>
                <w:noProof/>
                <w:sz w:val="22"/>
                <w:szCs w:val="28"/>
                <w:lang w:bidi="bn-IN"/>
              </w:rPr>
              <w:tab/>
            </w:r>
            <w:r w:rsidRPr="00771F36">
              <w:rPr>
                <w:rStyle w:val="Hyperlink"/>
                <w:noProof/>
              </w:rPr>
              <w:t>FUNCTIONAL REQUIREMENT</w:t>
            </w:r>
            <w:r>
              <w:rPr>
                <w:noProof/>
                <w:webHidden/>
              </w:rPr>
              <w:tab/>
            </w:r>
            <w:r>
              <w:rPr>
                <w:noProof/>
                <w:webHidden/>
              </w:rPr>
              <w:fldChar w:fldCharType="begin"/>
            </w:r>
            <w:r>
              <w:rPr>
                <w:noProof/>
                <w:webHidden/>
              </w:rPr>
              <w:instrText xml:space="preserve"> PAGEREF _Toc171626636 \h </w:instrText>
            </w:r>
            <w:r>
              <w:rPr>
                <w:noProof/>
                <w:webHidden/>
              </w:rPr>
            </w:r>
            <w:r>
              <w:rPr>
                <w:noProof/>
                <w:webHidden/>
              </w:rPr>
              <w:fldChar w:fldCharType="separate"/>
            </w:r>
            <w:r w:rsidR="00C53FC6">
              <w:rPr>
                <w:noProof/>
                <w:webHidden/>
              </w:rPr>
              <w:t>10</w:t>
            </w:r>
            <w:r>
              <w:rPr>
                <w:noProof/>
                <w:webHidden/>
              </w:rPr>
              <w:fldChar w:fldCharType="end"/>
            </w:r>
          </w:hyperlink>
        </w:p>
        <w:p w14:paraId="0F8C1847" w14:textId="0D2D0FDC" w:rsidR="006C6390" w:rsidRDefault="006C6390">
          <w:pPr>
            <w:pStyle w:val="TOC1"/>
            <w:tabs>
              <w:tab w:val="left" w:pos="440"/>
              <w:tab w:val="right" w:leader="dot" w:pos="10070"/>
            </w:tabs>
            <w:rPr>
              <w:rFonts w:asciiTheme="minorHAnsi" w:eastAsiaTheme="minorEastAsia" w:hAnsiTheme="minorHAnsi" w:cstheme="minorBidi"/>
              <w:noProof/>
              <w:sz w:val="22"/>
              <w:szCs w:val="28"/>
              <w:lang w:bidi="bn-IN"/>
            </w:rPr>
          </w:pPr>
          <w:hyperlink w:anchor="_Toc171626637" w:history="1">
            <w:r w:rsidRPr="00771F36">
              <w:rPr>
                <w:rStyle w:val="Hyperlink"/>
                <w:noProof/>
              </w:rPr>
              <w:t>7.</w:t>
            </w:r>
            <w:r>
              <w:rPr>
                <w:rFonts w:asciiTheme="minorHAnsi" w:eastAsiaTheme="minorEastAsia" w:hAnsiTheme="minorHAnsi" w:cstheme="minorBidi"/>
                <w:noProof/>
                <w:sz w:val="22"/>
                <w:szCs w:val="28"/>
                <w:lang w:bidi="bn-IN"/>
              </w:rPr>
              <w:tab/>
            </w:r>
            <w:r w:rsidRPr="00771F36">
              <w:rPr>
                <w:rStyle w:val="Hyperlink"/>
                <w:noProof/>
              </w:rPr>
              <w:t>NON-FUNCTIONAL REQUIREMENT</w:t>
            </w:r>
            <w:r>
              <w:rPr>
                <w:noProof/>
                <w:webHidden/>
              </w:rPr>
              <w:tab/>
            </w:r>
            <w:r>
              <w:rPr>
                <w:noProof/>
                <w:webHidden/>
              </w:rPr>
              <w:fldChar w:fldCharType="begin"/>
            </w:r>
            <w:r>
              <w:rPr>
                <w:noProof/>
                <w:webHidden/>
              </w:rPr>
              <w:instrText xml:space="preserve"> PAGEREF _Toc171626637 \h </w:instrText>
            </w:r>
            <w:r>
              <w:rPr>
                <w:noProof/>
                <w:webHidden/>
              </w:rPr>
            </w:r>
            <w:r>
              <w:rPr>
                <w:noProof/>
                <w:webHidden/>
              </w:rPr>
              <w:fldChar w:fldCharType="separate"/>
            </w:r>
            <w:r w:rsidR="00C53FC6">
              <w:rPr>
                <w:noProof/>
                <w:webHidden/>
              </w:rPr>
              <w:t>11</w:t>
            </w:r>
            <w:r>
              <w:rPr>
                <w:noProof/>
                <w:webHidden/>
              </w:rPr>
              <w:fldChar w:fldCharType="end"/>
            </w:r>
          </w:hyperlink>
        </w:p>
        <w:p w14:paraId="0C8C24DA" w14:textId="12B67C21"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38" w:history="1">
            <w:r w:rsidRPr="00771F36">
              <w:rPr>
                <w:rStyle w:val="Hyperlink"/>
                <w:noProof/>
              </w:rPr>
              <w:t>7.1 CONSTRAINTS</w:t>
            </w:r>
            <w:r>
              <w:rPr>
                <w:noProof/>
                <w:webHidden/>
              </w:rPr>
              <w:tab/>
            </w:r>
            <w:r>
              <w:rPr>
                <w:noProof/>
                <w:webHidden/>
              </w:rPr>
              <w:fldChar w:fldCharType="begin"/>
            </w:r>
            <w:r>
              <w:rPr>
                <w:noProof/>
                <w:webHidden/>
              </w:rPr>
              <w:instrText xml:space="preserve"> PAGEREF _Toc171626638 \h </w:instrText>
            </w:r>
            <w:r>
              <w:rPr>
                <w:noProof/>
                <w:webHidden/>
              </w:rPr>
            </w:r>
            <w:r>
              <w:rPr>
                <w:noProof/>
                <w:webHidden/>
              </w:rPr>
              <w:fldChar w:fldCharType="separate"/>
            </w:r>
            <w:r w:rsidR="00C53FC6">
              <w:rPr>
                <w:noProof/>
                <w:webHidden/>
              </w:rPr>
              <w:t>11</w:t>
            </w:r>
            <w:r>
              <w:rPr>
                <w:noProof/>
                <w:webHidden/>
              </w:rPr>
              <w:fldChar w:fldCharType="end"/>
            </w:r>
          </w:hyperlink>
        </w:p>
        <w:p w14:paraId="776E767D" w14:textId="013A2CFB"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39" w:history="1">
            <w:r w:rsidRPr="00771F36">
              <w:rPr>
                <w:rStyle w:val="Hyperlink"/>
                <w:noProof/>
              </w:rPr>
              <w:t>7.2 Response Time</w:t>
            </w:r>
            <w:r>
              <w:rPr>
                <w:noProof/>
                <w:webHidden/>
              </w:rPr>
              <w:tab/>
            </w:r>
            <w:r>
              <w:rPr>
                <w:noProof/>
                <w:webHidden/>
              </w:rPr>
              <w:fldChar w:fldCharType="begin"/>
            </w:r>
            <w:r>
              <w:rPr>
                <w:noProof/>
                <w:webHidden/>
              </w:rPr>
              <w:instrText xml:space="preserve"> PAGEREF _Toc171626639 \h </w:instrText>
            </w:r>
            <w:r>
              <w:rPr>
                <w:noProof/>
                <w:webHidden/>
              </w:rPr>
            </w:r>
            <w:r>
              <w:rPr>
                <w:noProof/>
                <w:webHidden/>
              </w:rPr>
              <w:fldChar w:fldCharType="separate"/>
            </w:r>
            <w:r w:rsidR="00C53FC6">
              <w:rPr>
                <w:noProof/>
                <w:webHidden/>
              </w:rPr>
              <w:t>11</w:t>
            </w:r>
            <w:r>
              <w:rPr>
                <w:noProof/>
                <w:webHidden/>
              </w:rPr>
              <w:fldChar w:fldCharType="end"/>
            </w:r>
          </w:hyperlink>
        </w:p>
        <w:p w14:paraId="63C49B8F" w14:textId="2F7BD7D5"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40" w:history="1">
            <w:r w:rsidRPr="00771F36">
              <w:rPr>
                <w:rStyle w:val="Hyperlink"/>
                <w:noProof/>
              </w:rPr>
              <w:t>7.3 Security</w:t>
            </w:r>
            <w:r>
              <w:rPr>
                <w:noProof/>
                <w:webHidden/>
              </w:rPr>
              <w:tab/>
            </w:r>
            <w:r>
              <w:rPr>
                <w:noProof/>
                <w:webHidden/>
              </w:rPr>
              <w:fldChar w:fldCharType="begin"/>
            </w:r>
            <w:r>
              <w:rPr>
                <w:noProof/>
                <w:webHidden/>
              </w:rPr>
              <w:instrText xml:space="preserve"> PAGEREF _Toc171626640 \h </w:instrText>
            </w:r>
            <w:r>
              <w:rPr>
                <w:noProof/>
                <w:webHidden/>
              </w:rPr>
            </w:r>
            <w:r>
              <w:rPr>
                <w:noProof/>
                <w:webHidden/>
              </w:rPr>
              <w:fldChar w:fldCharType="separate"/>
            </w:r>
            <w:r w:rsidR="00C53FC6">
              <w:rPr>
                <w:noProof/>
                <w:webHidden/>
              </w:rPr>
              <w:t>11</w:t>
            </w:r>
            <w:r>
              <w:rPr>
                <w:noProof/>
                <w:webHidden/>
              </w:rPr>
              <w:fldChar w:fldCharType="end"/>
            </w:r>
          </w:hyperlink>
        </w:p>
        <w:p w14:paraId="0890AA6C" w14:textId="39EBDB5D"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41" w:history="1">
            <w:r w:rsidRPr="00771F36">
              <w:rPr>
                <w:rStyle w:val="Hyperlink"/>
                <w:noProof/>
              </w:rPr>
              <w:t>7.4 Reusability</w:t>
            </w:r>
            <w:r>
              <w:rPr>
                <w:noProof/>
                <w:webHidden/>
              </w:rPr>
              <w:tab/>
            </w:r>
            <w:r>
              <w:rPr>
                <w:noProof/>
                <w:webHidden/>
              </w:rPr>
              <w:fldChar w:fldCharType="begin"/>
            </w:r>
            <w:r>
              <w:rPr>
                <w:noProof/>
                <w:webHidden/>
              </w:rPr>
              <w:instrText xml:space="preserve"> PAGEREF _Toc171626641 \h </w:instrText>
            </w:r>
            <w:r>
              <w:rPr>
                <w:noProof/>
                <w:webHidden/>
              </w:rPr>
            </w:r>
            <w:r>
              <w:rPr>
                <w:noProof/>
                <w:webHidden/>
              </w:rPr>
              <w:fldChar w:fldCharType="separate"/>
            </w:r>
            <w:r w:rsidR="00C53FC6">
              <w:rPr>
                <w:noProof/>
                <w:webHidden/>
              </w:rPr>
              <w:t>11</w:t>
            </w:r>
            <w:r>
              <w:rPr>
                <w:noProof/>
                <w:webHidden/>
              </w:rPr>
              <w:fldChar w:fldCharType="end"/>
            </w:r>
          </w:hyperlink>
        </w:p>
        <w:p w14:paraId="30E6B32C" w14:textId="6C6BB11D" w:rsidR="006C6390" w:rsidRDefault="006C6390">
          <w:pPr>
            <w:pStyle w:val="TOC2"/>
            <w:tabs>
              <w:tab w:val="right" w:leader="dot" w:pos="10070"/>
            </w:tabs>
            <w:rPr>
              <w:rFonts w:asciiTheme="minorHAnsi" w:eastAsiaTheme="minorEastAsia" w:hAnsiTheme="minorHAnsi" w:cstheme="minorBidi"/>
              <w:noProof/>
              <w:sz w:val="22"/>
              <w:szCs w:val="28"/>
              <w:lang w:bidi="bn-IN"/>
            </w:rPr>
          </w:pPr>
          <w:hyperlink w:anchor="_Toc171626642" w:history="1">
            <w:r w:rsidRPr="00771F36">
              <w:rPr>
                <w:rStyle w:val="Hyperlink"/>
                <w:noProof/>
              </w:rPr>
              <w:t>7.5 Modifiability</w:t>
            </w:r>
            <w:r>
              <w:rPr>
                <w:noProof/>
                <w:webHidden/>
              </w:rPr>
              <w:tab/>
            </w:r>
            <w:r>
              <w:rPr>
                <w:noProof/>
                <w:webHidden/>
              </w:rPr>
              <w:fldChar w:fldCharType="begin"/>
            </w:r>
            <w:r>
              <w:rPr>
                <w:noProof/>
                <w:webHidden/>
              </w:rPr>
              <w:instrText xml:space="preserve"> PAGEREF _Toc171626642 \h </w:instrText>
            </w:r>
            <w:r>
              <w:rPr>
                <w:noProof/>
                <w:webHidden/>
              </w:rPr>
            </w:r>
            <w:r>
              <w:rPr>
                <w:noProof/>
                <w:webHidden/>
              </w:rPr>
              <w:fldChar w:fldCharType="separate"/>
            </w:r>
            <w:r w:rsidR="00C53FC6">
              <w:rPr>
                <w:noProof/>
                <w:webHidden/>
              </w:rPr>
              <w:t>12</w:t>
            </w:r>
            <w:r>
              <w:rPr>
                <w:noProof/>
                <w:webHidden/>
              </w:rPr>
              <w:fldChar w:fldCharType="end"/>
            </w:r>
          </w:hyperlink>
        </w:p>
        <w:p w14:paraId="1D7472D5" w14:textId="350EB1FE" w:rsidR="006C6390" w:rsidRDefault="006C6390">
          <w:pPr>
            <w:pStyle w:val="TOC1"/>
            <w:tabs>
              <w:tab w:val="left" w:pos="440"/>
              <w:tab w:val="right" w:leader="dot" w:pos="10070"/>
            </w:tabs>
            <w:rPr>
              <w:rFonts w:asciiTheme="minorHAnsi" w:eastAsiaTheme="minorEastAsia" w:hAnsiTheme="minorHAnsi" w:cstheme="minorBidi"/>
              <w:noProof/>
              <w:sz w:val="22"/>
              <w:szCs w:val="28"/>
              <w:lang w:bidi="bn-IN"/>
            </w:rPr>
          </w:pPr>
          <w:hyperlink w:anchor="_Toc171626643" w:history="1">
            <w:r w:rsidRPr="00771F36">
              <w:rPr>
                <w:rStyle w:val="Hyperlink"/>
                <w:noProof/>
              </w:rPr>
              <w:t>8.</w:t>
            </w:r>
            <w:r>
              <w:rPr>
                <w:rFonts w:asciiTheme="minorHAnsi" w:eastAsiaTheme="minorEastAsia" w:hAnsiTheme="minorHAnsi" w:cstheme="minorBidi"/>
                <w:noProof/>
                <w:sz w:val="22"/>
                <w:szCs w:val="28"/>
                <w:lang w:bidi="bn-IN"/>
              </w:rPr>
              <w:tab/>
            </w:r>
            <w:r w:rsidRPr="00771F36">
              <w:rPr>
                <w:rStyle w:val="Hyperlink"/>
                <w:noProof/>
              </w:rPr>
              <w:t>PROJECT ROLES</w:t>
            </w:r>
            <w:r>
              <w:rPr>
                <w:noProof/>
                <w:webHidden/>
              </w:rPr>
              <w:tab/>
            </w:r>
            <w:r>
              <w:rPr>
                <w:noProof/>
                <w:webHidden/>
              </w:rPr>
              <w:fldChar w:fldCharType="begin"/>
            </w:r>
            <w:r>
              <w:rPr>
                <w:noProof/>
                <w:webHidden/>
              </w:rPr>
              <w:instrText xml:space="preserve"> PAGEREF _Toc171626643 \h </w:instrText>
            </w:r>
            <w:r>
              <w:rPr>
                <w:noProof/>
                <w:webHidden/>
              </w:rPr>
            </w:r>
            <w:r>
              <w:rPr>
                <w:noProof/>
                <w:webHidden/>
              </w:rPr>
              <w:fldChar w:fldCharType="separate"/>
            </w:r>
            <w:r w:rsidR="00C53FC6">
              <w:rPr>
                <w:noProof/>
                <w:webHidden/>
              </w:rPr>
              <w:t>12</w:t>
            </w:r>
            <w:r>
              <w:rPr>
                <w:noProof/>
                <w:webHidden/>
              </w:rPr>
              <w:fldChar w:fldCharType="end"/>
            </w:r>
          </w:hyperlink>
        </w:p>
        <w:p w14:paraId="176612AC" w14:textId="185D496C" w:rsidR="006C6390" w:rsidRDefault="006C6390">
          <w:pPr>
            <w:pStyle w:val="TOC1"/>
            <w:tabs>
              <w:tab w:val="left" w:pos="440"/>
              <w:tab w:val="right" w:leader="dot" w:pos="10070"/>
            </w:tabs>
            <w:rPr>
              <w:rFonts w:asciiTheme="minorHAnsi" w:eastAsiaTheme="minorEastAsia" w:hAnsiTheme="minorHAnsi" w:cstheme="minorBidi"/>
              <w:noProof/>
              <w:sz w:val="22"/>
              <w:szCs w:val="28"/>
              <w:lang w:bidi="bn-IN"/>
            </w:rPr>
          </w:pPr>
          <w:hyperlink w:anchor="_Toc171626644" w:history="1">
            <w:r w:rsidRPr="00771F36">
              <w:rPr>
                <w:rStyle w:val="Hyperlink"/>
                <w:noProof/>
              </w:rPr>
              <w:t>9.</w:t>
            </w:r>
            <w:r>
              <w:rPr>
                <w:rFonts w:asciiTheme="minorHAnsi" w:eastAsiaTheme="minorEastAsia" w:hAnsiTheme="minorHAnsi" w:cstheme="minorBidi"/>
                <w:noProof/>
                <w:sz w:val="22"/>
                <w:szCs w:val="28"/>
                <w:lang w:bidi="bn-IN"/>
              </w:rPr>
              <w:tab/>
            </w:r>
            <w:r w:rsidRPr="00771F36">
              <w:rPr>
                <w:rStyle w:val="Hyperlink"/>
                <w:noProof/>
              </w:rPr>
              <w:t>TIME LINE</w:t>
            </w:r>
            <w:r>
              <w:rPr>
                <w:noProof/>
                <w:webHidden/>
              </w:rPr>
              <w:tab/>
            </w:r>
            <w:r>
              <w:rPr>
                <w:noProof/>
                <w:webHidden/>
              </w:rPr>
              <w:fldChar w:fldCharType="begin"/>
            </w:r>
            <w:r>
              <w:rPr>
                <w:noProof/>
                <w:webHidden/>
              </w:rPr>
              <w:instrText xml:space="preserve"> PAGEREF _Toc171626644 \h </w:instrText>
            </w:r>
            <w:r>
              <w:rPr>
                <w:noProof/>
                <w:webHidden/>
              </w:rPr>
            </w:r>
            <w:r>
              <w:rPr>
                <w:noProof/>
                <w:webHidden/>
              </w:rPr>
              <w:fldChar w:fldCharType="separate"/>
            </w:r>
            <w:r w:rsidR="00C53FC6">
              <w:rPr>
                <w:noProof/>
                <w:webHidden/>
              </w:rPr>
              <w:t>12</w:t>
            </w:r>
            <w:r>
              <w:rPr>
                <w:noProof/>
                <w:webHidden/>
              </w:rPr>
              <w:fldChar w:fldCharType="end"/>
            </w:r>
          </w:hyperlink>
        </w:p>
        <w:p w14:paraId="25903D3F" w14:textId="41E71A4A" w:rsidR="00D70026" w:rsidRDefault="00D70026">
          <w:r>
            <w:rPr>
              <w:b/>
              <w:bCs/>
              <w:noProof/>
            </w:rPr>
            <w:fldChar w:fldCharType="end"/>
          </w:r>
        </w:p>
      </w:sdtContent>
    </w:sdt>
    <w:p w14:paraId="474B0F61" w14:textId="77777777" w:rsidR="00D70026" w:rsidRDefault="00D70026" w:rsidP="005C0550">
      <w:pPr>
        <w:rPr>
          <w:b/>
          <w:bCs/>
          <w:sz w:val="36"/>
          <w:szCs w:val="36"/>
        </w:rPr>
      </w:pPr>
    </w:p>
    <w:p w14:paraId="17C8252F" w14:textId="77777777" w:rsidR="00D70026" w:rsidRDefault="00D70026" w:rsidP="005C0550">
      <w:pPr>
        <w:rPr>
          <w:b/>
          <w:bCs/>
          <w:sz w:val="36"/>
          <w:szCs w:val="36"/>
        </w:rPr>
      </w:pPr>
    </w:p>
    <w:p w14:paraId="2152B431" w14:textId="77777777" w:rsidR="00D70026" w:rsidRDefault="00D70026" w:rsidP="005C0550">
      <w:pPr>
        <w:rPr>
          <w:b/>
          <w:bCs/>
          <w:sz w:val="36"/>
          <w:szCs w:val="36"/>
        </w:rPr>
      </w:pPr>
    </w:p>
    <w:p w14:paraId="0DA7EEDF" w14:textId="324FBCEC" w:rsidR="00666E4E" w:rsidRPr="00666E4E" w:rsidRDefault="00666E4E" w:rsidP="00666E4E">
      <w:pPr>
        <w:ind w:left="851"/>
        <w:rPr>
          <w:b/>
          <w:bCs/>
          <w:sz w:val="36"/>
          <w:szCs w:val="36"/>
        </w:rPr>
      </w:pPr>
      <w:r>
        <w:rPr>
          <w:b/>
          <w:bCs/>
          <w:sz w:val="36"/>
          <w:szCs w:val="36"/>
        </w:rPr>
        <w:lastRenderedPageBreak/>
        <w:t>Abstract</w:t>
      </w:r>
    </w:p>
    <w:p w14:paraId="5BE179EE" w14:textId="7E83990E" w:rsidR="00666E4E" w:rsidRPr="00666E4E" w:rsidRDefault="00666E4E" w:rsidP="00666E4E">
      <w:pPr>
        <w:ind w:left="851"/>
        <w:jc w:val="both"/>
      </w:pPr>
      <w:r w:rsidRPr="00666E4E">
        <w:t>This study examines the creation of an AI-driven career guidance platform that delivers personalized and data-based insights and recommendations. A key feature is the AI interview bot, which conducts mock interviews based on users' resumes and queries, providing feedback and scores. The platform also includes a chatbot for handling text and image queries, improving user interaction and support. Additionally, it uses machine learning to recommend relevant research papers, aiding users in their professional growth. By focusing on personalization, market alignment, and interview preparation, the platform aims to make career planning more efficient and accessible for a wide range of users.</w:t>
      </w:r>
    </w:p>
    <w:p w14:paraId="64A0415F" w14:textId="77777777" w:rsidR="00666E4E" w:rsidRDefault="00666E4E" w:rsidP="00666E4E">
      <w:pPr>
        <w:jc w:val="both"/>
        <w:rPr>
          <w:b/>
          <w:bCs/>
          <w:sz w:val="36"/>
          <w:szCs w:val="36"/>
        </w:rPr>
      </w:pPr>
    </w:p>
    <w:p w14:paraId="4D91AC80" w14:textId="77777777" w:rsidR="00666E4E" w:rsidRDefault="00666E4E" w:rsidP="005C0550">
      <w:pPr>
        <w:rPr>
          <w:b/>
          <w:bCs/>
          <w:sz w:val="36"/>
          <w:szCs w:val="36"/>
        </w:rPr>
      </w:pPr>
    </w:p>
    <w:p w14:paraId="7E8DCC2C" w14:textId="77777777" w:rsidR="00666E4E" w:rsidRDefault="00666E4E" w:rsidP="005C0550">
      <w:pPr>
        <w:rPr>
          <w:b/>
          <w:bCs/>
          <w:sz w:val="36"/>
          <w:szCs w:val="36"/>
        </w:rPr>
      </w:pPr>
    </w:p>
    <w:p w14:paraId="174F4E3E" w14:textId="77777777" w:rsidR="00666E4E" w:rsidRDefault="00666E4E" w:rsidP="005C0550">
      <w:pPr>
        <w:rPr>
          <w:b/>
          <w:bCs/>
          <w:sz w:val="36"/>
          <w:szCs w:val="36"/>
        </w:rPr>
      </w:pPr>
    </w:p>
    <w:p w14:paraId="451C0D31" w14:textId="77777777" w:rsidR="00666E4E" w:rsidRDefault="00666E4E" w:rsidP="005C0550">
      <w:pPr>
        <w:rPr>
          <w:b/>
          <w:bCs/>
          <w:sz w:val="36"/>
          <w:szCs w:val="36"/>
        </w:rPr>
      </w:pPr>
    </w:p>
    <w:p w14:paraId="1E79EF12" w14:textId="77777777" w:rsidR="00666E4E" w:rsidRDefault="00666E4E" w:rsidP="005C0550">
      <w:pPr>
        <w:rPr>
          <w:b/>
          <w:bCs/>
          <w:sz w:val="36"/>
          <w:szCs w:val="36"/>
        </w:rPr>
      </w:pPr>
    </w:p>
    <w:p w14:paraId="7C6686B8" w14:textId="77777777" w:rsidR="00666E4E" w:rsidRDefault="00666E4E" w:rsidP="005C0550">
      <w:pPr>
        <w:rPr>
          <w:b/>
          <w:bCs/>
          <w:sz w:val="36"/>
          <w:szCs w:val="36"/>
        </w:rPr>
      </w:pPr>
    </w:p>
    <w:p w14:paraId="52FA7E7C" w14:textId="77777777" w:rsidR="00666E4E" w:rsidRDefault="00666E4E" w:rsidP="005C0550">
      <w:pPr>
        <w:rPr>
          <w:b/>
          <w:bCs/>
          <w:sz w:val="36"/>
          <w:szCs w:val="36"/>
        </w:rPr>
      </w:pPr>
    </w:p>
    <w:p w14:paraId="3B862D43" w14:textId="77777777" w:rsidR="00666E4E" w:rsidRDefault="00666E4E" w:rsidP="005C0550">
      <w:pPr>
        <w:rPr>
          <w:b/>
          <w:bCs/>
          <w:sz w:val="36"/>
          <w:szCs w:val="36"/>
        </w:rPr>
      </w:pPr>
    </w:p>
    <w:p w14:paraId="352B3244" w14:textId="77777777" w:rsidR="00666E4E" w:rsidRDefault="00666E4E" w:rsidP="005C0550">
      <w:pPr>
        <w:rPr>
          <w:b/>
          <w:bCs/>
          <w:sz w:val="36"/>
          <w:szCs w:val="36"/>
        </w:rPr>
      </w:pPr>
    </w:p>
    <w:p w14:paraId="4CED9FE5" w14:textId="77777777" w:rsidR="00666E4E" w:rsidRDefault="00666E4E" w:rsidP="005C0550">
      <w:pPr>
        <w:rPr>
          <w:b/>
          <w:bCs/>
          <w:sz w:val="36"/>
          <w:szCs w:val="36"/>
        </w:rPr>
      </w:pPr>
    </w:p>
    <w:p w14:paraId="71BB383F" w14:textId="77777777" w:rsidR="00666E4E" w:rsidRDefault="00666E4E" w:rsidP="005C0550">
      <w:pPr>
        <w:rPr>
          <w:b/>
          <w:bCs/>
          <w:sz w:val="36"/>
          <w:szCs w:val="36"/>
        </w:rPr>
      </w:pPr>
    </w:p>
    <w:p w14:paraId="13A4C57C" w14:textId="77777777" w:rsidR="00666E4E" w:rsidRDefault="00666E4E" w:rsidP="005C0550">
      <w:pPr>
        <w:rPr>
          <w:b/>
          <w:bCs/>
          <w:sz w:val="36"/>
          <w:szCs w:val="36"/>
        </w:rPr>
      </w:pPr>
    </w:p>
    <w:p w14:paraId="27EC509F" w14:textId="77777777" w:rsidR="00666E4E" w:rsidRDefault="00666E4E" w:rsidP="005C0550">
      <w:pPr>
        <w:rPr>
          <w:b/>
          <w:bCs/>
          <w:sz w:val="36"/>
          <w:szCs w:val="36"/>
        </w:rPr>
      </w:pPr>
    </w:p>
    <w:p w14:paraId="636A2C0C" w14:textId="77777777" w:rsidR="00666E4E" w:rsidRDefault="00666E4E" w:rsidP="005C0550">
      <w:pPr>
        <w:rPr>
          <w:b/>
          <w:bCs/>
          <w:sz w:val="36"/>
          <w:szCs w:val="36"/>
        </w:rPr>
      </w:pPr>
    </w:p>
    <w:p w14:paraId="18A735F6" w14:textId="77777777" w:rsidR="00666E4E" w:rsidRDefault="00666E4E" w:rsidP="005C0550">
      <w:pPr>
        <w:rPr>
          <w:b/>
          <w:bCs/>
          <w:sz w:val="36"/>
          <w:szCs w:val="36"/>
        </w:rPr>
      </w:pPr>
    </w:p>
    <w:p w14:paraId="132936E4" w14:textId="0D88266B" w:rsidR="00D955B4" w:rsidRPr="00D955B4" w:rsidRDefault="00D955B4" w:rsidP="0030197A">
      <w:pPr>
        <w:jc w:val="center"/>
        <w:rPr>
          <w:b/>
          <w:bCs/>
          <w:sz w:val="36"/>
          <w:szCs w:val="36"/>
        </w:rPr>
      </w:pPr>
      <w:r w:rsidRPr="00D955B4">
        <w:rPr>
          <w:b/>
          <w:bCs/>
          <w:sz w:val="36"/>
          <w:szCs w:val="36"/>
        </w:rPr>
        <w:lastRenderedPageBreak/>
        <w:t>SYSTEM REQUIREMENT SPECIFICATION</w:t>
      </w:r>
    </w:p>
    <w:p w14:paraId="00285D8B" w14:textId="7EC405DA" w:rsidR="00EB36F6" w:rsidRPr="003D5667" w:rsidRDefault="0030197A" w:rsidP="0030197A">
      <w:pPr>
        <w:pStyle w:val="Heading1"/>
        <w:numPr>
          <w:ilvl w:val="0"/>
          <w:numId w:val="2"/>
        </w:numPr>
        <w:jc w:val="both"/>
        <w:rPr>
          <w:rFonts w:cs="Times New Roman"/>
          <w:bCs/>
        </w:rPr>
      </w:pPr>
      <w:bookmarkStart w:id="0" w:name="_Toc171626620"/>
      <w:r>
        <w:rPr>
          <w:rFonts w:cs="Times New Roman"/>
          <w:bCs/>
        </w:rPr>
        <w:t>INTRODUCTION</w:t>
      </w:r>
      <w:bookmarkEnd w:id="0"/>
    </w:p>
    <w:p w14:paraId="35CC6CC3" w14:textId="634EBDEC" w:rsidR="00D955B4" w:rsidRDefault="003D5667" w:rsidP="003D5667">
      <w:pPr>
        <w:pStyle w:val="Heading2"/>
        <w:ind w:firstLine="720"/>
      </w:pPr>
      <w:bookmarkStart w:id="1" w:name="_Toc171626621"/>
      <w:r>
        <w:t xml:space="preserve">1.1 </w:t>
      </w:r>
      <w:r w:rsidR="00D955B4">
        <w:t>Problem description:</w:t>
      </w:r>
      <w:bookmarkEnd w:id="1"/>
      <w:r w:rsidR="00D955B4">
        <w:t xml:space="preserve"> </w:t>
      </w:r>
    </w:p>
    <w:p w14:paraId="2A0B23CD" w14:textId="77777777" w:rsidR="003D5667" w:rsidRDefault="003D5667" w:rsidP="003D5667">
      <w:pPr>
        <w:pStyle w:val="NormalWeb"/>
        <w:ind w:left="720"/>
        <w:jc w:val="both"/>
      </w:pPr>
      <w:r>
        <w:t>In today's dynamic job market, individuals often face challenges in navigating career paths and making informed decisions regarding their professional development. Traditional career guidance methods are frequently outdated and unable to cater to the unique needs of each individual. Additionally, the overwhelming amount of available information makes it difficult for users to find relevant and personalized advice, leading to suboptimal career choices and job dissatisfaction.</w:t>
      </w:r>
    </w:p>
    <w:p w14:paraId="086934B6" w14:textId="77777777" w:rsidR="003D5667" w:rsidRDefault="003D5667" w:rsidP="003D5667">
      <w:pPr>
        <w:pStyle w:val="NormalWeb"/>
        <w:ind w:left="720"/>
        <w:jc w:val="both"/>
      </w:pPr>
      <w:r>
        <w:t>To address these challenges, we propose an intelligent, AI-driven career guidance platform that offers personalized, data-driven insights and recommendations. This platform aims to analyze various factors, including user preferences, market trends, and skill requirements, to provide tailored career advice aligned with individual goals and the current job market landscape.</w:t>
      </w:r>
    </w:p>
    <w:p w14:paraId="4717D74D" w14:textId="77777777" w:rsidR="003D5667" w:rsidRDefault="003D5667" w:rsidP="003D5667">
      <w:pPr>
        <w:pStyle w:val="NormalWeb"/>
        <w:ind w:left="720"/>
        <w:jc w:val="both"/>
      </w:pPr>
      <w:r>
        <w:t>A key feature of this platform is an AI-driven interview bot designed to enhance user experience. This bot will conduct simulated interviews based on the user's resume and queries, providing a realistic interview practice environment. Additionally, if feasible, the bot will offer feedback and grading on the user's performance, helping them identify strengths and areas for improvement.</w:t>
      </w:r>
    </w:p>
    <w:p w14:paraId="3ED32E2D" w14:textId="3B394070" w:rsidR="003D5667" w:rsidRPr="003D5667" w:rsidRDefault="003D5667" w:rsidP="003D5667">
      <w:pPr>
        <w:pStyle w:val="NormalWeb"/>
        <w:ind w:left="720"/>
        <w:jc w:val="both"/>
      </w:pPr>
      <w:r>
        <w:t>Moreover, the platform will include a chatbot for text and image queries, making it stand out from other systems by offering comprehensive and multimodal support. This feature will enhance user engagement and provide a more interactive experience. By incorporating machine learning models, the platform will also recommend relevant research papers based on user queries, further aiding in professional development.</w:t>
      </w:r>
    </w:p>
    <w:p w14:paraId="253AB4E8" w14:textId="4B01AB3A" w:rsidR="00D955B4" w:rsidRDefault="003D5667" w:rsidP="003D5667">
      <w:pPr>
        <w:pStyle w:val="Heading2"/>
        <w:ind w:firstLine="720"/>
      </w:pPr>
      <w:bookmarkStart w:id="2" w:name="_Toc171626622"/>
      <w:r>
        <w:t xml:space="preserve">1.2 </w:t>
      </w:r>
      <w:r w:rsidR="00D955B4">
        <w:t>Objective:</w:t>
      </w:r>
      <w:bookmarkEnd w:id="2"/>
    </w:p>
    <w:p w14:paraId="49D46A2B" w14:textId="1EA63A8D" w:rsidR="003D5667" w:rsidRPr="003D5667" w:rsidRDefault="003D5667" w:rsidP="003D5667">
      <w:pPr>
        <w:spacing w:before="100" w:beforeAutospacing="1" w:after="100" w:afterAutospacing="1" w:line="240" w:lineRule="auto"/>
        <w:jc w:val="both"/>
        <w:rPr>
          <w:rFonts w:eastAsia="Times New Roman"/>
          <w:kern w:val="0"/>
          <w:lang w:bidi="bn-IN"/>
          <w14:ligatures w14:val="none"/>
        </w:rPr>
      </w:pPr>
      <w:r w:rsidRPr="003D5667">
        <w:rPr>
          <w:rFonts w:eastAsia="Times New Roman"/>
          <w:kern w:val="0"/>
          <w:lang w:bidi="bn-IN"/>
          <w14:ligatures w14:val="none"/>
        </w:rPr>
        <w:t xml:space="preserve"> </w:t>
      </w:r>
      <w:r>
        <w:rPr>
          <w:rFonts w:eastAsia="Times New Roman"/>
          <w:kern w:val="0"/>
          <w:lang w:bidi="bn-IN"/>
          <w14:ligatures w14:val="none"/>
        </w:rPr>
        <w:tab/>
      </w:r>
      <w:r w:rsidRPr="003D5667">
        <w:rPr>
          <w:rFonts w:eastAsia="Times New Roman"/>
          <w:b/>
          <w:bCs/>
          <w:kern w:val="0"/>
          <w:lang w:bidi="bn-IN"/>
          <w14:ligatures w14:val="none"/>
        </w:rPr>
        <w:t>Personalization:</w:t>
      </w:r>
    </w:p>
    <w:p w14:paraId="74F9E1C3" w14:textId="77777777" w:rsidR="003D5667" w:rsidRPr="003D5667" w:rsidRDefault="003D5667" w:rsidP="003D5667">
      <w:pPr>
        <w:spacing w:before="100" w:beforeAutospacing="1" w:after="100" w:afterAutospacing="1" w:line="240" w:lineRule="auto"/>
        <w:ind w:left="360" w:firstLine="360"/>
        <w:jc w:val="both"/>
        <w:rPr>
          <w:rFonts w:eastAsia="Times New Roman"/>
          <w:kern w:val="0"/>
          <w:lang w:bidi="bn-IN"/>
          <w14:ligatures w14:val="none"/>
        </w:rPr>
      </w:pPr>
      <w:r w:rsidRPr="003D5667">
        <w:rPr>
          <w:rFonts w:eastAsia="Times New Roman"/>
          <w:kern w:val="0"/>
          <w:lang w:bidi="bn-IN"/>
          <w14:ligatures w14:val="none"/>
        </w:rPr>
        <w:t>Provide customized career guidance based on individual user profiles, preferences, and goals.</w:t>
      </w:r>
    </w:p>
    <w:p w14:paraId="3156F67E" w14:textId="1F64E545" w:rsidR="003D5667" w:rsidRPr="003D5667" w:rsidRDefault="003D5667" w:rsidP="003D5667">
      <w:pPr>
        <w:spacing w:before="100" w:beforeAutospacing="1" w:after="100" w:afterAutospacing="1" w:line="240" w:lineRule="auto"/>
        <w:ind w:firstLine="720"/>
        <w:jc w:val="both"/>
        <w:rPr>
          <w:rFonts w:eastAsia="Times New Roman"/>
          <w:kern w:val="0"/>
          <w:lang w:bidi="bn-IN"/>
          <w14:ligatures w14:val="none"/>
        </w:rPr>
      </w:pPr>
      <w:r w:rsidRPr="003D5667">
        <w:rPr>
          <w:rFonts w:eastAsia="Times New Roman"/>
          <w:b/>
          <w:bCs/>
          <w:kern w:val="0"/>
          <w:lang w:bidi="bn-IN"/>
          <w14:ligatures w14:val="none"/>
        </w:rPr>
        <w:t>Market Alignment:</w:t>
      </w:r>
    </w:p>
    <w:p w14:paraId="703B14F7" w14:textId="77777777" w:rsidR="003D5667" w:rsidRPr="003D5667" w:rsidRDefault="003D5667" w:rsidP="003D5667">
      <w:pPr>
        <w:spacing w:before="100" w:beforeAutospacing="1" w:after="100" w:afterAutospacing="1" w:line="240" w:lineRule="auto"/>
        <w:ind w:left="720"/>
        <w:jc w:val="both"/>
        <w:rPr>
          <w:rFonts w:eastAsia="Times New Roman"/>
          <w:kern w:val="0"/>
          <w:lang w:bidi="bn-IN"/>
          <w14:ligatures w14:val="none"/>
        </w:rPr>
      </w:pPr>
      <w:r w:rsidRPr="003D5667">
        <w:rPr>
          <w:rFonts w:eastAsia="Times New Roman"/>
          <w:kern w:val="0"/>
          <w:lang w:bidi="bn-IN"/>
          <w14:ligatures w14:val="none"/>
        </w:rPr>
        <w:t>Offer up-to-date information on market trends, in-demand skills, and job opportunities to ensure users make informed career decisions.</w:t>
      </w:r>
    </w:p>
    <w:p w14:paraId="25A035BA" w14:textId="3BEFDBBB" w:rsidR="003D5667" w:rsidRPr="003D5667" w:rsidRDefault="003D5667" w:rsidP="003D5667">
      <w:pPr>
        <w:spacing w:before="100" w:beforeAutospacing="1" w:after="100" w:afterAutospacing="1" w:line="240" w:lineRule="auto"/>
        <w:ind w:firstLine="720"/>
        <w:jc w:val="both"/>
        <w:rPr>
          <w:rFonts w:eastAsia="Times New Roman"/>
          <w:kern w:val="0"/>
          <w:lang w:bidi="bn-IN"/>
          <w14:ligatures w14:val="none"/>
        </w:rPr>
      </w:pPr>
      <w:r w:rsidRPr="003D5667">
        <w:rPr>
          <w:rFonts w:eastAsia="Times New Roman"/>
          <w:b/>
          <w:bCs/>
          <w:kern w:val="0"/>
          <w:lang w:bidi="bn-IN"/>
          <w14:ligatures w14:val="none"/>
        </w:rPr>
        <w:t>Interview Preparation:</w:t>
      </w:r>
    </w:p>
    <w:p w14:paraId="0E39ECED" w14:textId="77777777" w:rsidR="003D5667" w:rsidRPr="003D5667" w:rsidRDefault="003D5667" w:rsidP="003D5667">
      <w:pPr>
        <w:spacing w:before="100" w:beforeAutospacing="1" w:after="100" w:afterAutospacing="1" w:line="240" w:lineRule="auto"/>
        <w:ind w:left="720"/>
        <w:jc w:val="both"/>
        <w:rPr>
          <w:rFonts w:eastAsia="Times New Roman"/>
          <w:kern w:val="0"/>
          <w:lang w:bidi="bn-IN"/>
          <w14:ligatures w14:val="none"/>
        </w:rPr>
      </w:pPr>
      <w:r w:rsidRPr="003D5667">
        <w:rPr>
          <w:rFonts w:eastAsia="Times New Roman"/>
          <w:kern w:val="0"/>
          <w:lang w:bidi="bn-IN"/>
          <w14:ligatures w14:val="none"/>
        </w:rPr>
        <w:t>Use an AI-driven interview bot to conduct mock interviews tailored to the user’s resume and career goals.</w:t>
      </w:r>
    </w:p>
    <w:p w14:paraId="5F42F718" w14:textId="77777777" w:rsidR="003D5667" w:rsidRPr="003D5667" w:rsidRDefault="003D5667" w:rsidP="003D5667">
      <w:pPr>
        <w:spacing w:before="100" w:beforeAutospacing="1" w:after="100" w:afterAutospacing="1" w:line="240" w:lineRule="auto"/>
        <w:ind w:left="720"/>
        <w:jc w:val="both"/>
        <w:rPr>
          <w:rFonts w:eastAsia="Times New Roman"/>
          <w:kern w:val="0"/>
          <w:lang w:bidi="bn-IN"/>
          <w14:ligatures w14:val="none"/>
        </w:rPr>
      </w:pPr>
      <w:r w:rsidRPr="003D5667">
        <w:rPr>
          <w:rFonts w:eastAsia="Times New Roman"/>
          <w:kern w:val="0"/>
          <w:lang w:bidi="bn-IN"/>
          <w14:ligatures w14:val="none"/>
        </w:rPr>
        <w:lastRenderedPageBreak/>
        <w:t>Offer feedback and grading on interview performance, if feasible, to help users improve their skills.</w:t>
      </w:r>
    </w:p>
    <w:p w14:paraId="11DA0F5C" w14:textId="77777777" w:rsidR="003D5667" w:rsidRDefault="003D5667" w:rsidP="003D5667">
      <w:pPr>
        <w:spacing w:before="100" w:beforeAutospacing="1" w:after="100" w:afterAutospacing="1" w:line="240" w:lineRule="auto"/>
        <w:ind w:firstLine="720"/>
        <w:jc w:val="both"/>
        <w:rPr>
          <w:rFonts w:eastAsia="Times New Roman"/>
          <w:kern w:val="0"/>
          <w:lang w:bidi="bn-IN"/>
          <w14:ligatures w14:val="none"/>
        </w:rPr>
      </w:pPr>
      <w:r w:rsidRPr="003D5667">
        <w:rPr>
          <w:rFonts w:eastAsia="Times New Roman"/>
          <w:b/>
          <w:bCs/>
          <w:kern w:val="0"/>
          <w:lang w:bidi="bn-IN"/>
          <w14:ligatures w14:val="none"/>
        </w:rPr>
        <w:t>Multimodal Support:</w:t>
      </w:r>
    </w:p>
    <w:p w14:paraId="67D3C327" w14:textId="327D740E" w:rsidR="003D5667" w:rsidRPr="003D5667" w:rsidRDefault="003D5667" w:rsidP="003D5667">
      <w:pPr>
        <w:spacing w:before="100" w:beforeAutospacing="1" w:after="100" w:afterAutospacing="1" w:line="240" w:lineRule="auto"/>
        <w:ind w:left="720"/>
        <w:jc w:val="both"/>
        <w:rPr>
          <w:rFonts w:eastAsia="Times New Roman"/>
          <w:kern w:val="0"/>
          <w:lang w:bidi="bn-IN"/>
          <w14:ligatures w14:val="none"/>
        </w:rPr>
      </w:pPr>
      <w:r w:rsidRPr="003D5667">
        <w:rPr>
          <w:rFonts w:eastAsia="Times New Roman"/>
          <w:kern w:val="0"/>
          <w:lang w:bidi="bn-IN"/>
          <w14:ligatures w14:val="none"/>
        </w:rPr>
        <w:t>Implement a chatbot for both text and image queries to provide comprehensive support and enhance user engagement.</w:t>
      </w:r>
    </w:p>
    <w:p w14:paraId="41F28F00" w14:textId="315F5B95" w:rsidR="003D5667" w:rsidRPr="003D5667" w:rsidRDefault="003D5667" w:rsidP="003D5667">
      <w:pPr>
        <w:spacing w:before="100" w:beforeAutospacing="1" w:after="100" w:afterAutospacing="1" w:line="240" w:lineRule="auto"/>
        <w:ind w:firstLine="720"/>
        <w:jc w:val="both"/>
        <w:rPr>
          <w:rFonts w:eastAsia="Times New Roman"/>
          <w:kern w:val="0"/>
          <w:lang w:bidi="bn-IN"/>
          <w14:ligatures w14:val="none"/>
        </w:rPr>
      </w:pPr>
      <w:r w:rsidRPr="003D5667">
        <w:rPr>
          <w:rFonts w:eastAsia="Times New Roman"/>
          <w:b/>
          <w:bCs/>
          <w:kern w:val="0"/>
          <w:lang w:bidi="bn-IN"/>
          <w14:ligatures w14:val="none"/>
        </w:rPr>
        <w:t>Research Paper Recommendations:</w:t>
      </w:r>
    </w:p>
    <w:p w14:paraId="1164D90E" w14:textId="77777777" w:rsidR="003D5667" w:rsidRPr="003D5667" w:rsidRDefault="003D5667" w:rsidP="003D5667">
      <w:pPr>
        <w:spacing w:before="100" w:beforeAutospacing="1" w:after="100" w:afterAutospacing="1" w:line="240" w:lineRule="auto"/>
        <w:ind w:left="720"/>
        <w:jc w:val="both"/>
        <w:rPr>
          <w:rFonts w:eastAsia="Times New Roman"/>
          <w:kern w:val="0"/>
          <w:lang w:bidi="bn-IN"/>
          <w14:ligatures w14:val="none"/>
        </w:rPr>
      </w:pPr>
      <w:r w:rsidRPr="003D5667">
        <w:rPr>
          <w:rFonts w:eastAsia="Times New Roman"/>
          <w:kern w:val="0"/>
          <w:lang w:bidi="bn-IN"/>
          <w14:ligatures w14:val="none"/>
        </w:rPr>
        <w:t>Utilize machine learning models to recommend relevant research papers based on user queries, supporting continuous learning and professional development.</w:t>
      </w:r>
    </w:p>
    <w:p w14:paraId="64E7B0B2" w14:textId="0A44DCF0" w:rsidR="003D5667" w:rsidRPr="003D5667" w:rsidRDefault="003D5667" w:rsidP="003D5667">
      <w:pPr>
        <w:pStyle w:val="ListParagraph"/>
        <w:spacing w:before="100" w:beforeAutospacing="1" w:after="100" w:afterAutospacing="1" w:line="240" w:lineRule="auto"/>
        <w:jc w:val="both"/>
        <w:rPr>
          <w:rFonts w:eastAsia="Times New Roman"/>
          <w:kern w:val="0"/>
          <w:lang w:bidi="bn-IN"/>
          <w14:ligatures w14:val="none"/>
        </w:rPr>
      </w:pPr>
      <w:r w:rsidRPr="003D5667">
        <w:rPr>
          <w:rFonts w:eastAsia="Times New Roman"/>
          <w:b/>
          <w:bCs/>
          <w:kern w:val="0"/>
          <w:lang w:bidi="bn-IN"/>
          <w14:ligatures w14:val="none"/>
        </w:rPr>
        <w:t>Efficiency:</w:t>
      </w:r>
    </w:p>
    <w:p w14:paraId="277288DD" w14:textId="77777777" w:rsidR="003D5667" w:rsidRPr="003D5667" w:rsidRDefault="003D5667" w:rsidP="003D5667">
      <w:pPr>
        <w:spacing w:before="100" w:beforeAutospacing="1" w:after="100" w:afterAutospacing="1" w:line="240" w:lineRule="auto"/>
        <w:ind w:left="720"/>
        <w:jc w:val="both"/>
        <w:rPr>
          <w:rFonts w:eastAsia="Times New Roman"/>
          <w:kern w:val="0"/>
          <w:lang w:bidi="bn-IN"/>
          <w14:ligatures w14:val="none"/>
        </w:rPr>
      </w:pPr>
      <w:r w:rsidRPr="003D5667">
        <w:rPr>
          <w:rFonts w:eastAsia="Times New Roman"/>
          <w:kern w:val="0"/>
          <w:lang w:bidi="bn-IN"/>
          <w14:ligatures w14:val="none"/>
        </w:rPr>
        <w:t>Streamline the career planning process by reducing the time and effort required to gather and analyze career-related information.</w:t>
      </w:r>
    </w:p>
    <w:p w14:paraId="6FF944D9" w14:textId="48D139F1" w:rsidR="003D5667" w:rsidRPr="003D5667" w:rsidRDefault="003D5667" w:rsidP="003D5667">
      <w:pPr>
        <w:spacing w:before="100" w:beforeAutospacing="1" w:after="100" w:afterAutospacing="1" w:line="240" w:lineRule="auto"/>
        <w:ind w:firstLine="720"/>
        <w:jc w:val="both"/>
        <w:rPr>
          <w:rFonts w:eastAsia="Times New Roman"/>
          <w:kern w:val="0"/>
          <w:lang w:bidi="bn-IN"/>
          <w14:ligatures w14:val="none"/>
        </w:rPr>
      </w:pPr>
      <w:r w:rsidRPr="003D5667">
        <w:rPr>
          <w:rFonts w:eastAsia="Times New Roman"/>
          <w:b/>
          <w:bCs/>
          <w:kern w:val="0"/>
          <w:lang w:bidi="bn-IN"/>
          <w14:ligatures w14:val="none"/>
        </w:rPr>
        <w:t>Accessibility:</w:t>
      </w:r>
    </w:p>
    <w:p w14:paraId="48D32C5F" w14:textId="77777777" w:rsidR="003D5667" w:rsidRPr="003D5667" w:rsidRDefault="003D5667" w:rsidP="003D5667">
      <w:pPr>
        <w:spacing w:before="100" w:beforeAutospacing="1" w:after="100" w:afterAutospacing="1" w:line="240" w:lineRule="auto"/>
        <w:ind w:left="720"/>
        <w:jc w:val="both"/>
        <w:rPr>
          <w:rFonts w:eastAsia="Times New Roman"/>
          <w:kern w:val="0"/>
          <w:lang w:bidi="bn-IN"/>
          <w14:ligatures w14:val="none"/>
        </w:rPr>
      </w:pPr>
      <w:r w:rsidRPr="003D5667">
        <w:rPr>
          <w:rFonts w:eastAsia="Times New Roman"/>
          <w:kern w:val="0"/>
          <w:lang w:bidi="bn-IN"/>
          <w14:ligatures w14:val="none"/>
        </w:rPr>
        <w:t>Ensure the platform is accessible to a wide audience, including individuals from diverse backgrounds and locations.</w:t>
      </w:r>
    </w:p>
    <w:p w14:paraId="685A15F2" w14:textId="1FEFB222" w:rsidR="003D5667" w:rsidRPr="003D5667" w:rsidRDefault="003D5667" w:rsidP="003D5667">
      <w:pPr>
        <w:spacing w:before="100" w:beforeAutospacing="1" w:after="100" w:afterAutospacing="1" w:line="240" w:lineRule="auto"/>
        <w:ind w:firstLine="720"/>
        <w:jc w:val="both"/>
        <w:rPr>
          <w:rFonts w:eastAsia="Times New Roman"/>
          <w:kern w:val="0"/>
          <w:lang w:bidi="bn-IN"/>
          <w14:ligatures w14:val="none"/>
        </w:rPr>
      </w:pPr>
      <w:r w:rsidRPr="003D5667">
        <w:rPr>
          <w:rFonts w:eastAsia="Times New Roman"/>
          <w:b/>
          <w:bCs/>
          <w:kern w:val="0"/>
          <w:lang w:bidi="bn-IN"/>
          <w14:ligatures w14:val="none"/>
        </w:rPr>
        <w:t>User Satisfaction:</w:t>
      </w:r>
    </w:p>
    <w:p w14:paraId="6308D228" w14:textId="77777777" w:rsidR="003D5667" w:rsidRPr="003D5667" w:rsidRDefault="003D5667" w:rsidP="003D5667">
      <w:pPr>
        <w:spacing w:before="100" w:beforeAutospacing="1" w:after="100" w:afterAutospacing="1" w:line="240" w:lineRule="auto"/>
        <w:ind w:left="720"/>
        <w:jc w:val="both"/>
        <w:rPr>
          <w:rFonts w:eastAsia="Times New Roman"/>
          <w:kern w:val="0"/>
          <w:lang w:bidi="bn-IN"/>
          <w14:ligatures w14:val="none"/>
        </w:rPr>
      </w:pPr>
      <w:r w:rsidRPr="003D5667">
        <w:rPr>
          <w:rFonts w:eastAsia="Times New Roman"/>
          <w:kern w:val="0"/>
          <w:lang w:bidi="bn-IN"/>
          <w14:ligatures w14:val="none"/>
        </w:rPr>
        <w:t>Enhance user satisfaction by helping individuals find career paths that align with their interests and strengths, leading to increased job satisfaction and professional fulfillment.</w:t>
      </w:r>
    </w:p>
    <w:p w14:paraId="208B6A30" w14:textId="77777777" w:rsidR="003D5667" w:rsidRPr="003D5667" w:rsidRDefault="003D5667" w:rsidP="003D5667"/>
    <w:p w14:paraId="5AAAA20D" w14:textId="21A80EF0" w:rsidR="001D2836" w:rsidRPr="001D2836" w:rsidRDefault="0030197A" w:rsidP="001D2836">
      <w:pPr>
        <w:pStyle w:val="Heading1"/>
        <w:numPr>
          <w:ilvl w:val="0"/>
          <w:numId w:val="2"/>
        </w:numPr>
      </w:pPr>
      <w:bookmarkStart w:id="3" w:name="_Toc171626623"/>
      <w:r>
        <w:t>LITERATURE SURVEY</w:t>
      </w:r>
      <w:bookmarkEnd w:id="3"/>
    </w:p>
    <w:p w14:paraId="7281ECE8" w14:textId="405A3501" w:rsidR="00D955B4" w:rsidRPr="001D2836" w:rsidRDefault="001D2836" w:rsidP="001D2836">
      <w:pPr>
        <w:pStyle w:val="Heading2"/>
        <w:ind w:firstLine="709"/>
        <w:rPr>
          <w:bCs/>
        </w:rPr>
      </w:pPr>
      <w:bookmarkStart w:id="4" w:name="_Toc171626624"/>
      <w:r w:rsidRPr="001D2836">
        <w:rPr>
          <w:bCs/>
        </w:rPr>
        <w:t xml:space="preserve">2.1 </w:t>
      </w:r>
      <w:r w:rsidR="00D955B4" w:rsidRPr="001D2836">
        <w:rPr>
          <w:bCs/>
        </w:rPr>
        <w:t>Existing system</w:t>
      </w:r>
      <w:bookmarkEnd w:id="4"/>
    </w:p>
    <w:p w14:paraId="78E71157" w14:textId="4AD15B71" w:rsidR="00D955B4" w:rsidRPr="00D955B4" w:rsidRDefault="00D955B4" w:rsidP="001D2836">
      <w:pPr>
        <w:ind w:left="709"/>
        <w:jc w:val="both"/>
        <w:rPr>
          <w:bCs/>
        </w:rPr>
      </w:pPr>
      <w:r w:rsidRPr="00D955B4">
        <w:rPr>
          <w:bCs/>
        </w:rPr>
        <w:t xml:space="preserve">Several AI-powered career guidance systems offer unique features to support job seekers in various aspects of their career journeys. </w:t>
      </w:r>
      <w:proofErr w:type="spellStart"/>
      <w:r w:rsidRPr="00D955B4">
        <w:rPr>
          <w:b/>
          <w:bCs/>
        </w:rPr>
        <w:t>Jobscan</w:t>
      </w:r>
      <w:proofErr w:type="spellEnd"/>
      <w:r w:rsidRPr="00D955B4">
        <w:rPr>
          <w:bCs/>
        </w:rPr>
        <w:t xml:space="preserve"> uses AI to optimize resumes for applicant tracking systems (ATS), providing insights on job descriptions, keywords, and how to tailor resumes for specific roles. </w:t>
      </w:r>
      <w:r w:rsidRPr="00D955B4">
        <w:rPr>
          <w:b/>
          <w:bCs/>
        </w:rPr>
        <w:t>Career</w:t>
      </w:r>
      <w:r>
        <w:rPr>
          <w:b/>
          <w:bCs/>
        </w:rPr>
        <w:t>Builder</w:t>
      </w:r>
      <w:r w:rsidRPr="00D955B4">
        <w:rPr>
          <w:bCs/>
        </w:rPr>
        <w:t xml:space="preserve"> offers a career change program with personalized mentoring and job support, leveraging AI to provide job placement assistance and career coaching. </w:t>
      </w:r>
    </w:p>
    <w:p w14:paraId="0540F154" w14:textId="48EFB50B" w:rsidR="00D955B4" w:rsidRPr="00D955B4" w:rsidRDefault="001D2836" w:rsidP="001D2836">
      <w:pPr>
        <w:pStyle w:val="Heading2"/>
        <w:ind w:firstLine="709"/>
      </w:pPr>
      <w:bookmarkStart w:id="5" w:name="_Toc171626625"/>
      <w:r>
        <w:t xml:space="preserve">2.2 </w:t>
      </w:r>
      <w:r w:rsidR="00D955B4" w:rsidRPr="00D955B4">
        <w:t>Limitations of the existing system</w:t>
      </w:r>
      <w:bookmarkEnd w:id="5"/>
    </w:p>
    <w:p w14:paraId="2776DD36" w14:textId="15AAB2CB" w:rsidR="00D955B4" w:rsidRDefault="00D955B4" w:rsidP="001D2836">
      <w:pPr>
        <w:ind w:left="709"/>
        <w:jc w:val="both"/>
        <w:rPr>
          <w:bCs/>
        </w:rPr>
      </w:pPr>
      <w:r w:rsidRPr="00D955B4">
        <w:rPr>
          <w:bCs/>
        </w:rPr>
        <w:t xml:space="preserve">These existing AI career guidance systems have various limitations. </w:t>
      </w:r>
      <w:proofErr w:type="spellStart"/>
      <w:r w:rsidRPr="00D955B4">
        <w:rPr>
          <w:b/>
          <w:bCs/>
        </w:rPr>
        <w:t>Jobscan</w:t>
      </w:r>
      <w:proofErr w:type="spellEnd"/>
      <w:r w:rsidRPr="00D955B4">
        <w:rPr>
          <w:bCs/>
        </w:rPr>
        <w:t xml:space="preserve">, for instance, focuses specifically on resume tracking and answering questions related to resumes. While it excels in optimizing resumes for applicant tracking systems (ATS) and tailoring them for specific roles, it remains limited to resume-related functionalities. In contrast, our system offers a module for document scanning and answering related questions, but it also integrates other modules, providing a more comprehensive career support experience beyond just resumes. </w:t>
      </w:r>
      <w:r>
        <w:rPr>
          <w:b/>
          <w:bCs/>
        </w:rPr>
        <w:t>CareerBuilder</w:t>
      </w:r>
      <w:r w:rsidRPr="00D955B4">
        <w:rPr>
          <w:bCs/>
        </w:rPr>
        <w:t xml:space="preserve"> provides </w:t>
      </w:r>
      <w:r w:rsidRPr="00D955B4">
        <w:rPr>
          <w:bCs/>
        </w:rPr>
        <w:lastRenderedPageBreak/>
        <w:t>career guidance and coaching support, but its scope is mainly on mentoring and job placement assistance. Our system goes further by incorporating AI-generated mock interview practice, albeit on a smaller scale, offering users practical preparation for job interviews. This holistic approach aims to address more aspects of the career development process, enhancing overall support for job seekers.</w:t>
      </w:r>
    </w:p>
    <w:p w14:paraId="097677BA" w14:textId="75A84A7C" w:rsidR="001D2836" w:rsidRDefault="001D2836" w:rsidP="001D2836">
      <w:pPr>
        <w:pStyle w:val="Heading2"/>
        <w:numPr>
          <w:ilvl w:val="1"/>
          <w:numId w:val="2"/>
        </w:numPr>
      </w:pPr>
      <w:bookmarkStart w:id="6" w:name="_Toc171626626"/>
      <w:r>
        <w:t>methodology of previous studies: analysis</w:t>
      </w:r>
      <w:bookmarkEnd w:id="6"/>
    </w:p>
    <w:p w14:paraId="7622252C" w14:textId="77777777" w:rsidR="00B66B74" w:rsidRPr="00B66B74" w:rsidRDefault="00B66B74" w:rsidP="00B66B74"/>
    <w:p w14:paraId="44105DC1" w14:textId="3973C0C0" w:rsidR="00B66B74" w:rsidRPr="00B66B74" w:rsidRDefault="00B66B74" w:rsidP="00B66B74">
      <w:pPr>
        <w:ind w:left="2160" w:firstLine="720"/>
        <w:rPr>
          <w:sz w:val="22"/>
          <w:szCs w:val="22"/>
        </w:rPr>
      </w:pPr>
      <w:r w:rsidRPr="00B66B74">
        <w:rPr>
          <w:sz w:val="22"/>
          <w:szCs w:val="22"/>
        </w:rPr>
        <w:t>Table 1.0: Methodology of previous studies report</w:t>
      </w:r>
    </w:p>
    <w:tbl>
      <w:tblPr>
        <w:tblStyle w:val="GridTable6Colorful-Accent6"/>
        <w:tblW w:w="7792" w:type="dxa"/>
        <w:jc w:val="center"/>
        <w:tblLayout w:type="fixed"/>
        <w:tblLook w:val="04A0" w:firstRow="1" w:lastRow="0" w:firstColumn="1" w:lastColumn="0" w:noHBand="0" w:noVBand="1"/>
      </w:tblPr>
      <w:tblGrid>
        <w:gridCol w:w="1772"/>
        <w:gridCol w:w="1909"/>
        <w:gridCol w:w="1636"/>
        <w:gridCol w:w="2475"/>
      </w:tblGrid>
      <w:tr w:rsidR="003D5667" w:rsidRPr="003D5667" w14:paraId="012EF380" w14:textId="77777777" w:rsidTr="00B66B7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72" w:type="dxa"/>
            <w:hideMark/>
          </w:tcPr>
          <w:p w14:paraId="5C851F25" w14:textId="77777777" w:rsidR="003D5667" w:rsidRPr="003D5667" w:rsidRDefault="003D5667" w:rsidP="003D5667">
            <w:pPr>
              <w:jc w:val="center"/>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Year of Implementation</w:t>
            </w:r>
          </w:p>
        </w:tc>
        <w:tc>
          <w:tcPr>
            <w:tcW w:w="1909" w:type="dxa"/>
            <w:hideMark/>
          </w:tcPr>
          <w:p w14:paraId="7A08B397" w14:textId="45B73F0F" w:rsidR="003D5667" w:rsidRPr="003D5667" w:rsidRDefault="003D5667" w:rsidP="003D56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Pr>
                <w:rFonts w:ascii="Calibri" w:eastAsia="Times New Roman" w:hAnsi="Calibri" w:cs="Calibri"/>
                <w:color w:val="000000"/>
                <w:kern w:val="0"/>
                <w:sz w:val="22"/>
                <w:szCs w:val="22"/>
                <w:lang w:bidi="bn-IN"/>
                <w14:ligatures w14:val="none"/>
              </w:rPr>
              <w:t>AI Name</w:t>
            </w:r>
          </w:p>
        </w:tc>
        <w:tc>
          <w:tcPr>
            <w:tcW w:w="1636" w:type="dxa"/>
            <w:hideMark/>
          </w:tcPr>
          <w:p w14:paraId="3ADEB04D" w14:textId="77777777" w:rsidR="003D5667" w:rsidRPr="003D5667" w:rsidRDefault="003D5667" w:rsidP="003D56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Techniques/Algorithm</w:t>
            </w:r>
          </w:p>
        </w:tc>
        <w:tc>
          <w:tcPr>
            <w:tcW w:w="2475" w:type="dxa"/>
            <w:hideMark/>
          </w:tcPr>
          <w:p w14:paraId="0C1E4AF9" w14:textId="77777777" w:rsidR="003D5667" w:rsidRPr="003D5667" w:rsidRDefault="003D5667" w:rsidP="003D56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Gap or Drawback</w:t>
            </w:r>
          </w:p>
        </w:tc>
      </w:tr>
      <w:tr w:rsidR="003D5667" w:rsidRPr="003D5667" w14:paraId="2A27AB41" w14:textId="77777777" w:rsidTr="00B66B7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72" w:type="dxa"/>
            <w:hideMark/>
          </w:tcPr>
          <w:p w14:paraId="01401C18" w14:textId="77777777" w:rsidR="003D5667" w:rsidRPr="003D5667" w:rsidRDefault="003D5667" w:rsidP="003D5667">
            <w:pPr>
              <w:jc w:val="right"/>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2018</w:t>
            </w:r>
          </w:p>
        </w:tc>
        <w:tc>
          <w:tcPr>
            <w:tcW w:w="1909" w:type="dxa"/>
            <w:hideMark/>
          </w:tcPr>
          <w:p w14:paraId="138266BE" w14:textId="77777777" w:rsidR="003D5667" w:rsidRPr="003D5667" w:rsidRDefault="003D5667"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proofErr w:type="spellStart"/>
            <w:r w:rsidRPr="003D5667">
              <w:rPr>
                <w:rFonts w:ascii="Calibri" w:eastAsia="Times New Roman" w:hAnsi="Calibri" w:cs="Calibri"/>
                <w:color w:val="000000"/>
                <w:kern w:val="0"/>
                <w:sz w:val="22"/>
                <w:szCs w:val="22"/>
                <w:lang w:bidi="bn-IN"/>
                <w14:ligatures w14:val="none"/>
              </w:rPr>
              <w:t>Pymetrics</w:t>
            </w:r>
            <w:proofErr w:type="spellEnd"/>
          </w:p>
        </w:tc>
        <w:tc>
          <w:tcPr>
            <w:tcW w:w="1636" w:type="dxa"/>
            <w:hideMark/>
          </w:tcPr>
          <w:p w14:paraId="0CAC3179" w14:textId="77777777" w:rsidR="003D5667" w:rsidRPr="003D5667" w:rsidRDefault="003D5667"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Neuroscience-based Games, ML</w:t>
            </w:r>
          </w:p>
        </w:tc>
        <w:tc>
          <w:tcPr>
            <w:tcW w:w="2475" w:type="dxa"/>
            <w:hideMark/>
          </w:tcPr>
          <w:p w14:paraId="44F29AC1" w14:textId="77777777" w:rsidR="003D5667" w:rsidRPr="003D5667" w:rsidRDefault="003D5667"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Limited scope of assessment, potential biases in games</w:t>
            </w:r>
          </w:p>
        </w:tc>
      </w:tr>
      <w:tr w:rsidR="003D5667" w:rsidRPr="003D5667" w14:paraId="180AB992" w14:textId="77777777" w:rsidTr="00B66B74">
        <w:trPr>
          <w:trHeight w:val="20"/>
          <w:jc w:val="center"/>
        </w:trPr>
        <w:tc>
          <w:tcPr>
            <w:cnfStyle w:val="001000000000" w:firstRow="0" w:lastRow="0" w:firstColumn="1" w:lastColumn="0" w:oddVBand="0" w:evenVBand="0" w:oddHBand="0" w:evenHBand="0" w:firstRowFirstColumn="0" w:firstRowLastColumn="0" w:lastRowFirstColumn="0" w:lastRowLastColumn="0"/>
            <w:tcW w:w="1772" w:type="dxa"/>
            <w:hideMark/>
          </w:tcPr>
          <w:p w14:paraId="4EE1A332" w14:textId="77777777" w:rsidR="003D5667" w:rsidRPr="003D5667" w:rsidRDefault="003D5667" w:rsidP="003D5667">
            <w:pPr>
              <w:jc w:val="right"/>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2019</w:t>
            </w:r>
          </w:p>
        </w:tc>
        <w:tc>
          <w:tcPr>
            <w:tcW w:w="1909" w:type="dxa"/>
            <w:hideMark/>
          </w:tcPr>
          <w:p w14:paraId="413E930D" w14:textId="77777777" w:rsidR="003D5667" w:rsidRPr="003D5667" w:rsidRDefault="003D5667"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proofErr w:type="spellStart"/>
            <w:r w:rsidRPr="003D5667">
              <w:rPr>
                <w:rFonts w:ascii="Calibri" w:eastAsia="Times New Roman" w:hAnsi="Calibri" w:cs="Calibri"/>
                <w:color w:val="000000"/>
                <w:kern w:val="0"/>
                <w:sz w:val="22"/>
                <w:szCs w:val="22"/>
                <w:lang w:bidi="bn-IN"/>
                <w14:ligatures w14:val="none"/>
              </w:rPr>
              <w:t>HireVue</w:t>
            </w:r>
            <w:proofErr w:type="spellEnd"/>
          </w:p>
        </w:tc>
        <w:tc>
          <w:tcPr>
            <w:tcW w:w="1636" w:type="dxa"/>
            <w:hideMark/>
          </w:tcPr>
          <w:p w14:paraId="189C240E" w14:textId="77777777" w:rsidR="003D5667" w:rsidRPr="003D5667" w:rsidRDefault="003D5667"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Video Interview Analysis, AI, ML</w:t>
            </w:r>
          </w:p>
        </w:tc>
        <w:tc>
          <w:tcPr>
            <w:tcW w:w="2475" w:type="dxa"/>
            <w:hideMark/>
          </w:tcPr>
          <w:p w14:paraId="391FE7C1" w14:textId="77777777" w:rsidR="003D5667" w:rsidRPr="003D5667" w:rsidRDefault="003D5667"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Potential bias in AI algorithms, privacy concerns</w:t>
            </w:r>
          </w:p>
        </w:tc>
      </w:tr>
      <w:tr w:rsidR="003D5667" w:rsidRPr="003D5667" w14:paraId="38FFE515" w14:textId="77777777" w:rsidTr="00B66B7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72" w:type="dxa"/>
            <w:hideMark/>
          </w:tcPr>
          <w:p w14:paraId="6E7DE370" w14:textId="77777777" w:rsidR="003D5667" w:rsidRPr="003D5667" w:rsidRDefault="003D5667" w:rsidP="003D5667">
            <w:pPr>
              <w:jc w:val="right"/>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2020</w:t>
            </w:r>
          </w:p>
        </w:tc>
        <w:tc>
          <w:tcPr>
            <w:tcW w:w="1909" w:type="dxa"/>
            <w:hideMark/>
          </w:tcPr>
          <w:p w14:paraId="6E8B31E0" w14:textId="77777777" w:rsidR="003D5667" w:rsidRPr="003D5667" w:rsidRDefault="003D5667"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proofErr w:type="spellStart"/>
            <w:r w:rsidRPr="003D5667">
              <w:rPr>
                <w:rFonts w:ascii="Calibri" w:eastAsia="Times New Roman" w:hAnsi="Calibri" w:cs="Calibri"/>
                <w:color w:val="000000"/>
                <w:kern w:val="0"/>
                <w:sz w:val="22"/>
                <w:szCs w:val="22"/>
                <w:lang w:bidi="bn-IN"/>
                <w14:ligatures w14:val="none"/>
              </w:rPr>
              <w:t>MyInterview</w:t>
            </w:r>
            <w:proofErr w:type="spellEnd"/>
          </w:p>
        </w:tc>
        <w:tc>
          <w:tcPr>
            <w:tcW w:w="1636" w:type="dxa"/>
            <w:hideMark/>
          </w:tcPr>
          <w:p w14:paraId="6D0557AE" w14:textId="77777777" w:rsidR="003D5667" w:rsidRPr="003D5667" w:rsidRDefault="003D5667"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AI Video Analysis, NLP, ML</w:t>
            </w:r>
          </w:p>
        </w:tc>
        <w:tc>
          <w:tcPr>
            <w:tcW w:w="2475" w:type="dxa"/>
            <w:hideMark/>
          </w:tcPr>
          <w:p w14:paraId="0101B16A" w14:textId="77777777" w:rsidR="003D5667" w:rsidRPr="003D5667" w:rsidRDefault="003D5667"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Limited language support, privacy and data security issues</w:t>
            </w:r>
          </w:p>
        </w:tc>
      </w:tr>
      <w:tr w:rsidR="003D5667" w:rsidRPr="003D5667" w14:paraId="340568B5" w14:textId="77777777" w:rsidTr="00B66B74">
        <w:trPr>
          <w:trHeight w:val="20"/>
          <w:jc w:val="center"/>
        </w:trPr>
        <w:tc>
          <w:tcPr>
            <w:cnfStyle w:val="001000000000" w:firstRow="0" w:lastRow="0" w:firstColumn="1" w:lastColumn="0" w:oddVBand="0" w:evenVBand="0" w:oddHBand="0" w:evenHBand="0" w:firstRowFirstColumn="0" w:firstRowLastColumn="0" w:lastRowFirstColumn="0" w:lastRowLastColumn="0"/>
            <w:tcW w:w="1772" w:type="dxa"/>
            <w:hideMark/>
          </w:tcPr>
          <w:p w14:paraId="4C042B99" w14:textId="77777777" w:rsidR="003D5667" w:rsidRPr="003D5667" w:rsidRDefault="003D5667" w:rsidP="003D5667">
            <w:pPr>
              <w:jc w:val="right"/>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2021</w:t>
            </w:r>
          </w:p>
        </w:tc>
        <w:tc>
          <w:tcPr>
            <w:tcW w:w="1909" w:type="dxa"/>
            <w:hideMark/>
          </w:tcPr>
          <w:p w14:paraId="57097122" w14:textId="77777777" w:rsidR="003D5667" w:rsidRPr="003D5667" w:rsidRDefault="003D5667"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proofErr w:type="spellStart"/>
            <w:r w:rsidRPr="003D5667">
              <w:rPr>
                <w:rFonts w:ascii="Calibri" w:eastAsia="Times New Roman" w:hAnsi="Calibri" w:cs="Calibri"/>
                <w:color w:val="000000"/>
                <w:kern w:val="0"/>
                <w:sz w:val="22"/>
                <w:szCs w:val="22"/>
                <w:lang w:bidi="bn-IN"/>
                <w14:ligatures w14:val="none"/>
              </w:rPr>
              <w:t>Talview</w:t>
            </w:r>
            <w:proofErr w:type="spellEnd"/>
          </w:p>
        </w:tc>
        <w:tc>
          <w:tcPr>
            <w:tcW w:w="1636" w:type="dxa"/>
            <w:hideMark/>
          </w:tcPr>
          <w:p w14:paraId="20461C6A" w14:textId="77777777" w:rsidR="003D5667" w:rsidRPr="003D5667" w:rsidRDefault="003D5667"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Behavioral Insights, AI, ML</w:t>
            </w:r>
          </w:p>
        </w:tc>
        <w:tc>
          <w:tcPr>
            <w:tcW w:w="2475" w:type="dxa"/>
            <w:hideMark/>
          </w:tcPr>
          <w:p w14:paraId="3CBCDA09" w14:textId="77777777" w:rsidR="003D5667" w:rsidRPr="003D5667" w:rsidRDefault="003D5667"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High dependency on video quality, potential bias issues</w:t>
            </w:r>
          </w:p>
        </w:tc>
      </w:tr>
      <w:tr w:rsidR="003D5667" w:rsidRPr="003D5667" w14:paraId="64CFAB6F" w14:textId="77777777" w:rsidTr="00B66B7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72" w:type="dxa"/>
            <w:hideMark/>
          </w:tcPr>
          <w:p w14:paraId="4E8EAEA3" w14:textId="77777777" w:rsidR="003D5667" w:rsidRPr="003D5667" w:rsidRDefault="003D5667" w:rsidP="003D5667">
            <w:pPr>
              <w:jc w:val="right"/>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2022</w:t>
            </w:r>
          </w:p>
        </w:tc>
        <w:tc>
          <w:tcPr>
            <w:tcW w:w="1909" w:type="dxa"/>
            <w:hideMark/>
          </w:tcPr>
          <w:p w14:paraId="52CE769C" w14:textId="77777777" w:rsidR="003D5667" w:rsidRPr="003D5667" w:rsidRDefault="003D5667"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proofErr w:type="spellStart"/>
            <w:r w:rsidRPr="003D5667">
              <w:rPr>
                <w:rFonts w:ascii="Calibri" w:eastAsia="Times New Roman" w:hAnsi="Calibri" w:cs="Calibri"/>
                <w:color w:val="000000"/>
                <w:kern w:val="0"/>
                <w:sz w:val="22"/>
                <w:szCs w:val="22"/>
                <w:lang w:bidi="bn-IN"/>
                <w14:ligatures w14:val="none"/>
              </w:rPr>
              <w:t>InterviewStream</w:t>
            </w:r>
            <w:proofErr w:type="spellEnd"/>
          </w:p>
        </w:tc>
        <w:tc>
          <w:tcPr>
            <w:tcW w:w="1636" w:type="dxa"/>
            <w:hideMark/>
          </w:tcPr>
          <w:p w14:paraId="55A91EE1" w14:textId="77777777" w:rsidR="003D5667" w:rsidRPr="003D5667" w:rsidRDefault="003D5667"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Video Interviewing, AI Analysis</w:t>
            </w:r>
          </w:p>
        </w:tc>
        <w:tc>
          <w:tcPr>
            <w:tcW w:w="2475" w:type="dxa"/>
            <w:hideMark/>
          </w:tcPr>
          <w:p w14:paraId="54128045" w14:textId="77777777" w:rsidR="003D5667" w:rsidRPr="003D5667" w:rsidRDefault="003D5667"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Requires strong internet connection, potential bias in evaluations</w:t>
            </w:r>
          </w:p>
        </w:tc>
      </w:tr>
      <w:tr w:rsidR="003D5667" w:rsidRPr="003D5667" w14:paraId="3814079E" w14:textId="77777777" w:rsidTr="00B66B74">
        <w:trPr>
          <w:trHeight w:val="20"/>
          <w:jc w:val="center"/>
        </w:trPr>
        <w:tc>
          <w:tcPr>
            <w:cnfStyle w:val="001000000000" w:firstRow="0" w:lastRow="0" w:firstColumn="1" w:lastColumn="0" w:oddVBand="0" w:evenVBand="0" w:oddHBand="0" w:evenHBand="0" w:firstRowFirstColumn="0" w:firstRowLastColumn="0" w:lastRowFirstColumn="0" w:lastRowLastColumn="0"/>
            <w:tcW w:w="1772" w:type="dxa"/>
            <w:hideMark/>
          </w:tcPr>
          <w:p w14:paraId="0DF0AF66" w14:textId="77777777" w:rsidR="003D5667" w:rsidRPr="003D5667" w:rsidRDefault="003D5667" w:rsidP="003D5667">
            <w:pPr>
              <w:jc w:val="right"/>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2023</w:t>
            </w:r>
          </w:p>
        </w:tc>
        <w:tc>
          <w:tcPr>
            <w:tcW w:w="1909" w:type="dxa"/>
            <w:hideMark/>
          </w:tcPr>
          <w:p w14:paraId="65858902" w14:textId="77777777" w:rsidR="003D5667" w:rsidRPr="003D5667" w:rsidRDefault="003D5667"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proofErr w:type="spellStart"/>
            <w:r w:rsidRPr="003D5667">
              <w:rPr>
                <w:rFonts w:ascii="Calibri" w:eastAsia="Times New Roman" w:hAnsi="Calibri" w:cs="Calibri"/>
                <w:color w:val="000000"/>
                <w:kern w:val="0"/>
                <w:sz w:val="22"/>
                <w:szCs w:val="22"/>
                <w:lang w:bidi="bn-IN"/>
                <w14:ligatures w14:val="none"/>
              </w:rPr>
              <w:t>Vervoe</w:t>
            </w:r>
            <w:proofErr w:type="spellEnd"/>
          </w:p>
        </w:tc>
        <w:tc>
          <w:tcPr>
            <w:tcW w:w="1636" w:type="dxa"/>
            <w:hideMark/>
          </w:tcPr>
          <w:p w14:paraId="4EE61154" w14:textId="77777777" w:rsidR="003D5667" w:rsidRPr="003D5667" w:rsidRDefault="003D5667"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Skill Assessment, AI Scoring</w:t>
            </w:r>
          </w:p>
        </w:tc>
        <w:tc>
          <w:tcPr>
            <w:tcW w:w="2475" w:type="dxa"/>
            <w:hideMark/>
          </w:tcPr>
          <w:p w14:paraId="6B33AA2A" w14:textId="77777777" w:rsidR="003D5667" w:rsidRPr="003D5667" w:rsidRDefault="003D5667"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3D5667">
              <w:rPr>
                <w:rFonts w:ascii="Calibri" w:eastAsia="Times New Roman" w:hAnsi="Calibri" w:cs="Calibri"/>
                <w:color w:val="000000"/>
                <w:kern w:val="0"/>
                <w:sz w:val="22"/>
                <w:szCs w:val="22"/>
                <w:lang w:bidi="bn-IN"/>
                <w14:ligatures w14:val="none"/>
              </w:rPr>
              <w:t>May not cover all skill types accurately, potential biases</w:t>
            </w:r>
          </w:p>
        </w:tc>
      </w:tr>
      <w:tr w:rsidR="00B66B74" w:rsidRPr="003D5667" w14:paraId="470480AC" w14:textId="77777777" w:rsidTr="00B66B7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72" w:type="dxa"/>
          </w:tcPr>
          <w:p w14:paraId="0FC38005" w14:textId="596A7D28" w:rsidR="00B66B74" w:rsidRPr="003D5667" w:rsidRDefault="00B66B74" w:rsidP="003D5667">
            <w:pPr>
              <w:jc w:val="right"/>
              <w:rPr>
                <w:rFonts w:ascii="Calibri" w:eastAsia="Times New Roman" w:hAnsi="Calibri" w:cs="Calibri"/>
                <w:color w:val="000000"/>
                <w:kern w:val="0"/>
                <w:sz w:val="22"/>
                <w:szCs w:val="22"/>
                <w:lang w:bidi="bn-IN"/>
                <w14:ligatures w14:val="none"/>
              </w:rPr>
            </w:pPr>
            <w:r w:rsidRPr="00B66B74">
              <w:rPr>
                <w:rFonts w:ascii="Calibri" w:eastAsia="Times New Roman" w:hAnsi="Calibri" w:cs="Calibri"/>
                <w:color w:val="000000"/>
                <w:kern w:val="0"/>
                <w:sz w:val="22"/>
                <w:szCs w:val="22"/>
                <w:lang w:bidi="bn-IN"/>
                <w14:ligatures w14:val="none"/>
              </w:rPr>
              <w:t>2018</w:t>
            </w:r>
            <w:r w:rsidRPr="00B66B74">
              <w:rPr>
                <w:rFonts w:ascii="Calibri" w:eastAsia="Times New Roman" w:hAnsi="Calibri" w:cs="Calibri"/>
                <w:color w:val="000000"/>
                <w:kern w:val="0"/>
                <w:sz w:val="22"/>
                <w:szCs w:val="22"/>
                <w:lang w:bidi="bn-IN"/>
                <w14:ligatures w14:val="none"/>
              </w:rPr>
              <w:tab/>
            </w:r>
          </w:p>
        </w:tc>
        <w:tc>
          <w:tcPr>
            <w:tcW w:w="1909" w:type="dxa"/>
          </w:tcPr>
          <w:p w14:paraId="5A1303C6" w14:textId="2F8FFBFB" w:rsidR="00B66B74" w:rsidRPr="003D5667" w:rsidRDefault="00B66B74"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proofErr w:type="spellStart"/>
            <w:r w:rsidRPr="00B66B74">
              <w:rPr>
                <w:rFonts w:ascii="Calibri" w:eastAsia="Times New Roman" w:hAnsi="Calibri" w:cs="Calibri"/>
                <w:color w:val="000000"/>
                <w:kern w:val="0"/>
                <w:sz w:val="22"/>
                <w:szCs w:val="22"/>
                <w:lang w:bidi="bn-IN"/>
                <w14:ligatures w14:val="none"/>
              </w:rPr>
              <w:t>JobPal</w:t>
            </w:r>
            <w:proofErr w:type="spellEnd"/>
            <w:r w:rsidRPr="00B66B74">
              <w:rPr>
                <w:rFonts w:ascii="Calibri" w:eastAsia="Times New Roman" w:hAnsi="Calibri" w:cs="Calibri"/>
                <w:color w:val="000000"/>
                <w:kern w:val="0"/>
                <w:sz w:val="22"/>
                <w:szCs w:val="22"/>
                <w:lang w:bidi="bn-IN"/>
                <w14:ligatures w14:val="none"/>
              </w:rPr>
              <w:tab/>
            </w:r>
          </w:p>
        </w:tc>
        <w:tc>
          <w:tcPr>
            <w:tcW w:w="1636" w:type="dxa"/>
          </w:tcPr>
          <w:p w14:paraId="2684B978" w14:textId="1C376674" w:rsidR="00B66B74" w:rsidRPr="003D5667" w:rsidRDefault="00B66B74"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B66B74">
              <w:rPr>
                <w:rFonts w:ascii="Calibri" w:eastAsia="Times New Roman" w:hAnsi="Calibri" w:cs="Calibri"/>
                <w:color w:val="000000"/>
                <w:kern w:val="0"/>
                <w:sz w:val="22"/>
                <w:szCs w:val="22"/>
                <w:lang w:bidi="bn-IN"/>
                <w14:ligatures w14:val="none"/>
              </w:rPr>
              <w:t>Chatbot, NLP, ML</w:t>
            </w:r>
            <w:r w:rsidRPr="00B66B74">
              <w:rPr>
                <w:rFonts w:ascii="Calibri" w:eastAsia="Times New Roman" w:hAnsi="Calibri" w:cs="Calibri"/>
                <w:color w:val="000000"/>
                <w:kern w:val="0"/>
                <w:sz w:val="22"/>
                <w:szCs w:val="22"/>
                <w:lang w:bidi="bn-IN"/>
                <w14:ligatures w14:val="none"/>
              </w:rPr>
              <w:tab/>
            </w:r>
          </w:p>
        </w:tc>
        <w:tc>
          <w:tcPr>
            <w:tcW w:w="2475" w:type="dxa"/>
          </w:tcPr>
          <w:p w14:paraId="4CCBF1B5" w14:textId="46C4287D" w:rsidR="00B66B74" w:rsidRPr="003D5667" w:rsidRDefault="00B66B74" w:rsidP="003D56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B66B74">
              <w:rPr>
                <w:rFonts w:ascii="Calibri" w:eastAsia="Times New Roman" w:hAnsi="Calibri" w:cs="Calibri"/>
                <w:color w:val="000000"/>
                <w:kern w:val="0"/>
                <w:sz w:val="22"/>
                <w:szCs w:val="22"/>
                <w:lang w:bidi="bn-IN"/>
                <w14:ligatures w14:val="none"/>
              </w:rPr>
              <w:t>Limited conversation complexity, potential language support issues</w:t>
            </w:r>
          </w:p>
        </w:tc>
      </w:tr>
      <w:tr w:rsidR="00B66B74" w:rsidRPr="003D5667" w14:paraId="345D6F0A" w14:textId="77777777" w:rsidTr="00B66B74">
        <w:trPr>
          <w:trHeight w:val="20"/>
          <w:jc w:val="center"/>
        </w:trPr>
        <w:tc>
          <w:tcPr>
            <w:cnfStyle w:val="001000000000" w:firstRow="0" w:lastRow="0" w:firstColumn="1" w:lastColumn="0" w:oddVBand="0" w:evenVBand="0" w:oddHBand="0" w:evenHBand="0" w:firstRowFirstColumn="0" w:firstRowLastColumn="0" w:lastRowFirstColumn="0" w:lastRowLastColumn="0"/>
            <w:tcW w:w="1772" w:type="dxa"/>
          </w:tcPr>
          <w:p w14:paraId="409B92E0" w14:textId="3E78131B" w:rsidR="00B66B74" w:rsidRPr="00B66B74" w:rsidRDefault="00B66B74" w:rsidP="003D5667">
            <w:pPr>
              <w:jc w:val="right"/>
              <w:rPr>
                <w:rFonts w:ascii="Calibri" w:eastAsia="Times New Roman" w:hAnsi="Calibri" w:cs="Calibri"/>
                <w:color w:val="000000"/>
                <w:kern w:val="0"/>
                <w:sz w:val="22"/>
                <w:szCs w:val="22"/>
                <w:lang w:bidi="bn-IN"/>
                <w14:ligatures w14:val="none"/>
              </w:rPr>
            </w:pPr>
            <w:r w:rsidRPr="00B66B74">
              <w:rPr>
                <w:rFonts w:ascii="Calibri" w:eastAsia="Times New Roman" w:hAnsi="Calibri" w:cs="Calibri"/>
                <w:color w:val="000000"/>
                <w:kern w:val="0"/>
                <w:sz w:val="22"/>
                <w:szCs w:val="22"/>
                <w:lang w:bidi="bn-IN"/>
                <w14:ligatures w14:val="none"/>
              </w:rPr>
              <w:t>2023</w:t>
            </w:r>
            <w:r w:rsidRPr="00B66B74">
              <w:rPr>
                <w:rFonts w:ascii="Calibri" w:eastAsia="Times New Roman" w:hAnsi="Calibri" w:cs="Calibri"/>
                <w:color w:val="000000"/>
                <w:kern w:val="0"/>
                <w:sz w:val="22"/>
                <w:szCs w:val="22"/>
                <w:lang w:bidi="bn-IN"/>
                <w14:ligatures w14:val="none"/>
              </w:rPr>
              <w:tab/>
            </w:r>
          </w:p>
        </w:tc>
        <w:tc>
          <w:tcPr>
            <w:tcW w:w="1909" w:type="dxa"/>
          </w:tcPr>
          <w:p w14:paraId="2B5E63FB" w14:textId="711C2CEF" w:rsidR="00B66B74" w:rsidRPr="00B66B74" w:rsidRDefault="00B66B74"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B66B74">
              <w:rPr>
                <w:rFonts w:ascii="Calibri" w:eastAsia="Times New Roman" w:hAnsi="Calibri" w:cs="Calibri"/>
                <w:color w:val="000000"/>
                <w:kern w:val="0"/>
                <w:sz w:val="22"/>
                <w:szCs w:val="22"/>
                <w:lang w:bidi="bn-IN"/>
                <w14:ligatures w14:val="none"/>
              </w:rPr>
              <w:t>Iris.ai</w:t>
            </w:r>
            <w:r w:rsidRPr="00B66B74">
              <w:rPr>
                <w:rFonts w:ascii="Calibri" w:eastAsia="Times New Roman" w:hAnsi="Calibri" w:cs="Calibri"/>
                <w:color w:val="000000"/>
                <w:kern w:val="0"/>
                <w:sz w:val="22"/>
                <w:szCs w:val="22"/>
                <w:lang w:bidi="bn-IN"/>
                <w14:ligatures w14:val="none"/>
              </w:rPr>
              <w:tab/>
            </w:r>
          </w:p>
        </w:tc>
        <w:tc>
          <w:tcPr>
            <w:tcW w:w="1636" w:type="dxa"/>
          </w:tcPr>
          <w:p w14:paraId="5F2E6E65" w14:textId="4F4A6B02" w:rsidR="00B66B74" w:rsidRPr="00B66B74" w:rsidRDefault="00B66B74"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B66B74">
              <w:rPr>
                <w:rFonts w:ascii="Calibri" w:eastAsia="Times New Roman" w:hAnsi="Calibri" w:cs="Calibri"/>
                <w:color w:val="000000"/>
                <w:kern w:val="0"/>
                <w:sz w:val="22"/>
                <w:szCs w:val="22"/>
                <w:lang w:bidi="bn-IN"/>
                <w14:ligatures w14:val="none"/>
              </w:rPr>
              <w:t>AI, NLP, Research Paper Recommendation</w:t>
            </w:r>
            <w:r w:rsidRPr="00B66B74">
              <w:rPr>
                <w:rFonts w:ascii="Calibri" w:eastAsia="Times New Roman" w:hAnsi="Calibri" w:cs="Calibri"/>
                <w:color w:val="000000"/>
                <w:kern w:val="0"/>
                <w:sz w:val="22"/>
                <w:szCs w:val="22"/>
                <w:lang w:bidi="bn-IN"/>
                <w14:ligatures w14:val="none"/>
              </w:rPr>
              <w:tab/>
            </w:r>
          </w:p>
        </w:tc>
        <w:tc>
          <w:tcPr>
            <w:tcW w:w="2475" w:type="dxa"/>
          </w:tcPr>
          <w:p w14:paraId="134E0D35" w14:textId="61AE7D60" w:rsidR="00B66B74" w:rsidRPr="00B66B74" w:rsidRDefault="00B66B74" w:rsidP="003D56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bidi="bn-IN"/>
                <w14:ligatures w14:val="none"/>
              </w:rPr>
            </w:pPr>
            <w:r w:rsidRPr="00B66B74">
              <w:rPr>
                <w:rFonts w:ascii="Calibri" w:eastAsia="Times New Roman" w:hAnsi="Calibri" w:cs="Calibri"/>
                <w:color w:val="000000"/>
                <w:kern w:val="0"/>
                <w:sz w:val="22"/>
                <w:szCs w:val="22"/>
                <w:lang w:bidi="bn-IN"/>
                <w14:ligatures w14:val="none"/>
              </w:rPr>
              <w:t>May struggle with niche topics, requires large data sets for accuracy</w:t>
            </w:r>
          </w:p>
        </w:tc>
      </w:tr>
    </w:tbl>
    <w:p w14:paraId="1708BF00" w14:textId="77777777" w:rsidR="003D5667" w:rsidRPr="003D5667" w:rsidRDefault="003D5667" w:rsidP="003D5667"/>
    <w:p w14:paraId="3C431C7A" w14:textId="299E330D" w:rsidR="001D2836" w:rsidRPr="001D2836" w:rsidRDefault="001D2836" w:rsidP="001D2836">
      <w:pPr>
        <w:pStyle w:val="Heading1"/>
        <w:numPr>
          <w:ilvl w:val="0"/>
          <w:numId w:val="2"/>
        </w:numPr>
      </w:pPr>
      <w:bookmarkStart w:id="7" w:name="_Toc171626627"/>
      <w:r>
        <w:t>PROJECT STUDY</w:t>
      </w:r>
      <w:bookmarkEnd w:id="7"/>
    </w:p>
    <w:p w14:paraId="208DDF65" w14:textId="3CFE7E2F" w:rsidR="00D955B4" w:rsidRPr="00D955B4" w:rsidRDefault="001D2836" w:rsidP="001D2836">
      <w:pPr>
        <w:pStyle w:val="Heading2"/>
        <w:ind w:firstLine="720"/>
      </w:pPr>
      <w:bookmarkStart w:id="8" w:name="_Toc171626628"/>
      <w:r>
        <w:t xml:space="preserve">3.1 </w:t>
      </w:r>
      <w:r w:rsidR="00D955B4" w:rsidRPr="00D955B4">
        <w:t>Proposed system:</w:t>
      </w:r>
      <w:bookmarkEnd w:id="8"/>
    </w:p>
    <w:p w14:paraId="7DBFD9B0" w14:textId="0A3BB0FC" w:rsidR="00D955B4" w:rsidRPr="00D955B4" w:rsidRDefault="00D955B4" w:rsidP="001D2836">
      <w:pPr>
        <w:ind w:left="720"/>
        <w:jc w:val="both"/>
      </w:pPr>
      <w:r w:rsidRPr="00D955B4">
        <w:t xml:space="preserve">The proposed system is an advanced AI-driven career guidance platform designed to provide holistic support to job seekers and professionals. Integrating multiple modules, this system offers comprehensive solutions for document summarization, career-specific advice, language learning, interview preparation, and material recommendations. By leveraging cutting-edge technology, it </w:t>
      </w:r>
      <w:r w:rsidRPr="00D955B4">
        <w:lastRenderedPageBreak/>
        <w:t>aims to enhance the job search process, streamline career development, and equip users with the tools they need to succeed in today's competitive job market</w:t>
      </w:r>
      <w:r w:rsidR="001D2836">
        <w:t>.</w:t>
      </w:r>
    </w:p>
    <w:p w14:paraId="6FF23B3A" w14:textId="77777777" w:rsidR="00D955B4" w:rsidRDefault="00D955B4" w:rsidP="001D2836">
      <w:pPr>
        <w:ind w:left="720"/>
        <w:jc w:val="both"/>
      </w:pPr>
      <w:r w:rsidRPr="00D955B4">
        <w:t>The proposed system includes five key modules: a document summarizer that analyzes and condenses resumes or documents while answering related questions, a career-specific chatbot that provides tailored advice through audio and text prompts, a language learning support bot that helps users learn new languages through translation and practice, an interview bot that prepares users with domain-specific questions and realistic audio conversations, and a material recommendation module that suggests relevant preparation resources for various domains. Together, these modules offer a comprehensive and interactive career guidance experien</w:t>
      </w:r>
      <w:r w:rsidR="001D2836">
        <w:t>ce.</w:t>
      </w:r>
    </w:p>
    <w:p w14:paraId="60C5A0CE" w14:textId="07674305" w:rsidR="001D2836" w:rsidRPr="00D955B4" w:rsidRDefault="001D2836" w:rsidP="00212F01">
      <w:pPr>
        <w:pStyle w:val="Heading2"/>
        <w:ind w:firstLine="720"/>
      </w:pPr>
      <w:bookmarkStart w:id="9" w:name="_Toc171626629"/>
      <w:r>
        <w:t xml:space="preserve">3.2 </w:t>
      </w:r>
      <w:r w:rsidRPr="00D955B4">
        <w:t>Benefits of the proposed system</w:t>
      </w:r>
      <w:bookmarkEnd w:id="9"/>
    </w:p>
    <w:p w14:paraId="39473AA9" w14:textId="1F82BE88" w:rsidR="001D2836" w:rsidRPr="00D955B4" w:rsidRDefault="001D2836" w:rsidP="00212F01">
      <w:pPr>
        <w:ind w:left="720"/>
        <w:jc w:val="both"/>
      </w:pPr>
      <w:r w:rsidRPr="00D955B4">
        <w:t>The proposed system offers numerous benefits for users seeking comprehensive career support. It provides:</w:t>
      </w:r>
    </w:p>
    <w:p w14:paraId="7CA22934" w14:textId="77777777" w:rsidR="001D2836" w:rsidRPr="00D955B4" w:rsidRDefault="001D2836" w:rsidP="001D2836">
      <w:pPr>
        <w:ind w:left="720"/>
        <w:jc w:val="both"/>
      </w:pPr>
      <w:r w:rsidRPr="00D955B4">
        <w:t xml:space="preserve">1. </w:t>
      </w:r>
      <w:r w:rsidRPr="00D955B4">
        <w:rPr>
          <w:b/>
        </w:rPr>
        <w:t>Efficient Document Management</w:t>
      </w:r>
      <w:r w:rsidRPr="00D955B4">
        <w:t>: The document summarizer saves time by quickly summarizing resumes and documents, offering concise answers to related questions.</w:t>
      </w:r>
    </w:p>
    <w:p w14:paraId="7413987D" w14:textId="77777777" w:rsidR="001D2836" w:rsidRPr="00D955B4" w:rsidRDefault="001D2836" w:rsidP="001D2836">
      <w:pPr>
        <w:ind w:left="720"/>
        <w:jc w:val="both"/>
      </w:pPr>
      <w:r w:rsidRPr="00D955B4">
        <w:t xml:space="preserve">2. </w:t>
      </w:r>
      <w:r w:rsidRPr="00D955B4">
        <w:rPr>
          <w:b/>
        </w:rPr>
        <w:t>Personalized Career Guidance</w:t>
      </w:r>
      <w:r w:rsidRPr="00D955B4">
        <w:t>: The career-specific chatbot delivers tailored advice, addressing individual career queries through convenient audio and text prompts.</w:t>
      </w:r>
    </w:p>
    <w:p w14:paraId="2ECDE321" w14:textId="77777777" w:rsidR="001D2836" w:rsidRPr="00D955B4" w:rsidRDefault="001D2836" w:rsidP="001D2836">
      <w:pPr>
        <w:ind w:left="720"/>
        <w:jc w:val="both"/>
      </w:pPr>
      <w:r w:rsidRPr="00D955B4">
        <w:t xml:space="preserve">3. </w:t>
      </w:r>
      <w:r w:rsidRPr="00D955B4">
        <w:rPr>
          <w:b/>
        </w:rPr>
        <w:t>Enhanced Language Learning</w:t>
      </w:r>
      <w:r w:rsidRPr="00D955B4">
        <w:t>: The language learning support bot facilitates language acquisition, helping users learn new languages effectively through translation and interactive practice.</w:t>
      </w:r>
    </w:p>
    <w:p w14:paraId="2B8F3C3C" w14:textId="77777777" w:rsidR="001D2836" w:rsidRPr="00D955B4" w:rsidRDefault="001D2836" w:rsidP="001D2836">
      <w:pPr>
        <w:ind w:left="720"/>
        <w:jc w:val="both"/>
      </w:pPr>
      <w:r w:rsidRPr="00D955B4">
        <w:t xml:space="preserve">4. </w:t>
      </w:r>
      <w:r w:rsidRPr="00D955B4">
        <w:rPr>
          <w:b/>
        </w:rPr>
        <w:t>Improved Interview Preparation</w:t>
      </w:r>
      <w:r w:rsidRPr="00D955B4">
        <w:t>: The interview bot offers realistic interview practice, boosting users' confidence and readiness with domain-specific questions and audio conversation support.</w:t>
      </w:r>
    </w:p>
    <w:p w14:paraId="31069C12" w14:textId="77777777" w:rsidR="001D2836" w:rsidRPr="00D955B4" w:rsidRDefault="001D2836" w:rsidP="001D2836">
      <w:pPr>
        <w:ind w:left="720"/>
        <w:jc w:val="both"/>
      </w:pPr>
      <w:r w:rsidRPr="00D955B4">
        <w:t xml:space="preserve">5. </w:t>
      </w:r>
      <w:r w:rsidRPr="00D955B4">
        <w:rPr>
          <w:b/>
        </w:rPr>
        <w:t>Targeted Resource Recommendations</w:t>
      </w:r>
      <w:r w:rsidRPr="00D955B4">
        <w:t>: The material recommendation module ensures users have access to high-quality, domain-specific preparation materials, enhancing their knowledge and skills for career advancement.</w:t>
      </w:r>
    </w:p>
    <w:p w14:paraId="659E22F2" w14:textId="5419B542" w:rsidR="001D2836" w:rsidRDefault="00200B8C" w:rsidP="00200B8C">
      <w:pPr>
        <w:pStyle w:val="Heading1"/>
        <w:ind w:firstLine="720"/>
      </w:pPr>
      <w:bookmarkStart w:id="10" w:name="_Toc171626630"/>
      <w:r>
        <w:t>4. SYSTEM MODEL</w:t>
      </w:r>
      <w:bookmarkEnd w:id="10"/>
    </w:p>
    <w:p w14:paraId="62F62AF2" w14:textId="77777777" w:rsidR="00200B8C" w:rsidRPr="00200B8C" w:rsidRDefault="00200B8C" w:rsidP="00200B8C"/>
    <w:p w14:paraId="3163214E" w14:textId="28771B0A" w:rsidR="001D2836" w:rsidRPr="00D955B4" w:rsidRDefault="00A63AC9" w:rsidP="00212F01">
      <w:pPr>
        <w:pStyle w:val="Heading2"/>
        <w:ind w:firstLine="720"/>
      </w:pPr>
      <w:bookmarkStart w:id="11" w:name="_Toc171626631"/>
      <w:r>
        <w:t>4</w:t>
      </w:r>
      <w:r w:rsidR="00212F01">
        <w:t>.</w:t>
      </w:r>
      <w:r>
        <w:t>1</w:t>
      </w:r>
      <w:r w:rsidR="00212F01">
        <w:t xml:space="preserve"> </w:t>
      </w:r>
      <w:r w:rsidR="001D2836" w:rsidRPr="00D955B4">
        <w:t>FEATURES</w:t>
      </w:r>
      <w:r w:rsidR="001D2836">
        <w:t xml:space="preserve"> </w:t>
      </w:r>
      <w:r w:rsidR="001D2836" w:rsidRPr="00D955B4">
        <w:t>OF</w:t>
      </w:r>
      <w:r w:rsidR="001D2836">
        <w:t xml:space="preserve"> </w:t>
      </w:r>
      <w:r w:rsidR="001D2836" w:rsidRPr="00D955B4">
        <w:t>THE</w:t>
      </w:r>
      <w:r w:rsidR="001D2836">
        <w:t xml:space="preserve"> </w:t>
      </w:r>
      <w:r w:rsidR="001D2836" w:rsidRPr="00D955B4">
        <w:t>PROPOSED</w:t>
      </w:r>
      <w:r w:rsidR="001D2836">
        <w:t xml:space="preserve"> </w:t>
      </w:r>
      <w:r w:rsidR="001D2836" w:rsidRPr="00D955B4">
        <w:t>SYSTEM</w:t>
      </w:r>
      <w:r w:rsidR="001D2836">
        <w:t xml:space="preserve"> (under system model)</w:t>
      </w:r>
      <w:bookmarkEnd w:id="11"/>
    </w:p>
    <w:p w14:paraId="43018394" w14:textId="77777777" w:rsidR="001D2836" w:rsidRPr="00D955B4" w:rsidRDefault="001D2836" w:rsidP="001D2836">
      <w:pPr>
        <w:ind w:left="720"/>
        <w:jc w:val="both"/>
      </w:pPr>
      <w:r w:rsidRPr="00D955B4">
        <w:t>The proposed system encompasses five major modules designed to offer comprehensive career guidance and support:</w:t>
      </w:r>
    </w:p>
    <w:p w14:paraId="2C21A13B" w14:textId="77777777" w:rsidR="001D2836" w:rsidRPr="00D955B4" w:rsidRDefault="001D2836" w:rsidP="001D2836">
      <w:pPr>
        <w:ind w:left="720"/>
        <w:jc w:val="both"/>
      </w:pPr>
      <w:r w:rsidRPr="00D955B4">
        <w:t xml:space="preserve">1. </w:t>
      </w:r>
      <w:r w:rsidRPr="00D955B4">
        <w:rPr>
          <w:b/>
        </w:rPr>
        <w:t>Document Summarizer</w:t>
      </w:r>
      <w:r w:rsidRPr="00D955B4">
        <w:t>: This module is designed to analyze and summarize given resumes or documents, providing concise and relevant information. It can answer any questions related to the specific document, making it easier for users to extract key details and understand their content quickly. This goes beyond traditional resume optimization by offering a more interactive and detailed document analysis.</w:t>
      </w:r>
    </w:p>
    <w:p w14:paraId="21330D75" w14:textId="77777777" w:rsidR="001D2836" w:rsidRPr="00D955B4" w:rsidRDefault="001D2836" w:rsidP="001D2836">
      <w:pPr>
        <w:ind w:left="720"/>
        <w:jc w:val="both"/>
      </w:pPr>
      <w:r w:rsidRPr="00D955B4">
        <w:lastRenderedPageBreak/>
        <w:t xml:space="preserve">2. </w:t>
      </w:r>
      <w:r w:rsidRPr="00D955B4">
        <w:rPr>
          <w:b/>
        </w:rPr>
        <w:t>Career-Specific Chatbot</w:t>
      </w:r>
      <w:r w:rsidRPr="00D955B4">
        <w:t>: This chatbot is tailored to provide career-related guidance through both audio and text prompts. It can handle various career-related questions and offer solutions, assisting users in navigating their career paths, exploring job opportunities, and obtaining personalized advice. By supporting multiple input formats, it ensures accessibility and convenience for users with different preferences.</w:t>
      </w:r>
    </w:p>
    <w:p w14:paraId="3E97FDBF" w14:textId="77777777" w:rsidR="001D2836" w:rsidRPr="00D955B4" w:rsidRDefault="001D2836" w:rsidP="001D2836">
      <w:pPr>
        <w:ind w:left="720"/>
        <w:jc w:val="both"/>
      </w:pPr>
      <w:r w:rsidRPr="00D955B4">
        <w:t xml:space="preserve">3. </w:t>
      </w:r>
      <w:r w:rsidRPr="00D955B4">
        <w:rPr>
          <w:b/>
        </w:rPr>
        <w:t>Language Learning Support Bot</w:t>
      </w:r>
      <w:r w:rsidRPr="00D955B4">
        <w:t>: This bot assists users in learning new languages by enabling them to type in their native language and receive translations and learning support in the target language. It offers an interactive way to practice and improve language skills, making it easier for users to acquire new languages for career advancement or personal growth.</w:t>
      </w:r>
    </w:p>
    <w:p w14:paraId="67EE63B9" w14:textId="77777777" w:rsidR="001D2836" w:rsidRPr="00D955B4" w:rsidRDefault="001D2836" w:rsidP="001D2836">
      <w:pPr>
        <w:ind w:left="720"/>
        <w:jc w:val="both"/>
      </w:pPr>
      <w:r w:rsidRPr="00D955B4">
        <w:t xml:space="preserve">4. </w:t>
      </w:r>
      <w:r w:rsidRPr="00D955B4">
        <w:rPr>
          <w:b/>
        </w:rPr>
        <w:t>Interview Bot</w:t>
      </w:r>
      <w:r w:rsidRPr="00D955B4">
        <w:t>: This module prepares users for job interviews by taking a specific domain and asking relevant questions. It simulates real interview scenarios, incorporating audio conversations from both sides to enhance the practice experience. Users can improve their interview skills and gain confidence through this interactive and realistic preparation tool.</w:t>
      </w:r>
    </w:p>
    <w:p w14:paraId="3F749A28" w14:textId="77777777" w:rsidR="001D2836" w:rsidRPr="00D955B4" w:rsidRDefault="001D2836" w:rsidP="001D2836">
      <w:pPr>
        <w:ind w:left="720"/>
        <w:jc w:val="both"/>
      </w:pPr>
      <w:r w:rsidRPr="00D955B4">
        <w:t xml:space="preserve">5. </w:t>
      </w:r>
      <w:r w:rsidRPr="00D955B4">
        <w:rPr>
          <w:b/>
        </w:rPr>
        <w:t>Material Recommendation</w:t>
      </w:r>
      <w:r w:rsidRPr="00D955B4">
        <w:t>: This module recommends preparation materials based on specific domains, providing users with targeted resources to enhance their knowledge and skills. Whether it's study guides, articles, or practice exercises, this feature ensures users have access to relevant and high-quality materials to support their career development and learning goals.</w:t>
      </w:r>
    </w:p>
    <w:p w14:paraId="774AC439" w14:textId="608CF672" w:rsidR="001D2836" w:rsidRPr="00A63AC9" w:rsidRDefault="00D70026" w:rsidP="00A63AC9">
      <w:pPr>
        <w:numPr>
          <w:ilvl w:val="1"/>
          <w:numId w:val="1"/>
        </w:numPr>
        <w:tabs>
          <w:tab w:val="clear" w:pos="360"/>
          <w:tab w:val="num" w:pos="1080"/>
        </w:tabs>
        <w:ind w:left="720"/>
        <w:jc w:val="center"/>
        <w:rPr>
          <w:b/>
          <w:bCs/>
          <w:sz w:val="22"/>
          <w:szCs w:val="22"/>
        </w:rPr>
      </w:pPr>
      <w:r w:rsidRPr="00A63AC9">
        <w:rPr>
          <w:b/>
          <w:bCs/>
          <w:noProof/>
          <w:sz w:val="22"/>
          <w:szCs w:val="22"/>
        </w:rPr>
        <w:drawing>
          <wp:anchor distT="0" distB="0" distL="114300" distR="114300" simplePos="0" relativeHeight="251659264" behindDoc="0" locked="0" layoutInCell="1" allowOverlap="1" wp14:anchorId="346E85DC" wp14:editId="47685C3F">
            <wp:simplePos x="0" y="0"/>
            <wp:positionH relativeFrom="margin">
              <wp:posOffset>1158875</wp:posOffset>
            </wp:positionH>
            <wp:positionV relativeFrom="margin">
              <wp:posOffset>3872230</wp:posOffset>
            </wp:positionV>
            <wp:extent cx="4612005" cy="4090035"/>
            <wp:effectExtent l="19050" t="19050" r="17145" b="24765"/>
            <wp:wrapSquare wrapText="bothSides"/>
            <wp:docPr id="1" name="Picture 1" descr="C:\Users\LENOVO\Downloads\SR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SRS.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4090035"/>
                    </a:xfrm>
                    <a:prstGeom prst="rect">
                      <a:avLst/>
                    </a:prstGeom>
                    <a:noFill/>
                    <a:ln w="317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00A63AC9" w:rsidRPr="00A63AC9">
        <w:rPr>
          <w:b/>
          <w:bCs/>
          <w:sz w:val="22"/>
          <w:szCs w:val="22"/>
        </w:rPr>
        <w:t>Fig 1: Showing the flowchart of our proposed system model.</w:t>
      </w:r>
    </w:p>
    <w:p w14:paraId="0A56BACB" w14:textId="043C410E" w:rsidR="001D2836" w:rsidRPr="00D955B4" w:rsidRDefault="001D2836" w:rsidP="009540EC">
      <w:pPr>
        <w:pStyle w:val="Heading1"/>
        <w:numPr>
          <w:ilvl w:val="0"/>
          <w:numId w:val="3"/>
        </w:numPr>
      </w:pPr>
      <w:bookmarkStart w:id="12" w:name="_Toc171626632"/>
      <w:r w:rsidRPr="00D955B4">
        <w:lastRenderedPageBreak/>
        <w:t>SYSTEM REQUIREMENTS SPECIFICATION</w:t>
      </w:r>
      <w:bookmarkEnd w:id="12"/>
    </w:p>
    <w:p w14:paraId="3C48A96E" w14:textId="314288F5" w:rsidR="001D2836" w:rsidRPr="00D955B4" w:rsidRDefault="001D2836" w:rsidP="001D2836">
      <w:pPr>
        <w:ind w:left="720"/>
        <w:jc w:val="both"/>
        <w:rPr>
          <w:b/>
        </w:rPr>
      </w:pPr>
    </w:p>
    <w:p w14:paraId="5FAAC2FF" w14:textId="7C552519" w:rsidR="001D2836" w:rsidRPr="00A63AC9" w:rsidRDefault="009540EC" w:rsidP="00A63AC9">
      <w:pPr>
        <w:pStyle w:val="Heading2"/>
        <w:ind w:firstLine="720"/>
      </w:pPr>
      <w:bookmarkStart w:id="13" w:name="_Toc171626633"/>
      <w:r>
        <w:t xml:space="preserve">5.1 </w:t>
      </w:r>
      <w:r w:rsidR="001D2836" w:rsidRPr="00D955B4">
        <w:t>USER CHARACTERISTICS</w:t>
      </w:r>
      <w:bookmarkEnd w:id="13"/>
    </w:p>
    <w:p w14:paraId="6F603F9E" w14:textId="687F3640" w:rsidR="001D2836" w:rsidRDefault="009540EC" w:rsidP="001D2836">
      <w:pPr>
        <w:ind w:left="720"/>
        <w:jc w:val="both"/>
      </w:pPr>
      <w:r w:rsidRPr="00D955B4">
        <w:t xml:space="preserve"> </w:t>
      </w:r>
      <w:r w:rsidR="001D2836" w:rsidRPr="00D955B4">
        <w:t>The proposed system is particularly beneficial for users with various data science backgrounds, helping them achieve their career goals with tailored support. It provides efficient document management through summarization and question answering, personalized career guidance via a responsive chatbot, and enhanced language learning support for acquiring new languages. The system also improves interview preparation with domain-specific questions and audio conversations, and it offers targeted resource recommendations to ensure access to relevant materials. This comprehensive approach equips data science professionals with the necessary tools and insights to advance in their careers</w:t>
      </w:r>
      <w:r>
        <w:t>.</w:t>
      </w:r>
    </w:p>
    <w:tbl>
      <w:tblPr>
        <w:tblpPr w:leftFromText="180" w:rightFromText="180" w:vertAnchor="text" w:horzAnchor="margin" w:tblpXSpec="center" w:tblpY="566"/>
        <w:tblW w:w="88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6786"/>
      </w:tblGrid>
      <w:tr w:rsidR="009540EC" w:rsidRPr="00D955B4" w14:paraId="57FC0FB3" w14:textId="77777777" w:rsidTr="009540EC">
        <w:trPr>
          <w:trHeight w:val="400"/>
        </w:trPr>
        <w:tc>
          <w:tcPr>
            <w:tcW w:w="2100" w:type="dxa"/>
          </w:tcPr>
          <w:p w14:paraId="7E6ED40A" w14:textId="77777777" w:rsidR="009540EC" w:rsidRPr="00D955B4" w:rsidRDefault="009540EC" w:rsidP="009540EC">
            <w:pPr>
              <w:jc w:val="both"/>
              <w:rPr>
                <w:b/>
              </w:rPr>
            </w:pPr>
            <w:r w:rsidRPr="00D955B4">
              <w:rPr>
                <w:b/>
              </w:rPr>
              <w:t>Requirement</w:t>
            </w:r>
          </w:p>
        </w:tc>
        <w:tc>
          <w:tcPr>
            <w:tcW w:w="6786" w:type="dxa"/>
          </w:tcPr>
          <w:p w14:paraId="7CC9778B" w14:textId="19448C28" w:rsidR="009540EC" w:rsidRPr="00D955B4" w:rsidRDefault="009540EC" w:rsidP="009540EC">
            <w:pPr>
              <w:jc w:val="both"/>
              <w:rPr>
                <w:b/>
              </w:rPr>
            </w:pPr>
            <w:r w:rsidRPr="00D955B4">
              <w:rPr>
                <w:b/>
              </w:rPr>
              <w:t>Characteristics</w:t>
            </w:r>
          </w:p>
        </w:tc>
      </w:tr>
      <w:tr w:rsidR="009540EC" w:rsidRPr="00D955B4" w14:paraId="7AA034C7" w14:textId="77777777" w:rsidTr="009540EC">
        <w:trPr>
          <w:trHeight w:val="820"/>
        </w:trPr>
        <w:tc>
          <w:tcPr>
            <w:tcW w:w="2100" w:type="dxa"/>
          </w:tcPr>
          <w:p w14:paraId="7BF317C5" w14:textId="77777777" w:rsidR="009540EC" w:rsidRPr="00D955B4" w:rsidRDefault="009540EC" w:rsidP="009540EC">
            <w:pPr>
              <w:jc w:val="both"/>
            </w:pPr>
            <w:r w:rsidRPr="00D955B4">
              <w:t>Software</w:t>
            </w:r>
          </w:p>
        </w:tc>
        <w:tc>
          <w:tcPr>
            <w:tcW w:w="6786" w:type="dxa"/>
          </w:tcPr>
          <w:p w14:paraId="37E3E74A" w14:textId="5FFA760D" w:rsidR="009540EC" w:rsidRPr="00D955B4" w:rsidRDefault="009540EC" w:rsidP="009540EC">
            <w:pPr>
              <w:jc w:val="both"/>
            </w:pPr>
            <w:r w:rsidRPr="00D955B4">
              <w:t xml:space="preserve">GPU </w:t>
            </w:r>
            <w:proofErr w:type="gramStart"/>
            <w:r w:rsidRPr="00D955B4">
              <w:t>cloud based</w:t>
            </w:r>
            <w:proofErr w:type="gramEnd"/>
            <w:r w:rsidRPr="00D955B4">
              <w:t xml:space="preserve"> notebook running environments- Google </w:t>
            </w:r>
            <w:proofErr w:type="spellStart"/>
            <w:r w:rsidRPr="00D955B4">
              <w:t>Colab</w:t>
            </w:r>
            <w:proofErr w:type="spellEnd"/>
            <w:r w:rsidRPr="00D955B4">
              <w:t>, Kaggle,</w:t>
            </w:r>
          </w:p>
          <w:p w14:paraId="3D2CCC23" w14:textId="413FE85E" w:rsidR="009540EC" w:rsidRPr="00D955B4" w:rsidRDefault="009540EC" w:rsidP="009540EC">
            <w:pPr>
              <w:jc w:val="both"/>
            </w:pPr>
            <w:proofErr w:type="spellStart"/>
            <w:r w:rsidRPr="00D955B4">
              <w:t>Gradio</w:t>
            </w:r>
            <w:proofErr w:type="spellEnd"/>
            <w:r w:rsidRPr="00D955B4">
              <w:t xml:space="preserve">, </w:t>
            </w:r>
            <w:proofErr w:type="spellStart"/>
            <w:r w:rsidRPr="00D955B4">
              <w:t>Streamlit</w:t>
            </w:r>
            <w:proofErr w:type="spellEnd"/>
            <w:r>
              <w:t>,</w:t>
            </w:r>
            <w:r w:rsidRPr="00D955B4">
              <w:t xml:space="preserve"> </w:t>
            </w:r>
            <w:proofErr w:type="spellStart"/>
            <w:r w:rsidRPr="00D955B4">
              <w:t>Huggingface</w:t>
            </w:r>
            <w:proofErr w:type="spellEnd"/>
            <w:r w:rsidRPr="00D955B4">
              <w:t xml:space="preserve"> Interface Support. HTML, CSS, </w:t>
            </w:r>
            <w:proofErr w:type="gramStart"/>
            <w:r w:rsidRPr="00D955B4">
              <w:t>JS ,</w:t>
            </w:r>
            <w:proofErr w:type="gramEnd"/>
            <w:r w:rsidRPr="00D955B4">
              <w:t xml:space="preserve"> backend PHP support savings in txt/csv formats, Python Flask</w:t>
            </w:r>
          </w:p>
        </w:tc>
      </w:tr>
      <w:tr w:rsidR="009540EC" w:rsidRPr="00D955B4" w14:paraId="674F02ED" w14:textId="77777777" w:rsidTr="009540EC">
        <w:trPr>
          <w:trHeight w:val="1239"/>
        </w:trPr>
        <w:tc>
          <w:tcPr>
            <w:tcW w:w="2100" w:type="dxa"/>
          </w:tcPr>
          <w:p w14:paraId="6F159CDE" w14:textId="77777777" w:rsidR="009540EC" w:rsidRPr="00D955B4" w:rsidRDefault="009540EC" w:rsidP="009540EC">
            <w:pPr>
              <w:jc w:val="both"/>
            </w:pPr>
            <w:r w:rsidRPr="00D955B4">
              <w:t>Hardware</w:t>
            </w:r>
          </w:p>
        </w:tc>
        <w:tc>
          <w:tcPr>
            <w:tcW w:w="6786" w:type="dxa"/>
          </w:tcPr>
          <w:p w14:paraId="2B2FE41D" w14:textId="65B643F3" w:rsidR="009540EC" w:rsidRPr="00D955B4" w:rsidRDefault="009540EC" w:rsidP="009540EC">
            <w:pPr>
              <w:jc w:val="both"/>
            </w:pPr>
            <w:r w:rsidRPr="00D955B4">
              <w:t>Cloud systems required not supported in hardware.</w:t>
            </w:r>
          </w:p>
        </w:tc>
      </w:tr>
    </w:tbl>
    <w:p w14:paraId="5C707583" w14:textId="1FDD6941" w:rsidR="009540EC" w:rsidRDefault="009540EC" w:rsidP="009540EC">
      <w:pPr>
        <w:pStyle w:val="Heading2"/>
        <w:ind w:firstLine="720"/>
      </w:pPr>
      <w:r>
        <w:t xml:space="preserve"> </w:t>
      </w:r>
      <w:bookmarkStart w:id="14" w:name="_Toc171626634"/>
      <w:r>
        <w:t xml:space="preserve">5.2 </w:t>
      </w:r>
      <w:r w:rsidRPr="00D955B4">
        <w:t>SOFTWARE AND HARDWARE REQUIREMENTS</w:t>
      </w:r>
      <w:bookmarkEnd w:id="14"/>
    </w:p>
    <w:p w14:paraId="6EA848DB" w14:textId="218D7B54" w:rsidR="009540EC" w:rsidRDefault="009540EC" w:rsidP="009540EC">
      <w:pPr>
        <w:jc w:val="both"/>
        <w:rPr>
          <w:rFonts w:eastAsiaTheme="majorEastAsia" w:cstheme="majorBidi"/>
          <w:b/>
          <w:caps/>
          <w:szCs w:val="26"/>
        </w:rPr>
      </w:pPr>
    </w:p>
    <w:p w14:paraId="1C01437D" w14:textId="77777777" w:rsidR="009540EC" w:rsidRPr="009540EC" w:rsidRDefault="009540EC" w:rsidP="009540EC"/>
    <w:p w14:paraId="09008007" w14:textId="3B6C81EF" w:rsidR="009540EC" w:rsidRPr="009540EC" w:rsidRDefault="009540EC" w:rsidP="009540EC"/>
    <w:p w14:paraId="69E98C0E" w14:textId="772BC511" w:rsidR="009540EC" w:rsidRPr="009540EC" w:rsidRDefault="009540EC" w:rsidP="009540EC"/>
    <w:p w14:paraId="33028C37" w14:textId="32160EF7" w:rsidR="009540EC" w:rsidRPr="009540EC" w:rsidRDefault="009540EC" w:rsidP="009540EC"/>
    <w:p w14:paraId="7453DFB4" w14:textId="1999C770" w:rsidR="009540EC" w:rsidRPr="009540EC" w:rsidRDefault="009540EC" w:rsidP="009540EC"/>
    <w:p w14:paraId="05B557AA" w14:textId="77777777" w:rsidR="009540EC" w:rsidRPr="009540EC" w:rsidRDefault="009540EC" w:rsidP="009540EC"/>
    <w:p w14:paraId="69D984F9" w14:textId="77777777" w:rsidR="009540EC" w:rsidRDefault="009540EC" w:rsidP="009540EC"/>
    <w:p w14:paraId="357482F1" w14:textId="77777777" w:rsidR="009540EC" w:rsidRPr="009540EC" w:rsidRDefault="009540EC" w:rsidP="009540EC">
      <w:pPr>
        <w:ind w:left="851"/>
      </w:pPr>
    </w:p>
    <w:tbl>
      <w:tblPr>
        <w:tblpPr w:leftFromText="180" w:rightFromText="180" w:vertAnchor="text" w:horzAnchor="margin" w:tblpXSpec="center" w:tblpY="35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6540"/>
      </w:tblGrid>
      <w:tr w:rsidR="009540EC" w:rsidRPr="00D955B4" w14:paraId="61ECB1C7" w14:textId="77777777" w:rsidTr="009540EC">
        <w:trPr>
          <w:trHeight w:val="400"/>
        </w:trPr>
        <w:tc>
          <w:tcPr>
            <w:tcW w:w="2100" w:type="dxa"/>
          </w:tcPr>
          <w:p w14:paraId="01642799" w14:textId="77777777" w:rsidR="009540EC" w:rsidRPr="00D955B4" w:rsidRDefault="009540EC" w:rsidP="009540EC">
            <w:pPr>
              <w:jc w:val="both"/>
              <w:rPr>
                <w:b/>
              </w:rPr>
            </w:pPr>
            <w:r w:rsidRPr="00D955B4">
              <w:rPr>
                <w:b/>
              </w:rPr>
              <w:t>Requirement</w:t>
            </w:r>
          </w:p>
        </w:tc>
        <w:tc>
          <w:tcPr>
            <w:tcW w:w="6540" w:type="dxa"/>
          </w:tcPr>
          <w:p w14:paraId="7A4FC95B" w14:textId="77777777" w:rsidR="009540EC" w:rsidRPr="00D955B4" w:rsidRDefault="009540EC" w:rsidP="009540EC">
            <w:pPr>
              <w:jc w:val="both"/>
              <w:rPr>
                <w:b/>
              </w:rPr>
            </w:pPr>
            <w:r w:rsidRPr="00D955B4">
              <w:rPr>
                <w:b/>
              </w:rPr>
              <w:t>Characteristics</w:t>
            </w:r>
          </w:p>
        </w:tc>
      </w:tr>
      <w:tr w:rsidR="009540EC" w:rsidRPr="00D955B4" w14:paraId="01CFB97E" w14:textId="77777777" w:rsidTr="009540EC">
        <w:trPr>
          <w:trHeight w:val="820"/>
        </w:trPr>
        <w:tc>
          <w:tcPr>
            <w:tcW w:w="2100" w:type="dxa"/>
          </w:tcPr>
          <w:p w14:paraId="506CFF20" w14:textId="77777777" w:rsidR="009540EC" w:rsidRPr="00D955B4" w:rsidRDefault="009540EC" w:rsidP="009540EC">
            <w:pPr>
              <w:jc w:val="both"/>
            </w:pPr>
            <w:r w:rsidRPr="00D955B4">
              <w:t>Software</w:t>
            </w:r>
          </w:p>
        </w:tc>
        <w:tc>
          <w:tcPr>
            <w:tcW w:w="6540" w:type="dxa"/>
          </w:tcPr>
          <w:p w14:paraId="008454AE" w14:textId="6398CC93" w:rsidR="009540EC" w:rsidRPr="00D955B4" w:rsidRDefault="009540EC" w:rsidP="009540EC">
            <w:pPr>
              <w:jc w:val="both"/>
            </w:pPr>
            <w:r w:rsidRPr="00D955B4">
              <w:t>Browser (Google Chrome (&gt;4.0), Safari (&gt;5.0), Mozilla Firefox</w:t>
            </w:r>
          </w:p>
          <w:p w14:paraId="6FB159D2" w14:textId="77777777" w:rsidR="009540EC" w:rsidRPr="00D955B4" w:rsidRDefault="009540EC" w:rsidP="009540EC">
            <w:pPr>
              <w:jc w:val="both"/>
            </w:pPr>
            <w:r w:rsidRPr="00D955B4">
              <w:t>(5.0))</w:t>
            </w:r>
          </w:p>
        </w:tc>
      </w:tr>
      <w:tr w:rsidR="009540EC" w:rsidRPr="00D955B4" w14:paraId="6464D316" w14:textId="77777777" w:rsidTr="009540EC">
        <w:trPr>
          <w:trHeight w:val="420"/>
        </w:trPr>
        <w:tc>
          <w:tcPr>
            <w:tcW w:w="2100" w:type="dxa"/>
          </w:tcPr>
          <w:p w14:paraId="190BBA84" w14:textId="77777777" w:rsidR="009540EC" w:rsidRPr="00D955B4" w:rsidRDefault="009540EC" w:rsidP="009540EC">
            <w:pPr>
              <w:jc w:val="both"/>
            </w:pPr>
            <w:r w:rsidRPr="00D955B4">
              <w:t>Hardware</w:t>
            </w:r>
          </w:p>
        </w:tc>
        <w:tc>
          <w:tcPr>
            <w:tcW w:w="6540" w:type="dxa"/>
          </w:tcPr>
          <w:p w14:paraId="71FF2614" w14:textId="77777777" w:rsidR="009540EC" w:rsidRPr="00D955B4" w:rsidRDefault="009540EC" w:rsidP="009540EC">
            <w:pPr>
              <w:jc w:val="both"/>
            </w:pPr>
            <w:r w:rsidRPr="00D955B4">
              <w:t>At least 2 GB RAM, Internet connectivity.</w:t>
            </w:r>
          </w:p>
        </w:tc>
      </w:tr>
    </w:tbl>
    <w:p w14:paraId="2064D1C5" w14:textId="7F0DC091" w:rsidR="009540EC" w:rsidRDefault="009540EC" w:rsidP="009540EC">
      <w:pPr>
        <w:pStyle w:val="Heading2"/>
        <w:ind w:firstLine="720"/>
      </w:pPr>
      <w:r w:rsidRPr="00D955B4">
        <w:t xml:space="preserve"> </w:t>
      </w:r>
      <w:bookmarkStart w:id="15" w:name="_Toc171626635"/>
      <w:r>
        <w:t xml:space="preserve">5.3 </w:t>
      </w:r>
      <w:r w:rsidRPr="00D955B4">
        <w:t>END-USERS</w:t>
      </w:r>
      <w:bookmarkEnd w:id="15"/>
    </w:p>
    <w:p w14:paraId="7C32412F" w14:textId="77777777" w:rsidR="009540EC" w:rsidRDefault="009540EC" w:rsidP="009540EC">
      <w:pPr>
        <w:tabs>
          <w:tab w:val="left" w:pos="2628"/>
        </w:tabs>
        <w:ind w:left="851"/>
        <w:rPr>
          <w:rFonts w:eastAsiaTheme="majorEastAsia" w:cstheme="majorBidi"/>
          <w:b/>
          <w:caps/>
          <w:szCs w:val="26"/>
        </w:rPr>
      </w:pPr>
    </w:p>
    <w:p w14:paraId="3507A4A0" w14:textId="56D03973" w:rsidR="009540EC" w:rsidRPr="009540EC" w:rsidRDefault="009540EC" w:rsidP="009540EC">
      <w:pPr>
        <w:tabs>
          <w:tab w:val="left" w:pos="2628"/>
        </w:tabs>
        <w:sectPr w:rsidR="009540EC" w:rsidRPr="009540EC" w:rsidSect="00713AE1">
          <w:headerReference w:type="default" r:id="rId10"/>
          <w:footerReference w:type="default" r:id="rId11"/>
          <w:pgSz w:w="12240" w:h="15840"/>
          <w:pgMar w:top="1440" w:right="1080" w:bottom="1440" w:left="1080" w:header="730" w:footer="1100" w:gutter="0"/>
          <w:pgBorders w:offsetFrom="page">
            <w:top w:val="single" w:sz="4" w:space="24" w:color="auto"/>
            <w:left w:val="single" w:sz="4" w:space="24" w:color="auto"/>
            <w:bottom w:val="single" w:sz="4" w:space="24" w:color="auto"/>
            <w:right w:val="single" w:sz="4" w:space="24" w:color="auto"/>
          </w:pgBorders>
          <w:cols w:space="720"/>
          <w:docGrid w:linePitch="326"/>
        </w:sectPr>
      </w:pPr>
      <w:r>
        <w:tab/>
      </w:r>
    </w:p>
    <w:p w14:paraId="4534B5F0" w14:textId="1DDE5A62" w:rsidR="00D70026" w:rsidRPr="00D955B4" w:rsidRDefault="00D70026" w:rsidP="00D70026">
      <w:pPr>
        <w:pStyle w:val="Heading1"/>
        <w:numPr>
          <w:ilvl w:val="0"/>
          <w:numId w:val="3"/>
        </w:numPr>
        <w:ind w:left="426"/>
      </w:pPr>
      <w:bookmarkStart w:id="16" w:name="_Toc171626636"/>
      <w:r w:rsidRPr="00D955B4">
        <w:lastRenderedPageBreak/>
        <w:t>FUNCTIONAL REQUIREMENT</w:t>
      </w:r>
      <w:bookmarkEnd w:id="16"/>
    </w:p>
    <w:p w14:paraId="12348032" w14:textId="77777777" w:rsidR="00D70026" w:rsidRPr="00D955B4" w:rsidRDefault="00D70026" w:rsidP="00D70026">
      <w:pPr>
        <w:ind w:left="720"/>
        <w:jc w:val="both"/>
        <w:rPr>
          <w:b/>
        </w:rPr>
      </w:pPr>
    </w:p>
    <w:tbl>
      <w:tblPr>
        <w:tblW w:w="8620" w:type="dxa"/>
        <w:tblInd w:w="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5"/>
        <w:gridCol w:w="2977"/>
        <w:gridCol w:w="4108"/>
      </w:tblGrid>
      <w:tr w:rsidR="00D70026" w:rsidRPr="00D955B4" w14:paraId="66D83497" w14:textId="77777777" w:rsidTr="00D70026">
        <w:trPr>
          <w:trHeight w:val="420"/>
        </w:trPr>
        <w:tc>
          <w:tcPr>
            <w:tcW w:w="1535" w:type="dxa"/>
          </w:tcPr>
          <w:p w14:paraId="0326C700" w14:textId="77777777" w:rsidR="00D70026" w:rsidRPr="00D955B4" w:rsidRDefault="00D70026" w:rsidP="00BB0603">
            <w:pPr>
              <w:jc w:val="both"/>
              <w:rPr>
                <w:b/>
              </w:rPr>
            </w:pPr>
            <w:r w:rsidRPr="00D955B4">
              <w:rPr>
                <w:b/>
              </w:rPr>
              <w:t>Requirement ID</w:t>
            </w:r>
          </w:p>
        </w:tc>
        <w:tc>
          <w:tcPr>
            <w:tcW w:w="2977" w:type="dxa"/>
          </w:tcPr>
          <w:p w14:paraId="01ACED65" w14:textId="77777777" w:rsidR="00D70026" w:rsidRPr="00D955B4" w:rsidRDefault="00D70026" w:rsidP="00BB0603">
            <w:pPr>
              <w:jc w:val="both"/>
              <w:rPr>
                <w:b/>
              </w:rPr>
            </w:pPr>
            <w:r w:rsidRPr="00D955B4">
              <w:rPr>
                <w:b/>
              </w:rPr>
              <w:t>Requirement</w:t>
            </w:r>
          </w:p>
        </w:tc>
        <w:tc>
          <w:tcPr>
            <w:tcW w:w="4108" w:type="dxa"/>
          </w:tcPr>
          <w:p w14:paraId="621BFD7B" w14:textId="77777777" w:rsidR="00D70026" w:rsidRPr="00D955B4" w:rsidRDefault="00D70026" w:rsidP="00BB0603">
            <w:pPr>
              <w:jc w:val="both"/>
              <w:rPr>
                <w:b/>
              </w:rPr>
            </w:pPr>
            <w:r w:rsidRPr="00D955B4">
              <w:rPr>
                <w:b/>
              </w:rPr>
              <w:t>Description</w:t>
            </w:r>
          </w:p>
        </w:tc>
      </w:tr>
      <w:tr w:rsidR="00D70026" w:rsidRPr="00D955B4" w14:paraId="3D3BC8BA" w14:textId="77777777" w:rsidTr="00D70026">
        <w:trPr>
          <w:trHeight w:val="820"/>
        </w:trPr>
        <w:tc>
          <w:tcPr>
            <w:tcW w:w="1535" w:type="dxa"/>
          </w:tcPr>
          <w:p w14:paraId="0F66600C" w14:textId="77777777" w:rsidR="00D70026" w:rsidRPr="00D955B4" w:rsidRDefault="00D70026" w:rsidP="00BB0603">
            <w:pPr>
              <w:jc w:val="both"/>
            </w:pPr>
            <w:r w:rsidRPr="00D955B4">
              <w:t>M1_FR1</w:t>
            </w:r>
          </w:p>
        </w:tc>
        <w:tc>
          <w:tcPr>
            <w:tcW w:w="2977" w:type="dxa"/>
          </w:tcPr>
          <w:p w14:paraId="657F6202" w14:textId="77777777" w:rsidR="00D70026" w:rsidRPr="00D955B4" w:rsidRDefault="00D70026" w:rsidP="00BB0603">
            <w:pPr>
              <w:jc w:val="both"/>
            </w:pPr>
            <w:r w:rsidRPr="00D955B4">
              <w:t>Document Summarization</w:t>
            </w:r>
          </w:p>
        </w:tc>
        <w:tc>
          <w:tcPr>
            <w:tcW w:w="4108" w:type="dxa"/>
          </w:tcPr>
          <w:p w14:paraId="62DFC2A9" w14:textId="77777777" w:rsidR="00D70026" w:rsidRPr="00D955B4" w:rsidRDefault="00D70026" w:rsidP="00BB0603">
            <w:pPr>
              <w:jc w:val="both"/>
            </w:pPr>
            <w:r w:rsidRPr="00D955B4">
              <w:t>The Document Summarizer analyzes and extracts key information from resumes and documents, generating concise summaries and providing answers to related queries. This module enhances document comprehension and reduces the time needed for review.</w:t>
            </w:r>
          </w:p>
        </w:tc>
      </w:tr>
      <w:tr w:rsidR="00D70026" w:rsidRPr="00D955B4" w14:paraId="56A908B2" w14:textId="77777777" w:rsidTr="00D70026">
        <w:trPr>
          <w:trHeight w:val="820"/>
        </w:trPr>
        <w:tc>
          <w:tcPr>
            <w:tcW w:w="1535" w:type="dxa"/>
          </w:tcPr>
          <w:p w14:paraId="399060A9" w14:textId="77777777" w:rsidR="00D70026" w:rsidRPr="00D955B4" w:rsidRDefault="00D70026" w:rsidP="00BB0603">
            <w:pPr>
              <w:jc w:val="both"/>
            </w:pPr>
            <w:r w:rsidRPr="00D955B4">
              <w:t>M1_FR2</w:t>
            </w:r>
          </w:p>
        </w:tc>
        <w:tc>
          <w:tcPr>
            <w:tcW w:w="2977" w:type="dxa"/>
          </w:tcPr>
          <w:p w14:paraId="72D90C1B" w14:textId="77777777" w:rsidR="00D70026" w:rsidRPr="00D955B4" w:rsidRDefault="00D70026" w:rsidP="00BB0603">
            <w:pPr>
              <w:jc w:val="both"/>
            </w:pPr>
            <w:r w:rsidRPr="00D955B4">
              <w:t>Carrier Specific Chabot</w:t>
            </w:r>
          </w:p>
        </w:tc>
        <w:tc>
          <w:tcPr>
            <w:tcW w:w="4108" w:type="dxa"/>
          </w:tcPr>
          <w:p w14:paraId="0BB26A6A" w14:textId="77777777" w:rsidR="00D70026" w:rsidRPr="00D955B4" w:rsidRDefault="00D70026" w:rsidP="00BB0603">
            <w:pPr>
              <w:jc w:val="both"/>
            </w:pPr>
            <w:r w:rsidRPr="00D955B4">
              <w:t>The Career-Specific Chatbot accepts audio and text prompts to provide personalized career advice and solutions. It maintains conversation history for context-aware responses, assisting users with tailored guidance on career paths and job opportunities.</w:t>
            </w:r>
          </w:p>
        </w:tc>
      </w:tr>
      <w:tr w:rsidR="00D70026" w:rsidRPr="00D955B4" w14:paraId="3E5BA828" w14:textId="77777777" w:rsidTr="00D70026">
        <w:trPr>
          <w:trHeight w:val="820"/>
        </w:trPr>
        <w:tc>
          <w:tcPr>
            <w:tcW w:w="1535" w:type="dxa"/>
          </w:tcPr>
          <w:p w14:paraId="2DBF8A9A" w14:textId="77777777" w:rsidR="00D70026" w:rsidRPr="00D955B4" w:rsidRDefault="00D70026" w:rsidP="00BB0603">
            <w:pPr>
              <w:jc w:val="both"/>
            </w:pPr>
            <w:r w:rsidRPr="00D955B4">
              <w:t>M1_FR3</w:t>
            </w:r>
          </w:p>
        </w:tc>
        <w:tc>
          <w:tcPr>
            <w:tcW w:w="2977" w:type="dxa"/>
          </w:tcPr>
          <w:p w14:paraId="28350C0A" w14:textId="77777777" w:rsidR="00D70026" w:rsidRPr="00D955B4" w:rsidRDefault="00D70026" w:rsidP="00BB0603">
            <w:pPr>
              <w:jc w:val="both"/>
            </w:pPr>
            <w:r w:rsidRPr="00D955B4">
              <w:t>Language Learning Support</w:t>
            </w:r>
          </w:p>
        </w:tc>
        <w:tc>
          <w:tcPr>
            <w:tcW w:w="4108" w:type="dxa"/>
          </w:tcPr>
          <w:p w14:paraId="161BAA29" w14:textId="77777777" w:rsidR="00D70026" w:rsidRPr="00D955B4" w:rsidRDefault="00D70026" w:rsidP="00BB0603">
            <w:pPr>
              <w:jc w:val="both"/>
            </w:pPr>
            <w:r w:rsidRPr="00D955B4">
              <w:t>The Language Learning Support Bot helps users learn new languages by translating input from their native language and providing interactive practice exercises. It offers feedback and corrections to improve language proficiency effectively.</w:t>
            </w:r>
          </w:p>
        </w:tc>
      </w:tr>
      <w:tr w:rsidR="00D70026" w:rsidRPr="00D955B4" w14:paraId="0B345B28" w14:textId="77777777" w:rsidTr="00D70026">
        <w:trPr>
          <w:trHeight w:val="820"/>
        </w:trPr>
        <w:tc>
          <w:tcPr>
            <w:tcW w:w="1535" w:type="dxa"/>
          </w:tcPr>
          <w:p w14:paraId="5D4EE863" w14:textId="77777777" w:rsidR="00D70026" w:rsidRPr="00D955B4" w:rsidRDefault="00D70026" w:rsidP="00BB0603">
            <w:pPr>
              <w:jc w:val="both"/>
            </w:pPr>
            <w:r w:rsidRPr="00D955B4">
              <w:t>M1_FR4</w:t>
            </w:r>
          </w:p>
        </w:tc>
        <w:tc>
          <w:tcPr>
            <w:tcW w:w="2977" w:type="dxa"/>
          </w:tcPr>
          <w:p w14:paraId="37360059" w14:textId="77777777" w:rsidR="00D70026" w:rsidRPr="00D955B4" w:rsidRDefault="00D70026" w:rsidP="00BB0603">
            <w:pPr>
              <w:jc w:val="both"/>
            </w:pPr>
            <w:r w:rsidRPr="00D955B4">
              <w:t>Interview Bot</w:t>
            </w:r>
          </w:p>
        </w:tc>
        <w:tc>
          <w:tcPr>
            <w:tcW w:w="4108" w:type="dxa"/>
          </w:tcPr>
          <w:p w14:paraId="2DB81CC4" w14:textId="77777777" w:rsidR="00D70026" w:rsidRPr="00D955B4" w:rsidRDefault="00D70026" w:rsidP="00BB0603">
            <w:pPr>
              <w:jc w:val="both"/>
            </w:pPr>
            <w:r w:rsidRPr="00D955B4">
              <w:t>The Interview Bot tailors interview questions based on a specified domain, simulating realistic interview scenarios with audio conversation support. It provides feedback to help users improve their interview skills and boost their confidence.</w:t>
            </w:r>
          </w:p>
        </w:tc>
      </w:tr>
      <w:tr w:rsidR="00D70026" w:rsidRPr="00D955B4" w14:paraId="1EB60CD8" w14:textId="77777777" w:rsidTr="00D70026">
        <w:trPr>
          <w:trHeight w:val="1240"/>
        </w:trPr>
        <w:tc>
          <w:tcPr>
            <w:tcW w:w="1535" w:type="dxa"/>
          </w:tcPr>
          <w:p w14:paraId="7299B9BC" w14:textId="77777777" w:rsidR="00D70026" w:rsidRPr="00D955B4" w:rsidRDefault="00D70026" w:rsidP="00BB0603">
            <w:pPr>
              <w:jc w:val="both"/>
            </w:pPr>
            <w:r w:rsidRPr="00D955B4">
              <w:t>M2_FR5</w:t>
            </w:r>
          </w:p>
        </w:tc>
        <w:tc>
          <w:tcPr>
            <w:tcW w:w="2977" w:type="dxa"/>
          </w:tcPr>
          <w:p w14:paraId="0E7767F2" w14:textId="77777777" w:rsidR="00D70026" w:rsidRPr="00D955B4" w:rsidRDefault="00D70026" w:rsidP="00BB0603">
            <w:pPr>
              <w:jc w:val="both"/>
            </w:pPr>
            <w:r w:rsidRPr="00D955B4">
              <w:t>Material Recommender</w:t>
            </w:r>
          </w:p>
        </w:tc>
        <w:tc>
          <w:tcPr>
            <w:tcW w:w="4108" w:type="dxa"/>
          </w:tcPr>
          <w:p w14:paraId="15DB7221" w14:textId="77777777" w:rsidR="00D70026" w:rsidRPr="00D955B4" w:rsidRDefault="00D70026" w:rsidP="00BB0603">
            <w:pPr>
              <w:jc w:val="both"/>
            </w:pPr>
            <w:r w:rsidRPr="00D955B4">
              <w:t>The Material Recommendation Module analyzes user profiles and career goals to suggest high-quality preparation materials tailored to specific domains. It updates recommendations based on user progress and feedback, ensuring relevant and effective resources.</w:t>
            </w:r>
          </w:p>
        </w:tc>
      </w:tr>
    </w:tbl>
    <w:p w14:paraId="43F38136" w14:textId="61F237F0" w:rsidR="00D70026" w:rsidRPr="00D70026" w:rsidRDefault="00D70026" w:rsidP="00D70026">
      <w:pPr>
        <w:pStyle w:val="Heading1"/>
        <w:numPr>
          <w:ilvl w:val="0"/>
          <w:numId w:val="3"/>
        </w:numPr>
        <w:ind w:left="284" w:hanging="426"/>
      </w:pPr>
      <w:bookmarkStart w:id="17" w:name="_Toc171626637"/>
      <w:r>
        <w:lastRenderedPageBreak/>
        <w:t>NON-</w:t>
      </w:r>
      <w:r w:rsidRPr="00D955B4">
        <w:t>FUNCTIONAL REQUIREMENT</w:t>
      </w:r>
      <w:bookmarkEnd w:id="17"/>
    </w:p>
    <w:p w14:paraId="008AD9A6" w14:textId="77BF4774" w:rsidR="00D70026" w:rsidRPr="00D70026" w:rsidRDefault="00D70026" w:rsidP="00D70026">
      <w:pPr>
        <w:pStyle w:val="Heading2"/>
        <w:ind w:left="284"/>
      </w:pPr>
      <w:bookmarkStart w:id="18" w:name="_Toc171626638"/>
      <w:r>
        <w:t>7.1 CONSTRAINTS</w:t>
      </w:r>
      <w:bookmarkEnd w:id="18"/>
    </w:p>
    <w:p w14:paraId="01F4463E" w14:textId="6FB0E036" w:rsidR="001D2836" w:rsidRPr="00D70026" w:rsidRDefault="00D70026" w:rsidP="00D70026">
      <w:pPr>
        <w:ind w:left="284"/>
        <w:jc w:val="both"/>
      </w:pPr>
      <w:r>
        <w:t>A major constraint in the proposed system is the fine-tuning of large language models (LLMs) on vast datasets, which poses challenges due to the significant memory occupation required by these models. Additionally, there is a limitation in generating large-scale outputs because of token generation constraints, necessitating a focus on producing small-scale, high-quality outputs. This requires careful management of computational resources and optimization techniques to balance performance and resource utilization effectively.</w:t>
      </w:r>
    </w:p>
    <w:p w14:paraId="5704C31D" w14:textId="6235F0A6" w:rsidR="009540EC" w:rsidRDefault="00D70026" w:rsidP="00D70026">
      <w:pPr>
        <w:pStyle w:val="Heading2"/>
        <w:ind w:firstLine="360"/>
        <w:jc w:val="both"/>
      </w:pPr>
      <w:bookmarkStart w:id="19" w:name="_Toc171626639"/>
      <w:r>
        <w:t>7.2</w:t>
      </w:r>
      <w:r w:rsidR="009540EC">
        <w:t xml:space="preserve"> </w:t>
      </w:r>
      <w:r w:rsidR="009540EC">
        <w:t>Response Time</w:t>
      </w:r>
      <w:bookmarkEnd w:id="19"/>
    </w:p>
    <w:p w14:paraId="6CBE1A01" w14:textId="6EFF3755" w:rsidR="009540EC" w:rsidRDefault="009540EC" w:rsidP="00D70026">
      <w:pPr>
        <w:numPr>
          <w:ilvl w:val="0"/>
          <w:numId w:val="8"/>
        </w:numPr>
        <w:spacing w:before="100" w:beforeAutospacing="1" w:after="100" w:afterAutospacing="1" w:line="240" w:lineRule="auto"/>
        <w:jc w:val="both"/>
      </w:pPr>
      <w:r>
        <w:rPr>
          <w:rStyle w:val="Strong"/>
        </w:rPr>
        <w:t>Query Response Time:</w:t>
      </w:r>
      <w:r>
        <w:t xml:space="preserve"> The system must respond to user queries within</w:t>
      </w:r>
      <w:r>
        <w:t xml:space="preserve"> less time preferably 5-10 seconds (will be updated based on the progress of the work)</w:t>
      </w:r>
      <w:r>
        <w:t xml:space="preserve"> to ensure a seamless user experience.</w:t>
      </w:r>
    </w:p>
    <w:p w14:paraId="53F89CD6" w14:textId="77777777" w:rsidR="009540EC" w:rsidRDefault="009540EC" w:rsidP="00D70026">
      <w:pPr>
        <w:numPr>
          <w:ilvl w:val="0"/>
          <w:numId w:val="8"/>
        </w:numPr>
        <w:spacing w:before="100" w:beforeAutospacing="1" w:after="100" w:afterAutospacing="1" w:line="240" w:lineRule="auto"/>
        <w:jc w:val="both"/>
      </w:pPr>
      <w:r>
        <w:rPr>
          <w:rStyle w:val="Strong"/>
        </w:rPr>
        <w:t>Page Load Time:</w:t>
      </w:r>
      <w:r>
        <w:t xml:space="preserve"> All web pages should load within 3 seconds under normal network conditions.</w:t>
      </w:r>
    </w:p>
    <w:p w14:paraId="03A59CFB" w14:textId="49B666BD" w:rsidR="009540EC" w:rsidRDefault="009540EC" w:rsidP="00D70026">
      <w:pPr>
        <w:numPr>
          <w:ilvl w:val="0"/>
          <w:numId w:val="8"/>
        </w:numPr>
        <w:spacing w:before="100" w:beforeAutospacing="1" w:after="100" w:afterAutospacing="1" w:line="240" w:lineRule="auto"/>
        <w:jc w:val="both"/>
      </w:pPr>
      <w:r>
        <w:rPr>
          <w:rStyle w:val="Strong"/>
        </w:rPr>
        <w:t>Data Processing Time:</w:t>
      </w:r>
      <w:r>
        <w:t xml:space="preserve"> The system should process and return results for data-intensive operations (e.g., document summaries) within 5</w:t>
      </w:r>
      <w:r>
        <w:t>-10</w:t>
      </w:r>
      <w:r>
        <w:t xml:space="preserve"> seconds.</w:t>
      </w:r>
    </w:p>
    <w:p w14:paraId="0383F77E" w14:textId="57996EAA" w:rsidR="009540EC" w:rsidRDefault="00D70026" w:rsidP="00D70026">
      <w:pPr>
        <w:pStyle w:val="Heading2"/>
        <w:ind w:firstLine="360"/>
        <w:jc w:val="both"/>
      </w:pPr>
      <w:bookmarkStart w:id="20" w:name="_Toc171626640"/>
      <w:r>
        <w:t>7.3</w:t>
      </w:r>
      <w:r w:rsidR="009540EC">
        <w:t xml:space="preserve"> </w:t>
      </w:r>
      <w:r w:rsidR="009540EC">
        <w:t>Security</w:t>
      </w:r>
      <w:bookmarkEnd w:id="20"/>
    </w:p>
    <w:p w14:paraId="78BA59FD" w14:textId="77777777" w:rsidR="009540EC" w:rsidRDefault="009540EC" w:rsidP="00D70026">
      <w:pPr>
        <w:numPr>
          <w:ilvl w:val="0"/>
          <w:numId w:val="9"/>
        </w:numPr>
        <w:spacing w:before="100" w:beforeAutospacing="1" w:after="100" w:afterAutospacing="1" w:line="240" w:lineRule="auto"/>
        <w:jc w:val="both"/>
      </w:pPr>
      <w:r>
        <w:rPr>
          <w:rStyle w:val="Strong"/>
        </w:rPr>
        <w:t>Data Encryption:</w:t>
      </w:r>
      <w:r>
        <w:t xml:space="preserve"> All user data must be encrypted both in transit and at rest using AES-256 encryption.</w:t>
      </w:r>
    </w:p>
    <w:p w14:paraId="201B281D" w14:textId="77777777" w:rsidR="009540EC" w:rsidRDefault="009540EC" w:rsidP="00D70026">
      <w:pPr>
        <w:numPr>
          <w:ilvl w:val="0"/>
          <w:numId w:val="9"/>
        </w:numPr>
        <w:spacing w:before="100" w:beforeAutospacing="1" w:after="100" w:afterAutospacing="1" w:line="240" w:lineRule="auto"/>
        <w:jc w:val="both"/>
      </w:pPr>
      <w:r>
        <w:rPr>
          <w:rStyle w:val="Strong"/>
        </w:rPr>
        <w:t>Authentication:</w:t>
      </w:r>
      <w:r>
        <w:t xml:space="preserve"> The system must implement multi-factor authentication (MFA) to enhance account security.</w:t>
      </w:r>
    </w:p>
    <w:p w14:paraId="4CDE94E9" w14:textId="77777777" w:rsidR="009540EC" w:rsidRDefault="009540EC" w:rsidP="00D70026">
      <w:pPr>
        <w:numPr>
          <w:ilvl w:val="0"/>
          <w:numId w:val="9"/>
        </w:numPr>
        <w:spacing w:before="100" w:beforeAutospacing="1" w:after="100" w:afterAutospacing="1" w:line="240" w:lineRule="auto"/>
        <w:jc w:val="both"/>
      </w:pPr>
      <w:r>
        <w:rPr>
          <w:rStyle w:val="Strong"/>
        </w:rPr>
        <w:t>Access Control:</w:t>
      </w:r>
      <w:r>
        <w:t xml:space="preserve"> Role-based access control (RBAC) should be used to restrict access to sensitive features and data based on user roles.</w:t>
      </w:r>
    </w:p>
    <w:p w14:paraId="12038737" w14:textId="77777777" w:rsidR="009540EC" w:rsidRDefault="009540EC" w:rsidP="00D70026">
      <w:pPr>
        <w:numPr>
          <w:ilvl w:val="0"/>
          <w:numId w:val="9"/>
        </w:numPr>
        <w:spacing w:before="100" w:beforeAutospacing="1" w:after="100" w:afterAutospacing="1" w:line="240" w:lineRule="auto"/>
        <w:jc w:val="both"/>
      </w:pPr>
      <w:r>
        <w:rPr>
          <w:rStyle w:val="Strong"/>
        </w:rPr>
        <w:t>Data Anonymization:</w:t>
      </w:r>
      <w:r>
        <w:t xml:space="preserve"> Personally identifiable information (PII) should be anonymized whenever possible to protect user privacy.</w:t>
      </w:r>
    </w:p>
    <w:p w14:paraId="2C66F0EB" w14:textId="77777777" w:rsidR="009540EC" w:rsidRDefault="009540EC" w:rsidP="00D70026">
      <w:pPr>
        <w:numPr>
          <w:ilvl w:val="0"/>
          <w:numId w:val="9"/>
        </w:numPr>
        <w:spacing w:before="100" w:beforeAutospacing="1" w:after="100" w:afterAutospacing="1" w:line="240" w:lineRule="auto"/>
        <w:jc w:val="both"/>
      </w:pPr>
      <w:r>
        <w:rPr>
          <w:rStyle w:val="Strong"/>
        </w:rPr>
        <w:t>Compliance:</w:t>
      </w:r>
      <w:r>
        <w:t xml:space="preserve"> The system must comply with relevant data protection regulations such as GDPR, HIPAA, or CCPA, depending on the user’s location and data type.</w:t>
      </w:r>
    </w:p>
    <w:p w14:paraId="04353A19" w14:textId="1404B9A4" w:rsidR="009540EC" w:rsidRDefault="00D70026" w:rsidP="00D70026">
      <w:pPr>
        <w:pStyle w:val="Heading2"/>
        <w:ind w:firstLine="360"/>
        <w:jc w:val="both"/>
      </w:pPr>
      <w:bookmarkStart w:id="21" w:name="_Toc171626641"/>
      <w:r>
        <w:t>7.4</w:t>
      </w:r>
      <w:r w:rsidR="009540EC">
        <w:t xml:space="preserve"> </w:t>
      </w:r>
      <w:r w:rsidR="009540EC">
        <w:t>Reusability</w:t>
      </w:r>
      <w:bookmarkEnd w:id="21"/>
    </w:p>
    <w:p w14:paraId="09027294" w14:textId="77777777" w:rsidR="009540EC" w:rsidRDefault="009540EC" w:rsidP="00D70026">
      <w:pPr>
        <w:numPr>
          <w:ilvl w:val="0"/>
          <w:numId w:val="10"/>
        </w:numPr>
        <w:spacing w:before="100" w:beforeAutospacing="1" w:after="100" w:afterAutospacing="1" w:line="240" w:lineRule="auto"/>
        <w:jc w:val="both"/>
      </w:pPr>
      <w:r>
        <w:rPr>
          <w:rStyle w:val="Strong"/>
        </w:rPr>
        <w:t>Component Reusability:</w:t>
      </w:r>
      <w:r>
        <w:t xml:space="preserve"> The system should be built using modular components that can be reused across different parts of the application or in future projects.</w:t>
      </w:r>
    </w:p>
    <w:p w14:paraId="3DF252A9" w14:textId="77777777" w:rsidR="009540EC" w:rsidRDefault="009540EC" w:rsidP="00D70026">
      <w:pPr>
        <w:numPr>
          <w:ilvl w:val="0"/>
          <w:numId w:val="10"/>
        </w:numPr>
        <w:spacing w:before="100" w:beforeAutospacing="1" w:after="100" w:afterAutospacing="1" w:line="240" w:lineRule="auto"/>
        <w:jc w:val="both"/>
      </w:pPr>
      <w:r>
        <w:rPr>
          <w:rStyle w:val="Strong"/>
        </w:rPr>
        <w:t>Service-Oriented Architecture:</w:t>
      </w:r>
      <w:r>
        <w:t xml:space="preserve"> The platform should follow a service-oriented architecture (SOA), enabling the reuse of services across different applications.</w:t>
      </w:r>
    </w:p>
    <w:p w14:paraId="1459EE65" w14:textId="77777777" w:rsidR="009540EC" w:rsidRDefault="009540EC" w:rsidP="00D70026">
      <w:pPr>
        <w:numPr>
          <w:ilvl w:val="0"/>
          <w:numId w:val="10"/>
        </w:numPr>
        <w:spacing w:before="100" w:beforeAutospacing="1" w:after="100" w:afterAutospacing="1" w:line="240" w:lineRule="auto"/>
        <w:jc w:val="both"/>
      </w:pPr>
      <w:r>
        <w:rPr>
          <w:rStyle w:val="Strong"/>
        </w:rPr>
        <w:t>API Standardization:</w:t>
      </w:r>
      <w:r>
        <w:t xml:space="preserve"> APIs should be designed using standard protocols (e.g., RESTful, </w:t>
      </w:r>
      <w:proofErr w:type="spellStart"/>
      <w:r>
        <w:t>GraphQL</w:t>
      </w:r>
      <w:proofErr w:type="spellEnd"/>
      <w:r>
        <w:t>) and should be well-documented to facilitate reuse by other systems or developers.</w:t>
      </w:r>
    </w:p>
    <w:p w14:paraId="591B59BA" w14:textId="1C58ACFA" w:rsidR="009540EC" w:rsidRDefault="00D70026" w:rsidP="00D70026">
      <w:pPr>
        <w:pStyle w:val="Heading2"/>
        <w:ind w:firstLine="360"/>
        <w:jc w:val="both"/>
      </w:pPr>
      <w:bookmarkStart w:id="22" w:name="_Toc171626642"/>
      <w:r>
        <w:lastRenderedPageBreak/>
        <w:t>7.5</w:t>
      </w:r>
      <w:r w:rsidR="009540EC">
        <w:t xml:space="preserve"> </w:t>
      </w:r>
      <w:r w:rsidR="009540EC">
        <w:t>Modifiability</w:t>
      </w:r>
      <w:bookmarkEnd w:id="22"/>
    </w:p>
    <w:p w14:paraId="094E27E3" w14:textId="77777777" w:rsidR="009540EC" w:rsidRDefault="009540EC" w:rsidP="00D70026">
      <w:pPr>
        <w:numPr>
          <w:ilvl w:val="0"/>
          <w:numId w:val="11"/>
        </w:numPr>
        <w:spacing w:before="100" w:beforeAutospacing="1" w:after="100" w:afterAutospacing="1" w:line="240" w:lineRule="auto"/>
        <w:jc w:val="both"/>
      </w:pPr>
      <w:r>
        <w:rPr>
          <w:rStyle w:val="Strong"/>
        </w:rPr>
        <w:t>Code Modularity:</w:t>
      </w:r>
      <w:r>
        <w:t xml:space="preserve"> The codebase should be modular, with clearly defined interfaces, to make it easy to modify and extend functionality.</w:t>
      </w:r>
    </w:p>
    <w:p w14:paraId="165CF7D9" w14:textId="77777777" w:rsidR="009540EC" w:rsidRDefault="009540EC" w:rsidP="00D70026">
      <w:pPr>
        <w:numPr>
          <w:ilvl w:val="0"/>
          <w:numId w:val="11"/>
        </w:numPr>
        <w:spacing w:before="100" w:beforeAutospacing="1" w:after="100" w:afterAutospacing="1" w:line="240" w:lineRule="auto"/>
        <w:jc w:val="both"/>
      </w:pPr>
      <w:r>
        <w:rPr>
          <w:rStyle w:val="Strong"/>
        </w:rPr>
        <w:t>Configuration Management:</w:t>
      </w:r>
      <w:r>
        <w:t xml:space="preserve"> System configurations should be externalized and managed through configuration files or environment variables to facilitate easy updates and modifications.</w:t>
      </w:r>
    </w:p>
    <w:p w14:paraId="079D0525" w14:textId="77777777" w:rsidR="009540EC" w:rsidRDefault="009540EC" w:rsidP="00D70026">
      <w:pPr>
        <w:numPr>
          <w:ilvl w:val="0"/>
          <w:numId w:val="11"/>
        </w:numPr>
        <w:spacing w:before="100" w:beforeAutospacing="1" w:after="100" w:afterAutospacing="1" w:line="240" w:lineRule="auto"/>
        <w:jc w:val="both"/>
      </w:pPr>
      <w:r>
        <w:rPr>
          <w:rStyle w:val="Strong"/>
        </w:rPr>
        <w:t>Documentation:</w:t>
      </w:r>
      <w:r>
        <w:t xml:space="preserve"> Comprehensive and up-to-date documentation must be maintained for all components, APIs, and services to support easy modifications.</w:t>
      </w:r>
    </w:p>
    <w:p w14:paraId="2DDB1098" w14:textId="77777777" w:rsidR="009540EC" w:rsidRDefault="009540EC" w:rsidP="00D70026">
      <w:pPr>
        <w:numPr>
          <w:ilvl w:val="0"/>
          <w:numId w:val="11"/>
        </w:numPr>
        <w:spacing w:before="100" w:beforeAutospacing="1" w:after="100" w:afterAutospacing="1" w:line="240" w:lineRule="auto"/>
        <w:jc w:val="both"/>
      </w:pPr>
      <w:r>
        <w:rPr>
          <w:rStyle w:val="Strong"/>
        </w:rPr>
        <w:t>Version Control:</w:t>
      </w:r>
      <w:r>
        <w:t xml:space="preserve"> A robust version control system (e.g., Git) should be used to manage code changes, ensuring traceability and ease of modification</w:t>
      </w:r>
    </w:p>
    <w:p w14:paraId="6C90278F" w14:textId="7BD872E6" w:rsidR="009540EC" w:rsidRDefault="00B81607" w:rsidP="00D70026">
      <w:pPr>
        <w:pStyle w:val="Heading1"/>
        <w:numPr>
          <w:ilvl w:val="0"/>
          <w:numId w:val="3"/>
        </w:numPr>
        <w:ind w:left="426"/>
        <w:jc w:val="both"/>
      </w:pPr>
      <w:bookmarkStart w:id="23" w:name="_Toc171626643"/>
      <w:r w:rsidRPr="00B81607">
        <w:t>PROJECT ROLES</w:t>
      </w:r>
      <w:bookmarkEnd w:id="23"/>
    </w:p>
    <w:p w14:paraId="373B6D8D" w14:textId="77777777" w:rsidR="00B81607" w:rsidRDefault="00B81607" w:rsidP="00D70026">
      <w:pPr>
        <w:pStyle w:val="NormalWeb"/>
        <w:numPr>
          <w:ilvl w:val="0"/>
          <w:numId w:val="20"/>
        </w:numPr>
        <w:jc w:val="both"/>
      </w:pPr>
      <w:r>
        <w:rPr>
          <w:rStyle w:val="Strong"/>
          <w:rFonts w:eastAsiaTheme="majorEastAsia"/>
        </w:rPr>
        <w:t>Soham Chatterjee</w:t>
      </w:r>
    </w:p>
    <w:p w14:paraId="7DE69961" w14:textId="0C4D6751" w:rsidR="00B81607" w:rsidRDefault="00B81607" w:rsidP="00D70026">
      <w:pPr>
        <w:numPr>
          <w:ilvl w:val="1"/>
          <w:numId w:val="20"/>
        </w:numPr>
        <w:spacing w:before="100" w:beforeAutospacing="1" w:after="100" w:afterAutospacing="1" w:line="240" w:lineRule="auto"/>
        <w:jc w:val="both"/>
      </w:pPr>
      <w:r>
        <w:t>Oversee project progress, coordinate team, handle material recommendation.</w:t>
      </w:r>
    </w:p>
    <w:p w14:paraId="1297124E" w14:textId="77777777" w:rsidR="00B81607" w:rsidRDefault="00B81607" w:rsidP="00D70026">
      <w:pPr>
        <w:numPr>
          <w:ilvl w:val="1"/>
          <w:numId w:val="20"/>
        </w:numPr>
        <w:spacing w:before="100" w:beforeAutospacing="1" w:after="100" w:afterAutospacing="1" w:line="240" w:lineRule="auto"/>
        <w:jc w:val="both"/>
      </w:pPr>
      <w:r>
        <w:t>Full Stack Developer: Develop front-end and back-end, ensure system security and performance, integrate material recommendation, collaborate on interview bot.</w:t>
      </w:r>
    </w:p>
    <w:p w14:paraId="48A5FBC0" w14:textId="77777777" w:rsidR="00B81607" w:rsidRDefault="00B81607" w:rsidP="00D70026">
      <w:pPr>
        <w:pStyle w:val="NormalWeb"/>
        <w:numPr>
          <w:ilvl w:val="0"/>
          <w:numId w:val="20"/>
        </w:numPr>
        <w:jc w:val="both"/>
      </w:pPr>
      <w:r>
        <w:rPr>
          <w:rStyle w:val="Strong"/>
          <w:rFonts w:eastAsiaTheme="majorEastAsia"/>
        </w:rPr>
        <w:t>Ritwika Dasgupta</w:t>
      </w:r>
    </w:p>
    <w:p w14:paraId="22B7BE2F" w14:textId="615EEFD6" w:rsidR="00B81607" w:rsidRDefault="00B81607" w:rsidP="00D70026">
      <w:pPr>
        <w:numPr>
          <w:ilvl w:val="1"/>
          <w:numId w:val="20"/>
        </w:numPr>
        <w:spacing w:before="100" w:beforeAutospacing="1" w:after="100" w:afterAutospacing="1" w:line="240" w:lineRule="auto"/>
        <w:jc w:val="both"/>
      </w:pPr>
      <w:r>
        <w:t>Develop and maintain chatbot, integrate modules, conduct code reviews, collaborate on interview bot.</w:t>
      </w:r>
    </w:p>
    <w:p w14:paraId="7E07C4D9" w14:textId="7DB9BAA9" w:rsidR="00B81607" w:rsidRDefault="00B81607" w:rsidP="00D70026">
      <w:pPr>
        <w:numPr>
          <w:ilvl w:val="1"/>
          <w:numId w:val="20"/>
        </w:numPr>
        <w:spacing w:before="100" w:beforeAutospacing="1" w:after="100" w:afterAutospacing="1" w:line="240" w:lineRule="auto"/>
        <w:jc w:val="both"/>
      </w:pPr>
      <w:r>
        <w:t>Develop AI algorithms for chatbot, ensure responsiveness, train and validate models, collaborate on interview bot.</w:t>
      </w:r>
    </w:p>
    <w:p w14:paraId="0B17A661" w14:textId="77777777" w:rsidR="00B81607" w:rsidRDefault="00B81607" w:rsidP="00D70026">
      <w:pPr>
        <w:pStyle w:val="NormalWeb"/>
        <w:numPr>
          <w:ilvl w:val="0"/>
          <w:numId w:val="20"/>
        </w:numPr>
        <w:jc w:val="both"/>
      </w:pPr>
      <w:proofErr w:type="spellStart"/>
      <w:r>
        <w:rPr>
          <w:rStyle w:val="Strong"/>
          <w:rFonts w:eastAsiaTheme="majorEastAsia"/>
        </w:rPr>
        <w:t>Sayantan</w:t>
      </w:r>
      <w:proofErr w:type="spellEnd"/>
      <w:r>
        <w:rPr>
          <w:rStyle w:val="Strong"/>
          <w:rFonts w:eastAsiaTheme="majorEastAsia"/>
        </w:rPr>
        <w:t xml:space="preserve"> Ray</w:t>
      </w:r>
    </w:p>
    <w:p w14:paraId="2556A04C" w14:textId="05918F69" w:rsidR="00B81607" w:rsidRDefault="00B81607" w:rsidP="00D70026">
      <w:pPr>
        <w:numPr>
          <w:ilvl w:val="1"/>
          <w:numId w:val="20"/>
        </w:numPr>
        <w:spacing w:before="100" w:beforeAutospacing="1" w:after="100" w:afterAutospacing="1" w:line="240" w:lineRule="auto"/>
        <w:jc w:val="both"/>
      </w:pPr>
      <w:r>
        <w:t>Develop document summarizer, ensure accuracy and efficiency, integrate summarizer, collaborate on interview bot.</w:t>
      </w:r>
    </w:p>
    <w:p w14:paraId="07503AE9" w14:textId="73CA1D96" w:rsidR="00B81607" w:rsidRDefault="00B81607" w:rsidP="00D70026">
      <w:pPr>
        <w:numPr>
          <w:ilvl w:val="1"/>
          <w:numId w:val="20"/>
        </w:numPr>
        <w:spacing w:before="100" w:beforeAutospacing="1" w:after="100" w:afterAutospacing="1" w:line="240" w:lineRule="auto"/>
        <w:jc w:val="both"/>
      </w:pPr>
      <w:r>
        <w:t>Develop AI algorithms for summarizer, ensure data processing accuracy, conduct data analysis, collaborate on interview bot.</w:t>
      </w:r>
    </w:p>
    <w:p w14:paraId="11BB5C35" w14:textId="046B4D38" w:rsidR="00B81607" w:rsidRDefault="00B81607" w:rsidP="00D70026">
      <w:pPr>
        <w:pStyle w:val="Heading1"/>
        <w:numPr>
          <w:ilvl w:val="0"/>
          <w:numId w:val="3"/>
        </w:numPr>
        <w:ind w:left="567"/>
        <w:jc w:val="both"/>
      </w:pPr>
      <w:bookmarkStart w:id="24" w:name="_Toc171626644"/>
      <w:r>
        <w:t>TIME LINE</w:t>
      </w:r>
      <w:bookmarkEnd w:id="24"/>
    </w:p>
    <w:p w14:paraId="4CE48695" w14:textId="7F6A945A" w:rsidR="00B81607" w:rsidRPr="00B81607" w:rsidRDefault="00B81607" w:rsidP="00D70026">
      <w:pPr>
        <w:spacing w:before="100" w:beforeAutospacing="1" w:after="100" w:afterAutospacing="1" w:line="240" w:lineRule="auto"/>
        <w:ind w:left="720"/>
        <w:jc w:val="both"/>
        <w:rPr>
          <w:rFonts w:eastAsia="Times New Roman"/>
          <w:kern w:val="0"/>
          <w:lang w:bidi="bn-IN"/>
          <w14:ligatures w14:val="none"/>
        </w:rPr>
      </w:pPr>
      <w:r w:rsidRPr="00B81607">
        <w:rPr>
          <w:rFonts w:eastAsia="Times New Roman"/>
          <w:kern w:val="0"/>
          <w:lang w:bidi="bn-IN"/>
          <w14:ligatures w14:val="none"/>
        </w:rPr>
        <w:t xml:space="preserve"> </w:t>
      </w:r>
      <w:r w:rsidRPr="00B81607">
        <w:rPr>
          <w:rFonts w:eastAsia="Times New Roman"/>
          <w:b/>
          <w:bCs/>
          <w:kern w:val="0"/>
          <w:lang w:bidi="bn-IN"/>
          <w14:ligatures w14:val="none"/>
        </w:rPr>
        <w:t>Phase 1: Initial Planning and Setup (</w:t>
      </w:r>
      <w:r>
        <w:rPr>
          <w:rFonts w:eastAsia="Times New Roman"/>
          <w:b/>
          <w:bCs/>
          <w:kern w:val="0"/>
          <w:lang w:bidi="bn-IN"/>
          <w14:ligatures w14:val="none"/>
        </w:rPr>
        <w:t>Week 1</w:t>
      </w:r>
      <w:r w:rsidRPr="00B81607">
        <w:rPr>
          <w:rFonts w:eastAsia="Times New Roman"/>
          <w:b/>
          <w:bCs/>
          <w:kern w:val="0"/>
          <w:lang w:bidi="bn-IN"/>
          <w14:ligatures w14:val="none"/>
        </w:rPr>
        <w:t>)</w:t>
      </w:r>
    </w:p>
    <w:p w14:paraId="760BEF72" w14:textId="77777777" w:rsidR="00B81607" w:rsidRPr="00B81607" w:rsidRDefault="00B81607" w:rsidP="00D70026">
      <w:pPr>
        <w:spacing w:before="100" w:beforeAutospacing="1" w:after="100" w:afterAutospacing="1" w:line="240" w:lineRule="auto"/>
        <w:ind w:left="720"/>
        <w:jc w:val="both"/>
        <w:rPr>
          <w:rFonts w:eastAsia="Times New Roman"/>
          <w:kern w:val="0"/>
          <w:lang w:bidi="bn-IN"/>
          <w14:ligatures w14:val="none"/>
        </w:rPr>
      </w:pPr>
      <w:r w:rsidRPr="00B81607">
        <w:rPr>
          <w:rFonts w:eastAsia="Times New Roman"/>
          <w:kern w:val="0"/>
          <w:lang w:bidi="bn-IN"/>
          <w14:ligatures w14:val="none"/>
        </w:rPr>
        <w:t>Define project scope, set up environments, assign roles.</w:t>
      </w:r>
    </w:p>
    <w:p w14:paraId="42EDE924" w14:textId="3C1AF147" w:rsidR="00B81607" w:rsidRPr="00B81607" w:rsidRDefault="00B81607" w:rsidP="00D70026">
      <w:pPr>
        <w:spacing w:before="100" w:beforeAutospacing="1" w:after="100" w:afterAutospacing="1" w:line="240" w:lineRule="auto"/>
        <w:ind w:left="720"/>
        <w:jc w:val="both"/>
        <w:rPr>
          <w:rFonts w:eastAsia="Times New Roman"/>
          <w:kern w:val="0"/>
          <w:lang w:bidi="bn-IN"/>
          <w14:ligatures w14:val="none"/>
        </w:rPr>
      </w:pPr>
      <w:r w:rsidRPr="00B81607">
        <w:rPr>
          <w:rFonts w:eastAsia="Times New Roman"/>
          <w:b/>
          <w:bCs/>
          <w:kern w:val="0"/>
          <w:lang w:bidi="bn-IN"/>
          <w14:ligatures w14:val="none"/>
        </w:rPr>
        <w:t>Phase 2: Module Development (</w:t>
      </w:r>
      <w:r>
        <w:rPr>
          <w:rFonts w:eastAsia="Times New Roman"/>
          <w:b/>
          <w:bCs/>
          <w:kern w:val="0"/>
          <w:lang w:bidi="bn-IN"/>
          <w14:ligatures w14:val="none"/>
        </w:rPr>
        <w:t>Week 2-6</w:t>
      </w:r>
      <w:r w:rsidRPr="00B81607">
        <w:rPr>
          <w:rFonts w:eastAsia="Times New Roman"/>
          <w:b/>
          <w:bCs/>
          <w:kern w:val="0"/>
          <w:lang w:bidi="bn-IN"/>
          <w14:ligatures w14:val="none"/>
        </w:rPr>
        <w:t>)</w:t>
      </w:r>
    </w:p>
    <w:p w14:paraId="3C15E651" w14:textId="77777777" w:rsidR="00B81607" w:rsidRPr="00B81607" w:rsidRDefault="00B81607" w:rsidP="00D70026">
      <w:pPr>
        <w:numPr>
          <w:ilvl w:val="0"/>
          <w:numId w:val="22"/>
        </w:numPr>
        <w:tabs>
          <w:tab w:val="clear" w:pos="720"/>
          <w:tab w:val="num" w:pos="1440"/>
        </w:tabs>
        <w:spacing w:before="100" w:beforeAutospacing="1" w:after="100" w:afterAutospacing="1" w:line="240" w:lineRule="auto"/>
        <w:ind w:left="1440"/>
        <w:jc w:val="both"/>
        <w:rPr>
          <w:rFonts w:eastAsia="Times New Roman"/>
          <w:kern w:val="0"/>
          <w:lang w:bidi="bn-IN"/>
          <w14:ligatures w14:val="none"/>
        </w:rPr>
      </w:pPr>
      <w:r w:rsidRPr="00B81607">
        <w:rPr>
          <w:rFonts w:eastAsia="Times New Roman"/>
          <w:kern w:val="0"/>
          <w:lang w:bidi="bn-IN"/>
          <w14:ligatures w14:val="none"/>
        </w:rPr>
        <w:t>Chatbot: Implement framework, integrate NLP.</w:t>
      </w:r>
    </w:p>
    <w:p w14:paraId="2F317BE8" w14:textId="77777777" w:rsidR="00B81607" w:rsidRPr="00B81607" w:rsidRDefault="00B81607" w:rsidP="00D70026">
      <w:pPr>
        <w:numPr>
          <w:ilvl w:val="0"/>
          <w:numId w:val="22"/>
        </w:numPr>
        <w:tabs>
          <w:tab w:val="clear" w:pos="720"/>
          <w:tab w:val="num" w:pos="1440"/>
        </w:tabs>
        <w:spacing w:before="100" w:beforeAutospacing="1" w:after="100" w:afterAutospacing="1" w:line="240" w:lineRule="auto"/>
        <w:ind w:left="1440"/>
        <w:jc w:val="both"/>
        <w:rPr>
          <w:rFonts w:eastAsia="Times New Roman"/>
          <w:kern w:val="0"/>
          <w:lang w:bidi="bn-IN"/>
          <w14:ligatures w14:val="none"/>
        </w:rPr>
      </w:pPr>
      <w:r w:rsidRPr="00B81607">
        <w:rPr>
          <w:rFonts w:eastAsia="Times New Roman"/>
          <w:kern w:val="0"/>
          <w:lang w:bidi="bn-IN"/>
          <w14:ligatures w14:val="none"/>
        </w:rPr>
        <w:t>Summarizer: Develop algorithm, ensure data processing.</w:t>
      </w:r>
    </w:p>
    <w:p w14:paraId="186B3BE4" w14:textId="77777777" w:rsidR="00B81607" w:rsidRPr="00B81607" w:rsidRDefault="00B81607" w:rsidP="00D70026">
      <w:pPr>
        <w:numPr>
          <w:ilvl w:val="0"/>
          <w:numId w:val="22"/>
        </w:numPr>
        <w:tabs>
          <w:tab w:val="clear" w:pos="720"/>
          <w:tab w:val="num" w:pos="1440"/>
        </w:tabs>
        <w:spacing w:before="100" w:beforeAutospacing="1" w:after="100" w:afterAutospacing="1" w:line="240" w:lineRule="auto"/>
        <w:ind w:left="1440"/>
        <w:jc w:val="both"/>
        <w:rPr>
          <w:rFonts w:eastAsia="Times New Roman"/>
          <w:kern w:val="0"/>
          <w:lang w:bidi="bn-IN"/>
          <w14:ligatures w14:val="none"/>
        </w:rPr>
      </w:pPr>
      <w:r w:rsidRPr="00B81607">
        <w:rPr>
          <w:rFonts w:eastAsia="Times New Roman"/>
          <w:kern w:val="0"/>
          <w:lang w:bidi="bn-IN"/>
          <w14:ligatures w14:val="none"/>
        </w:rPr>
        <w:t>Interview Bot: Develop framework, integrate questions.</w:t>
      </w:r>
    </w:p>
    <w:p w14:paraId="64E54DAD" w14:textId="77777777" w:rsidR="00B81607" w:rsidRPr="00B81607" w:rsidRDefault="00B81607" w:rsidP="00D70026">
      <w:pPr>
        <w:numPr>
          <w:ilvl w:val="0"/>
          <w:numId w:val="22"/>
        </w:numPr>
        <w:tabs>
          <w:tab w:val="clear" w:pos="720"/>
          <w:tab w:val="num" w:pos="1440"/>
        </w:tabs>
        <w:spacing w:before="100" w:beforeAutospacing="1" w:after="100" w:afterAutospacing="1" w:line="240" w:lineRule="auto"/>
        <w:ind w:left="1440"/>
        <w:jc w:val="both"/>
        <w:rPr>
          <w:rFonts w:eastAsia="Times New Roman"/>
          <w:kern w:val="0"/>
          <w:lang w:bidi="bn-IN"/>
          <w14:ligatures w14:val="none"/>
        </w:rPr>
      </w:pPr>
      <w:r w:rsidRPr="00B81607">
        <w:rPr>
          <w:rFonts w:eastAsia="Times New Roman"/>
          <w:kern w:val="0"/>
          <w:lang w:bidi="bn-IN"/>
          <w14:ligatures w14:val="none"/>
        </w:rPr>
        <w:t>Material Recommendation: Implement algorithm, ensure relevancy.</w:t>
      </w:r>
    </w:p>
    <w:p w14:paraId="4BE1DA5C" w14:textId="5458E429" w:rsidR="00B81607" w:rsidRPr="00B81607" w:rsidRDefault="00B81607" w:rsidP="00D70026">
      <w:pPr>
        <w:spacing w:before="100" w:beforeAutospacing="1" w:after="100" w:afterAutospacing="1" w:line="240" w:lineRule="auto"/>
        <w:ind w:left="720"/>
        <w:jc w:val="both"/>
        <w:rPr>
          <w:rFonts w:eastAsia="Times New Roman"/>
          <w:kern w:val="0"/>
          <w:lang w:bidi="bn-IN"/>
          <w14:ligatures w14:val="none"/>
        </w:rPr>
      </w:pPr>
      <w:r w:rsidRPr="00B81607">
        <w:rPr>
          <w:rFonts w:eastAsia="Times New Roman"/>
          <w:b/>
          <w:bCs/>
          <w:kern w:val="0"/>
          <w:lang w:bidi="bn-IN"/>
          <w14:ligatures w14:val="none"/>
        </w:rPr>
        <w:t>Phase 3: Integration and Testing (</w:t>
      </w:r>
      <w:r>
        <w:rPr>
          <w:rFonts w:eastAsia="Times New Roman"/>
          <w:b/>
          <w:bCs/>
          <w:kern w:val="0"/>
          <w:lang w:bidi="bn-IN"/>
          <w14:ligatures w14:val="none"/>
        </w:rPr>
        <w:t>After Week 6</w:t>
      </w:r>
      <w:r w:rsidRPr="00B81607">
        <w:rPr>
          <w:rFonts w:eastAsia="Times New Roman"/>
          <w:b/>
          <w:bCs/>
          <w:kern w:val="0"/>
          <w:lang w:bidi="bn-IN"/>
          <w14:ligatures w14:val="none"/>
        </w:rPr>
        <w:t>)</w:t>
      </w:r>
    </w:p>
    <w:p w14:paraId="0D8F59CB" w14:textId="0060FA29" w:rsidR="006D2756" w:rsidRDefault="006D2756" w:rsidP="006D2756">
      <w:pPr>
        <w:spacing w:before="100" w:beforeAutospacing="1" w:after="100" w:afterAutospacing="1" w:line="240" w:lineRule="auto"/>
        <w:jc w:val="both"/>
        <w:rPr>
          <w:rFonts w:eastAsia="Times New Roman"/>
          <w:b/>
          <w:bCs/>
          <w:kern w:val="0"/>
          <w:sz w:val="28"/>
          <w:szCs w:val="28"/>
          <w:lang w:bidi="bn-IN"/>
          <w14:ligatures w14:val="none"/>
        </w:rPr>
      </w:pPr>
      <w:r w:rsidRPr="006D2756">
        <w:rPr>
          <w:rFonts w:eastAsia="Times New Roman"/>
          <w:b/>
          <w:bCs/>
          <w:kern w:val="0"/>
          <w:sz w:val="28"/>
          <w:szCs w:val="28"/>
          <w:lang w:bidi="bn-IN"/>
          <w14:ligatures w14:val="none"/>
        </w:rPr>
        <w:lastRenderedPageBreak/>
        <w:t>REFERENCES</w:t>
      </w:r>
    </w:p>
    <w:p w14:paraId="44AF2846"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H. Liu, "Career Guidance and Recommendation System Based on Knowledge Graph," IEEE Access, vol. 8, pp. 113675-113685, 2020.</w:t>
      </w:r>
    </w:p>
    <w:p w14:paraId="0EA8EEB5"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M. Baier, "AI for Recruiting: A Systematic Review of the Application of AI in Recruitment and Selection," International Journal of Selection and Assessment, vol. 28, no. 4, pp. 399-414, 2020.</w:t>
      </w:r>
    </w:p>
    <w:p w14:paraId="01DA511A"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S. N. Malik, "AI-Based Interview Systems: Analyzing the Efficiency and Fairness," Proceedings of the 2021 IEEE International Conference on Artificial Intelligence and Machine Learning (AIML), pp. 108-113, 2021.</w:t>
      </w:r>
    </w:p>
    <w:p w14:paraId="2F660087" w14:textId="385B301A"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Ziebart, "Improving Candidate Experience with AI-Driven Interview Bots," Journal of Business and Management, vol. 39, no. 3, pp. 214-223, 2021.</w:t>
      </w:r>
    </w:p>
    <w:p w14:paraId="772F09B8" w14:textId="4C8890DC"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Wang, "A Review of Chatbots in Education: Practical Applications and Research Opportunities," IEEE Transactions on Learning Technologies, vol. 14, no. 4, pp. 502-514, 2021.</w:t>
      </w:r>
    </w:p>
    <w:p w14:paraId="6294BE0B" w14:textId="0D29EC78"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Pal, "Neural Networks for Candidate Skill Matching in Recruitment Systems," IEEE Transactions on Neural Networks and Learning Systems, vol. 32, no. 6, pp. 2456-2467, 2021.</w:t>
      </w:r>
    </w:p>
    <w:p w14:paraId="7F4BA2E7"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Y. Zhao, "Integrating AI with Traditional Career Guidance: A Comprehensive Framework," IEEE Access, vol. 9, pp. 167424-167433, 2021.</w:t>
      </w:r>
    </w:p>
    <w:p w14:paraId="13B5823D"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S. K. Dwivedi, "AI-Based Text and Image Processing for Enhanced User Interaction in Career Guidance Platforms," Proceedings of the 2022 IEEE International Conference on Computer Vision and Image Processing (CVIIP), pp. 68-75, 2022.</w:t>
      </w:r>
    </w:p>
    <w:p w14:paraId="35521DA0"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G. P. Zhang, "Machine Learning for Research Paper Recommendations: Techniques and Challenges," IEEE Transactions on Knowledge and Data Engineering, vol. 34, no. 8, pp. 3675-3687, 2022.</w:t>
      </w:r>
    </w:p>
    <w:p w14:paraId="2A475732"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K. Smith, "Exploring the Use of AI in Personalized Career Recommendations," IEEE Transactions on Computational Social Systems, vol. 8, no. 3, pp. 492-501, 2021.</w:t>
      </w:r>
    </w:p>
    <w:p w14:paraId="0DE8EB5D"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L. Chen, "An Analysis of Bias in AI-Based Recruitment Systems," Proceedings of the 2021 IEEE International Conference on Artificial Intelligence Ethics and Society (AIES), pp. 154-163, 2021.</w:t>
      </w:r>
    </w:p>
    <w:p w14:paraId="3B9A0C3A"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J. Zhang, "Voice-Based AI Interview Systems: Opportunities and Challenges," IEEE Transactions on Human-Machine Systems, vol. 50, no. 2, pp. 159-167, 2020.</w:t>
      </w:r>
    </w:p>
    <w:p w14:paraId="1FD3E4D0"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R. Kumar, "Chatbot Systems in Customer Service: A Comparative Study," IEEE Transactions on Services Computing, vol. 14, no. 1, pp. 14-26, 2021.</w:t>
      </w:r>
    </w:p>
    <w:p w14:paraId="1EFDCDF1" w14:textId="77777777" w:rsidR="006D2756" w:rsidRPr="006D2756" w:rsidRDefault="006D2756" w:rsidP="006D2756">
      <w:pPr>
        <w:pStyle w:val="ListParagraph"/>
        <w:numPr>
          <w:ilvl w:val="0"/>
          <w:numId w:val="25"/>
        </w:numPr>
        <w:jc w:val="both"/>
        <w:rPr>
          <w:sz w:val="22"/>
          <w:szCs w:val="22"/>
          <w:lang w:bidi="bn-IN"/>
        </w:rPr>
      </w:pPr>
      <w:r w:rsidRPr="006D2756">
        <w:rPr>
          <w:sz w:val="22"/>
          <w:szCs w:val="22"/>
          <w:lang w:bidi="bn-IN"/>
        </w:rPr>
        <w:t>H. Lee, "Data Privacy and Security in AI-Driven Recruitment Systems," IEEE Security &amp; Privacy, vol. 19, no. 4, pp. 72-80, 2021.</w:t>
      </w:r>
    </w:p>
    <w:p w14:paraId="24FF4F9D" w14:textId="09D249E1" w:rsidR="006D2756" w:rsidRPr="006D2756" w:rsidRDefault="006D2756" w:rsidP="006D2756">
      <w:pPr>
        <w:pStyle w:val="ListParagraph"/>
        <w:numPr>
          <w:ilvl w:val="0"/>
          <w:numId w:val="25"/>
        </w:numPr>
        <w:jc w:val="both"/>
        <w:rPr>
          <w:sz w:val="22"/>
          <w:szCs w:val="22"/>
        </w:rPr>
      </w:pPr>
      <w:r w:rsidRPr="006D2756">
        <w:rPr>
          <w:sz w:val="22"/>
          <w:szCs w:val="22"/>
          <w:lang w:bidi="bn-IN"/>
        </w:rPr>
        <w:t>M. Johnson, "Evaluating the Impact of AI on Job Matching and Career Guidance," IEEE Transactions on Emerging Topics in Computational Intelligence, vol. 5, no. 4, pp. 567-576, 2021.</w:t>
      </w:r>
    </w:p>
    <w:p w14:paraId="0DBD3BEF" w14:textId="77777777" w:rsidR="006D2756" w:rsidRPr="00B81607" w:rsidRDefault="006D2756" w:rsidP="006D2756">
      <w:pPr>
        <w:jc w:val="both"/>
        <w:rPr>
          <w:sz w:val="22"/>
          <w:szCs w:val="22"/>
          <w:lang w:bidi="bn-IN"/>
        </w:rPr>
      </w:pPr>
    </w:p>
    <w:p w14:paraId="61FAECC9" w14:textId="77777777" w:rsidR="00B81607" w:rsidRPr="00B81607" w:rsidRDefault="00B81607" w:rsidP="00D70026">
      <w:pPr>
        <w:jc w:val="both"/>
      </w:pPr>
    </w:p>
    <w:p w14:paraId="1C2278C3" w14:textId="77777777" w:rsidR="00B81607" w:rsidRPr="00B81607" w:rsidRDefault="00B81607" w:rsidP="00D70026">
      <w:pPr>
        <w:jc w:val="both"/>
      </w:pPr>
    </w:p>
    <w:p w14:paraId="13376722" w14:textId="77777777" w:rsidR="001D2836" w:rsidRPr="00D955B4" w:rsidRDefault="001D2836" w:rsidP="00D70026">
      <w:pPr>
        <w:ind w:left="720"/>
        <w:jc w:val="both"/>
        <w:rPr>
          <w:b/>
        </w:rPr>
      </w:pPr>
    </w:p>
    <w:p w14:paraId="2A52CB4D" w14:textId="77777777" w:rsidR="001D2836" w:rsidRDefault="001D2836" w:rsidP="00D70026">
      <w:pPr>
        <w:ind w:left="1440"/>
        <w:jc w:val="both"/>
      </w:pPr>
    </w:p>
    <w:p w14:paraId="7F5A33F0" w14:textId="14577A68" w:rsidR="003D6B49" w:rsidRDefault="003D6B49" w:rsidP="0030197A">
      <w:pPr>
        <w:jc w:val="both"/>
      </w:pPr>
    </w:p>
    <w:sectPr w:rsidR="003D6B49" w:rsidSect="00713AE1">
      <w:headerReference w:type="default" r:id="rId12"/>
      <w:pgSz w:w="12240" w:h="15840"/>
      <w:pgMar w:top="1340" w:right="1300" w:bottom="1300" w:left="1720" w:header="730" w:footer="110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FDC31" w14:textId="77777777" w:rsidR="003B32DE" w:rsidRDefault="003B32DE" w:rsidP="0030197A">
      <w:pPr>
        <w:spacing w:after="0" w:line="240" w:lineRule="auto"/>
      </w:pPr>
      <w:r>
        <w:separator/>
      </w:r>
    </w:p>
  </w:endnote>
  <w:endnote w:type="continuationSeparator" w:id="0">
    <w:p w14:paraId="286839D6" w14:textId="77777777" w:rsidR="003B32DE" w:rsidRDefault="003B32DE" w:rsidP="00301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803416"/>
      <w:docPartObj>
        <w:docPartGallery w:val="Page Numbers (Bottom of Page)"/>
        <w:docPartUnique/>
      </w:docPartObj>
    </w:sdtPr>
    <w:sdtEndPr>
      <w:rPr>
        <w:noProof/>
      </w:rPr>
    </w:sdtEndPr>
    <w:sdtContent>
      <w:p w14:paraId="7A3CFEAC" w14:textId="1BEA62C5" w:rsidR="00D70026" w:rsidRDefault="00D700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2977E0" w14:textId="68825808" w:rsidR="00A30564" w:rsidRDefault="00A3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C79D5" w14:textId="77777777" w:rsidR="003B32DE" w:rsidRDefault="003B32DE" w:rsidP="0030197A">
      <w:pPr>
        <w:spacing w:after="0" w:line="240" w:lineRule="auto"/>
      </w:pPr>
      <w:r>
        <w:separator/>
      </w:r>
    </w:p>
  </w:footnote>
  <w:footnote w:type="continuationSeparator" w:id="0">
    <w:p w14:paraId="02C7F270" w14:textId="77777777" w:rsidR="003B32DE" w:rsidRDefault="003B32DE" w:rsidP="00301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29CBE" w14:textId="026D40DD" w:rsidR="00A30564" w:rsidRDefault="00A30564" w:rsidP="00A30564">
    <w:pPr>
      <w:pStyle w:val="Header"/>
      <w:ind w:firstLine="720"/>
    </w:pPr>
    <w:r>
      <w:rPr>
        <w:noProof/>
      </w:rPr>
      <mc:AlternateContent>
        <mc:Choice Requires="wps">
          <w:drawing>
            <wp:anchor distT="0" distB="0" distL="114300" distR="114300" simplePos="0" relativeHeight="251664384" behindDoc="0" locked="0" layoutInCell="1" allowOverlap="1" wp14:anchorId="345E0147" wp14:editId="1842F6A1">
              <wp:simplePos x="0" y="0"/>
              <wp:positionH relativeFrom="column">
                <wp:posOffset>297180</wp:posOffset>
              </wp:positionH>
              <wp:positionV relativeFrom="paragraph">
                <wp:posOffset>199390</wp:posOffset>
              </wp:positionV>
              <wp:extent cx="6088380" cy="22860"/>
              <wp:effectExtent l="0" t="0" r="26670" b="34290"/>
              <wp:wrapNone/>
              <wp:docPr id="405018338" name="Straight Connector 6"/>
              <wp:cNvGraphicFramePr/>
              <a:graphic xmlns:a="http://schemas.openxmlformats.org/drawingml/2006/main">
                <a:graphicData uri="http://schemas.microsoft.com/office/word/2010/wordprocessingShape">
                  <wps:wsp>
                    <wps:cNvCnPr/>
                    <wps:spPr>
                      <a:xfrm flipV="1">
                        <a:off x="0" y="0"/>
                        <a:ext cx="6088380" cy="228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369D8"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5.7pt" to="502.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" strokecolor="#4472c4 [3204]" strokeweight="1pt">
              <v:stroke joinstyle="miter"/>
            </v:line>
          </w:pict>
        </mc:Fallback>
      </mc:AlternateContent>
    </w:r>
    <w:r>
      <w:t>Colloquium – A career guidance support AI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4DB8E" w14:textId="562CD4C0" w:rsidR="00D955B4" w:rsidRDefault="0030197A">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24EF6B9" wp14:editId="451D03E6">
              <wp:simplePos x="0" y="0"/>
              <wp:positionH relativeFrom="margin">
                <wp:align>left</wp:align>
              </wp:positionH>
              <wp:positionV relativeFrom="page">
                <wp:posOffset>478790</wp:posOffset>
              </wp:positionV>
              <wp:extent cx="4145280" cy="198120"/>
              <wp:effectExtent l="0" t="0" r="7620" b="11430"/>
              <wp:wrapNone/>
              <wp:docPr id="166181648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4883F" w14:textId="052B7AD4" w:rsidR="00D70026" w:rsidRDefault="00D70026" w:rsidP="00D70026">
                          <w:pPr>
                            <w:pStyle w:val="Header"/>
                            <w:ind w:firstLine="720"/>
                          </w:pPr>
                          <w:r>
                            <w:t>C</w:t>
                          </w:r>
                          <w:r>
                            <w:t>olloquium – A career guidance support AI system</w:t>
                          </w:r>
                        </w:p>
                        <w:p w14:paraId="6882388A" w14:textId="43BBB439" w:rsidR="00D955B4" w:rsidRDefault="00D955B4">
                          <w:pPr>
                            <w:spacing w:before="1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EF6B9" id="_x0000_t202" coordsize="21600,21600" o:spt="202" path="m,l,21600r21600,l21600,xe">
              <v:stroke joinstyle="miter"/>
              <v:path gradientshapeok="t" o:connecttype="rect"/>
            </v:shapetype>
            <v:shape id="Text Box 6" o:spid="_x0000_s1026" type="#_x0000_t202" style="position:absolute;margin-left:0;margin-top:37.7pt;width:326.4pt;height:15.6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" filled="f" stroked="f">
              <v:textbox inset="0,0,0,0">
                <w:txbxContent>
                  <w:p w14:paraId="2E14883F" w14:textId="052B7AD4" w:rsidR="00D70026" w:rsidRDefault="00D70026" w:rsidP="00D70026">
                    <w:pPr>
                      <w:pStyle w:val="Header"/>
                      <w:ind w:firstLine="720"/>
                    </w:pPr>
                    <w:r>
                      <w:t>C</w:t>
                    </w:r>
                    <w:r>
                      <w:t>olloquium – A career guidance support AI system</w:t>
                    </w:r>
                  </w:p>
                  <w:p w14:paraId="6882388A" w14:textId="43BBB439" w:rsidR="00D955B4" w:rsidRDefault="00D955B4">
                    <w:pPr>
                      <w:spacing w:before="11"/>
                      <w:ind w:left="20"/>
                      <w:rPr>
                        <w:sz w:val="20"/>
                      </w:rPr>
                    </w:pPr>
                  </w:p>
                </w:txbxContent>
              </v:textbox>
              <w10:wrap anchorx="margin" anchory="page"/>
            </v:shape>
          </w:pict>
        </mc:Fallback>
      </mc:AlternateContent>
    </w:r>
    <w:r w:rsidR="00D955B4">
      <w:rPr>
        <w:noProof/>
      </w:rPr>
      <mc:AlternateContent>
        <mc:Choice Requires="wps">
          <w:drawing>
            <wp:anchor distT="0" distB="0" distL="114300" distR="114300" simplePos="0" relativeHeight="251659264" behindDoc="1" locked="0" layoutInCell="1" allowOverlap="1" wp14:anchorId="6187B9B4" wp14:editId="2A534069">
              <wp:simplePos x="0" y="0"/>
              <wp:positionH relativeFrom="margin">
                <wp:align>right</wp:align>
              </wp:positionH>
              <wp:positionV relativeFrom="page">
                <wp:posOffset>662940</wp:posOffset>
              </wp:positionV>
              <wp:extent cx="5859780" cy="0"/>
              <wp:effectExtent l="0" t="0" r="0" b="0"/>
              <wp:wrapNone/>
              <wp:docPr id="188842192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9780" cy="0"/>
                      </a:xfrm>
                      <a:prstGeom prst="line">
                        <a:avLst/>
                      </a:prstGeom>
                      <a:noFill/>
                      <a:ln w="12700">
                        <a:solidFill>
                          <a:srgbClr val="61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A241C" id="Straight Connector 8" o:spid="_x0000_s1026" style="position:absolute;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10.2pt,52.2pt" to="871.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" strokecolor="#612423" strokeweight="1pt">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10EF"/>
    <w:multiLevelType w:val="multilevel"/>
    <w:tmpl w:val="A500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344B4"/>
    <w:multiLevelType w:val="multilevel"/>
    <w:tmpl w:val="D99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72A2E"/>
    <w:multiLevelType w:val="multilevel"/>
    <w:tmpl w:val="D61A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4EDB"/>
    <w:multiLevelType w:val="multilevel"/>
    <w:tmpl w:val="CB3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F2F6F"/>
    <w:multiLevelType w:val="multilevel"/>
    <w:tmpl w:val="ECD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46278"/>
    <w:multiLevelType w:val="multilevel"/>
    <w:tmpl w:val="DEA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91595"/>
    <w:multiLevelType w:val="multilevel"/>
    <w:tmpl w:val="79CA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211DD"/>
    <w:multiLevelType w:val="multilevel"/>
    <w:tmpl w:val="E468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B111D"/>
    <w:multiLevelType w:val="multilevel"/>
    <w:tmpl w:val="503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77ECA"/>
    <w:multiLevelType w:val="multilevel"/>
    <w:tmpl w:val="A10E20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6D168E4"/>
    <w:multiLevelType w:val="multilevel"/>
    <w:tmpl w:val="95F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D0286"/>
    <w:multiLevelType w:val="multilevel"/>
    <w:tmpl w:val="DA0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847FD"/>
    <w:multiLevelType w:val="multilevel"/>
    <w:tmpl w:val="D73A71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2D13B3B"/>
    <w:multiLevelType w:val="multilevel"/>
    <w:tmpl w:val="2FF8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92648"/>
    <w:multiLevelType w:val="multilevel"/>
    <w:tmpl w:val="7DBE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212DC"/>
    <w:multiLevelType w:val="hybridMultilevel"/>
    <w:tmpl w:val="C7B05BC2"/>
    <w:lvl w:ilvl="0" w:tplc="B9FC8BD4">
      <w:start w:val="2"/>
      <w:numFmt w:val="decimal"/>
      <w:lvlText w:val="%1"/>
      <w:lvlJc w:val="left"/>
      <w:pPr>
        <w:ind w:left="800" w:hanging="360"/>
      </w:pPr>
      <w:rPr>
        <w:rFonts w:hint="default"/>
        <w:lang w:val="en-US" w:eastAsia="en-US" w:bidi="ar-SA"/>
      </w:rPr>
    </w:lvl>
    <w:lvl w:ilvl="1" w:tplc="DA5ECB12">
      <w:numFmt w:val="none"/>
      <w:lvlText w:val=""/>
      <w:lvlJc w:val="left"/>
      <w:pPr>
        <w:tabs>
          <w:tab w:val="num" w:pos="360"/>
        </w:tabs>
      </w:pPr>
    </w:lvl>
    <w:lvl w:ilvl="2" w:tplc="2DB0462A">
      <w:numFmt w:val="none"/>
      <w:lvlText w:val=""/>
      <w:lvlJc w:val="left"/>
      <w:pPr>
        <w:tabs>
          <w:tab w:val="num" w:pos="360"/>
        </w:tabs>
      </w:pPr>
    </w:lvl>
    <w:lvl w:ilvl="3" w:tplc="2AD6A4B2">
      <w:numFmt w:val="bullet"/>
      <w:lvlText w:val="•"/>
      <w:lvlJc w:val="left"/>
      <w:pPr>
        <w:ind w:left="2010" w:hanging="540"/>
      </w:pPr>
      <w:rPr>
        <w:rFonts w:hint="default"/>
        <w:lang w:val="en-US" w:eastAsia="en-US" w:bidi="ar-SA"/>
      </w:rPr>
    </w:lvl>
    <w:lvl w:ilvl="4" w:tplc="EA521312">
      <w:numFmt w:val="bullet"/>
      <w:lvlText w:val="•"/>
      <w:lvlJc w:val="left"/>
      <w:pPr>
        <w:ind w:left="3040" w:hanging="540"/>
      </w:pPr>
      <w:rPr>
        <w:rFonts w:hint="default"/>
        <w:lang w:val="en-US" w:eastAsia="en-US" w:bidi="ar-SA"/>
      </w:rPr>
    </w:lvl>
    <w:lvl w:ilvl="5" w:tplc="EE560C1C">
      <w:numFmt w:val="bullet"/>
      <w:lvlText w:val="•"/>
      <w:lvlJc w:val="left"/>
      <w:pPr>
        <w:ind w:left="4070" w:hanging="540"/>
      </w:pPr>
      <w:rPr>
        <w:rFonts w:hint="default"/>
        <w:lang w:val="en-US" w:eastAsia="en-US" w:bidi="ar-SA"/>
      </w:rPr>
    </w:lvl>
    <w:lvl w:ilvl="6" w:tplc="E0B2B24A">
      <w:numFmt w:val="bullet"/>
      <w:lvlText w:val="•"/>
      <w:lvlJc w:val="left"/>
      <w:pPr>
        <w:ind w:left="5100" w:hanging="540"/>
      </w:pPr>
      <w:rPr>
        <w:rFonts w:hint="default"/>
        <w:lang w:val="en-US" w:eastAsia="en-US" w:bidi="ar-SA"/>
      </w:rPr>
    </w:lvl>
    <w:lvl w:ilvl="7" w:tplc="64EC1C2C">
      <w:numFmt w:val="bullet"/>
      <w:lvlText w:val="•"/>
      <w:lvlJc w:val="left"/>
      <w:pPr>
        <w:ind w:left="6130" w:hanging="540"/>
      </w:pPr>
      <w:rPr>
        <w:rFonts w:hint="default"/>
        <w:lang w:val="en-US" w:eastAsia="en-US" w:bidi="ar-SA"/>
      </w:rPr>
    </w:lvl>
    <w:lvl w:ilvl="8" w:tplc="0BB0B3AA">
      <w:numFmt w:val="bullet"/>
      <w:lvlText w:val="•"/>
      <w:lvlJc w:val="left"/>
      <w:pPr>
        <w:ind w:left="7160" w:hanging="540"/>
      </w:pPr>
      <w:rPr>
        <w:rFonts w:hint="default"/>
        <w:lang w:val="en-US" w:eastAsia="en-US" w:bidi="ar-SA"/>
      </w:rPr>
    </w:lvl>
  </w:abstractNum>
  <w:abstractNum w:abstractNumId="16" w15:restartNumberingAfterBreak="0">
    <w:nsid w:val="40D26E23"/>
    <w:multiLevelType w:val="hybridMultilevel"/>
    <w:tmpl w:val="579438C0"/>
    <w:lvl w:ilvl="0" w:tplc="0409000F">
      <w:start w:val="1"/>
      <w:numFmt w:val="decimal"/>
      <w:lvlText w:val="%1."/>
      <w:lvlJc w:val="left"/>
      <w:pPr>
        <w:ind w:left="720" w:hanging="360"/>
      </w:pPr>
    </w:lvl>
    <w:lvl w:ilvl="1" w:tplc="A560F3CE">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306D8"/>
    <w:multiLevelType w:val="multilevel"/>
    <w:tmpl w:val="8CAAD20C"/>
    <w:lvl w:ilvl="0">
      <w:start w:val="1"/>
      <w:numFmt w:val="decimal"/>
      <w:lvlText w:val="%1."/>
      <w:lvlJc w:val="left"/>
      <w:pPr>
        <w:ind w:left="720" w:hanging="360"/>
      </w:pPr>
      <w:rPr>
        <w:rFonts w:hint="default"/>
      </w:rPr>
    </w:lvl>
    <w:lvl w:ilvl="1">
      <w:start w:val="3"/>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8" w15:restartNumberingAfterBreak="0">
    <w:nsid w:val="4BE14042"/>
    <w:multiLevelType w:val="multilevel"/>
    <w:tmpl w:val="A8A078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89048CF"/>
    <w:multiLevelType w:val="multilevel"/>
    <w:tmpl w:val="9EBC3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F85FB3"/>
    <w:multiLevelType w:val="multilevel"/>
    <w:tmpl w:val="44E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4424D"/>
    <w:multiLevelType w:val="multilevel"/>
    <w:tmpl w:val="AD8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50B20"/>
    <w:multiLevelType w:val="multilevel"/>
    <w:tmpl w:val="0126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B5907"/>
    <w:multiLevelType w:val="hybridMultilevel"/>
    <w:tmpl w:val="D73E22E6"/>
    <w:lvl w:ilvl="0" w:tplc="93AA84E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BE5403"/>
    <w:multiLevelType w:val="multilevel"/>
    <w:tmpl w:val="5A78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09897">
    <w:abstractNumId w:val="15"/>
  </w:num>
  <w:num w:numId="2" w16cid:durableId="1826120633">
    <w:abstractNumId w:val="17"/>
  </w:num>
  <w:num w:numId="3" w16cid:durableId="1875343850">
    <w:abstractNumId w:val="23"/>
  </w:num>
  <w:num w:numId="4" w16cid:durableId="397438541">
    <w:abstractNumId w:val="7"/>
  </w:num>
  <w:num w:numId="5" w16cid:durableId="1084376975">
    <w:abstractNumId w:val="20"/>
  </w:num>
  <w:num w:numId="6" w16cid:durableId="122889953">
    <w:abstractNumId w:val="0"/>
  </w:num>
  <w:num w:numId="7" w16cid:durableId="1640527646">
    <w:abstractNumId w:val="14"/>
  </w:num>
  <w:num w:numId="8" w16cid:durableId="1630818526">
    <w:abstractNumId w:val="3"/>
  </w:num>
  <w:num w:numId="9" w16cid:durableId="459031616">
    <w:abstractNumId w:val="4"/>
  </w:num>
  <w:num w:numId="10" w16cid:durableId="1684472292">
    <w:abstractNumId w:val="6"/>
  </w:num>
  <w:num w:numId="11" w16cid:durableId="1339846327">
    <w:abstractNumId w:val="13"/>
  </w:num>
  <w:num w:numId="12" w16cid:durableId="493226791">
    <w:abstractNumId w:val="1"/>
  </w:num>
  <w:num w:numId="13" w16cid:durableId="736249983">
    <w:abstractNumId w:val="2"/>
  </w:num>
  <w:num w:numId="14" w16cid:durableId="1942495549">
    <w:abstractNumId w:val="24"/>
  </w:num>
  <w:num w:numId="15" w16cid:durableId="580143789">
    <w:abstractNumId w:val="18"/>
  </w:num>
  <w:num w:numId="16" w16cid:durableId="1606379160">
    <w:abstractNumId w:val="9"/>
  </w:num>
  <w:num w:numId="17" w16cid:durableId="1832793792">
    <w:abstractNumId w:val="12"/>
  </w:num>
  <w:num w:numId="18" w16cid:durableId="671613825">
    <w:abstractNumId w:val="5"/>
  </w:num>
  <w:num w:numId="19" w16cid:durableId="1126629867">
    <w:abstractNumId w:val="10"/>
  </w:num>
  <w:num w:numId="20" w16cid:durableId="375856825">
    <w:abstractNumId w:val="19"/>
  </w:num>
  <w:num w:numId="21" w16cid:durableId="424226465">
    <w:abstractNumId w:val="11"/>
  </w:num>
  <w:num w:numId="22" w16cid:durableId="846676167">
    <w:abstractNumId w:val="8"/>
  </w:num>
  <w:num w:numId="23" w16cid:durableId="900873786">
    <w:abstractNumId w:val="21"/>
  </w:num>
  <w:num w:numId="24" w16cid:durableId="447434108">
    <w:abstractNumId w:val="22"/>
  </w:num>
  <w:num w:numId="25" w16cid:durableId="2520834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B4"/>
    <w:rsid w:val="000105CE"/>
    <w:rsid w:val="00016945"/>
    <w:rsid w:val="001127E5"/>
    <w:rsid w:val="001D2836"/>
    <w:rsid w:val="00200B8C"/>
    <w:rsid w:val="00212F01"/>
    <w:rsid w:val="002B54BA"/>
    <w:rsid w:val="0030197A"/>
    <w:rsid w:val="003105A5"/>
    <w:rsid w:val="003B32DE"/>
    <w:rsid w:val="003D5667"/>
    <w:rsid w:val="003D6B49"/>
    <w:rsid w:val="004A61AA"/>
    <w:rsid w:val="004C7B50"/>
    <w:rsid w:val="00532BC7"/>
    <w:rsid w:val="005C0550"/>
    <w:rsid w:val="00666E4E"/>
    <w:rsid w:val="006B0A61"/>
    <w:rsid w:val="006C6390"/>
    <w:rsid w:val="006D2756"/>
    <w:rsid w:val="006F1F40"/>
    <w:rsid w:val="00713AE1"/>
    <w:rsid w:val="00743A2C"/>
    <w:rsid w:val="0078306A"/>
    <w:rsid w:val="007C6D5B"/>
    <w:rsid w:val="007F20E8"/>
    <w:rsid w:val="00824611"/>
    <w:rsid w:val="009540EC"/>
    <w:rsid w:val="00A30564"/>
    <w:rsid w:val="00A63AC9"/>
    <w:rsid w:val="00B66B74"/>
    <w:rsid w:val="00B81607"/>
    <w:rsid w:val="00C53FC6"/>
    <w:rsid w:val="00CF4624"/>
    <w:rsid w:val="00D70026"/>
    <w:rsid w:val="00D955B4"/>
    <w:rsid w:val="00EB36F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B4A12"/>
  <w15:chartTrackingRefBased/>
  <w15:docId w15:val="{9F348CC8-F5D3-4B75-AAFF-2CC741A9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97A"/>
    <w:pPr>
      <w:keepNext/>
      <w:keepLines/>
      <w:spacing w:before="240" w:after="0"/>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1D2836"/>
    <w:pPr>
      <w:spacing w:before="40"/>
      <w:outlineLvl w:val="1"/>
    </w:pPr>
    <w:rPr>
      <w:caps/>
      <w:sz w:val="24"/>
      <w:szCs w:val="26"/>
    </w:rPr>
  </w:style>
  <w:style w:type="paragraph" w:styleId="Heading3">
    <w:name w:val="heading 3"/>
    <w:basedOn w:val="Normal"/>
    <w:next w:val="Normal"/>
    <w:link w:val="Heading3Char"/>
    <w:uiPriority w:val="9"/>
    <w:semiHidden/>
    <w:unhideWhenUsed/>
    <w:qFormat/>
    <w:rsid w:val="009540E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540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955B4"/>
    <w:pPr>
      <w:spacing w:after="120"/>
    </w:pPr>
  </w:style>
  <w:style w:type="character" w:customStyle="1" w:styleId="BodyTextChar">
    <w:name w:val="Body Text Char"/>
    <w:basedOn w:val="DefaultParagraphFont"/>
    <w:link w:val="BodyText"/>
    <w:uiPriority w:val="99"/>
    <w:semiHidden/>
    <w:rsid w:val="00D955B4"/>
  </w:style>
  <w:style w:type="paragraph" w:styleId="ListParagraph">
    <w:name w:val="List Paragraph"/>
    <w:basedOn w:val="Normal"/>
    <w:uiPriority w:val="34"/>
    <w:qFormat/>
    <w:rsid w:val="00CF4624"/>
    <w:pPr>
      <w:ind w:left="720"/>
      <w:contextualSpacing/>
    </w:pPr>
  </w:style>
  <w:style w:type="character" w:customStyle="1" w:styleId="Heading1Char">
    <w:name w:val="Heading 1 Char"/>
    <w:basedOn w:val="DefaultParagraphFont"/>
    <w:link w:val="Heading1"/>
    <w:uiPriority w:val="9"/>
    <w:rsid w:val="0030197A"/>
    <w:rPr>
      <w:rFonts w:eastAsiaTheme="majorEastAsia" w:cstheme="majorBidi"/>
      <w:b/>
      <w:sz w:val="28"/>
      <w:szCs w:val="32"/>
    </w:rPr>
  </w:style>
  <w:style w:type="paragraph" w:styleId="Header">
    <w:name w:val="header"/>
    <w:basedOn w:val="Normal"/>
    <w:link w:val="HeaderChar"/>
    <w:uiPriority w:val="99"/>
    <w:unhideWhenUsed/>
    <w:rsid w:val="00301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97A"/>
  </w:style>
  <w:style w:type="paragraph" w:styleId="Footer">
    <w:name w:val="footer"/>
    <w:basedOn w:val="Normal"/>
    <w:link w:val="FooterChar"/>
    <w:uiPriority w:val="99"/>
    <w:unhideWhenUsed/>
    <w:rsid w:val="00301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97A"/>
  </w:style>
  <w:style w:type="character" w:customStyle="1" w:styleId="Heading2Char">
    <w:name w:val="Heading 2 Char"/>
    <w:basedOn w:val="DefaultParagraphFont"/>
    <w:link w:val="Heading2"/>
    <w:uiPriority w:val="9"/>
    <w:rsid w:val="001D2836"/>
    <w:rPr>
      <w:rFonts w:eastAsiaTheme="majorEastAsia" w:cstheme="majorBidi"/>
      <w:b/>
      <w:caps/>
      <w:szCs w:val="26"/>
    </w:rPr>
  </w:style>
  <w:style w:type="character" w:customStyle="1" w:styleId="Heading3Char">
    <w:name w:val="Heading 3 Char"/>
    <w:basedOn w:val="DefaultParagraphFont"/>
    <w:link w:val="Heading3"/>
    <w:uiPriority w:val="9"/>
    <w:semiHidden/>
    <w:rsid w:val="009540E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540E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540EC"/>
    <w:rPr>
      <w:b/>
      <w:bCs/>
    </w:rPr>
  </w:style>
  <w:style w:type="paragraph" w:styleId="NormalWeb">
    <w:name w:val="Normal (Web)"/>
    <w:basedOn w:val="Normal"/>
    <w:uiPriority w:val="99"/>
    <w:unhideWhenUsed/>
    <w:rsid w:val="003D5667"/>
    <w:pPr>
      <w:spacing w:before="100" w:beforeAutospacing="1" w:after="100" w:afterAutospacing="1" w:line="240" w:lineRule="auto"/>
    </w:pPr>
    <w:rPr>
      <w:rFonts w:eastAsia="Times New Roman"/>
      <w:kern w:val="0"/>
      <w:lang w:bidi="bn-IN"/>
      <w14:ligatures w14:val="none"/>
    </w:rPr>
  </w:style>
  <w:style w:type="table" w:styleId="GridTable6Colorful-Accent1">
    <w:name w:val="Grid Table 6 Colorful Accent 1"/>
    <w:basedOn w:val="TableNormal"/>
    <w:uiPriority w:val="51"/>
    <w:rsid w:val="003D566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6">
    <w:name w:val="Grid Table 6 Colorful Accent 6"/>
    <w:basedOn w:val="TableNormal"/>
    <w:uiPriority w:val="51"/>
    <w:rsid w:val="003D56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70026"/>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D70026"/>
    <w:pPr>
      <w:spacing w:after="100"/>
    </w:pPr>
  </w:style>
  <w:style w:type="paragraph" w:styleId="TOC2">
    <w:name w:val="toc 2"/>
    <w:basedOn w:val="Normal"/>
    <w:next w:val="Normal"/>
    <w:autoRedefine/>
    <w:uiPriority w:val="39"/>
    <w:unhideWhenUsed/>
    <w:rsid w:val="00D70026"/>
    <w:pPr>
      <w:spacing w:after="100"/>
      <w:ind w:left="240"/>
    </w:pPr>
  </w:style>
  <w:style w:type="character" w:styleId="Hyperlink">
    <w:name w:val="Hyperlink"/>
    <w:basedOn w:val="DefaultParagraphFont"/>
    <w:uiPriority w:val="99"/>
    <w:unhideWhenUsed/>
    <w:rsid w:val="00D70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2953">
      <w:bodyDiv w:val="1"/>
      <w:marLeft w:val="0"/>
      <w:marRight w:val="0"/>
      <w:marTop w:val="0"/>
      <w:marBottom w:val="0"/>
      <w:divBdr>
        <w:top w:val="none" w:sz="0" w:space="0" w:color="auto"/>
        <w:left w:val="none" w:sz="0" w:space="0" w:color="auto"/>
        <w:bottom w:val="none" w:sz="0" w:space="0" w:color="auto"/>
        <w:right w:val="none" w:sz="0" w:space="0" w:color="auto"/>
      </w:divBdr>
    </w:div>
    <w:div w:id="263073420">
      <w:bodyDiv w:val="1"/>
      <w:marLeft w:val="0"/>
      <w:marRight w:val="0"/>
      <w:marTop w:val="0"/>
      <w:marBottom w:val="0"/>
      <w:divBdr>
        <w:top w:val="none" w:sz="0" w:space="0" w:color="auto"/>
        <w:left w:val="none" w:sz="0" w:space="0" w:color="auto"/>
        <w:bottom w:val="none" w:sz="0" w:space="0" w:color="auto"/>
        <w:right w:val="none" w:sz="0" w:space="0" w:color="auto"/>
      </w:divBdr>
    </w:div>
    <w:div w:id="270668725">
      <w:bodyDiv w:val="1"/>
      <w:marLeft w:val="0"/>
      <w:marRight w:val="0"/>
      <w:marTop w:val="0"/>
      <w:marBottom w:val="0"/>
      <w:divBdr>
        <w:top w:val="none" w:sz="0" w:space="0" w:color="auto"/>
        <w:left w:val="none" w:sz="0" w:space="0" w:color="auto"/>
        <w:bottom w:val="none" w:sz="0" w:space="0" w:color="auto"/>
        <w:right w:val="none" w:sz="0" w:space="0" w:color="auto"/>
      </w:divBdr>
    </w:div>
    <w:div w:id="321590359">
      <w:bodyDiv w:val="1"/>
      <w:marLeft w:val="0"/>
      <w:marRight w:val="0"/>
      <w:marTop w:val="0"/>
      <w:marBottom w:val="0"/>
      <w:divBdr>
        <w:top w:val="none" w:sz="0" w:space="0" w:color="auto"/>
        <w:left w:val="none" w:sz="0" w:space="0" w:color="auto"/>
        <w:bottom w:val="none" w:sz="0" w:space="0" w:color="auto"/>
        <w:right w:val="none" w:sz="0" w:space="0" w:color="auto"/>
      </w:divBdr>
    </w:div>
    <w:div w:id="346181738">
      <w:bodyDiv w:val="1"/>
      <w:marLeft w:val="0"/>
      <w:marRight w:val="0"/>
      <w:marTop w:val="0"/>
      <w:marBottom w:val="0"/>
      <w:divBdr>
        <w:top w:val="none" w:sz="0" w:space="0" w:color="auto"/>
        <w:left w:val="none" w:sz="0" w:space="0" w:color="auto"/>
        <w:bottom w:val="none" w:sz="0" w:space="0" w:color="auto"/>
        <w:right w:val="none" w:sz="0" w:space="0" w:color="auto"/>
      </w:divBdr>
    </w:div>
    <w:div w:id="520628375">
      <w:bodyDiv w:val="1"/>
      <w:marLeft w:val="0"/>
      <w:marRight w:val="0"/>
      <w:marTop w:val="0"/>
      <w:marBottom w:val="0"/>
      <w:divBdr>
        <w:top w:val="none" w:sz="0" w:space="0" w:color="auto"/>
        <w:left w:val="none" w:sz="0" w:space="0" w:color="auto"/>
        <w:bottom w:val="none" w:sz="0" w:space="0" w:color="auto"/>
        <w:right w:val="none" w:sz="0" w:space="0" w:color="auto"/>
      </w:divBdr>
    </w:div>
    <w:div w:id="528178924">
      <w:bodyDiv w:val="1"/>
      <w:marLeft w:val="0"/>
      <w:marRight w:val="0"/>
      <w:marTop w:val="0"/>
      <w:marBottom w:val="0"/>
      <w:divBdr>
        <w:top w:val="none" w:sz="0" w:space="0" w:color="auto"/>
        <w:left w:val="none" w:sz="0" w:space="0" w:color="auto"/>
        <w:bottom w:val="none" w:sz="0" w:space="0" w:color="auto"/>
        <w:right w:val="none" w:sz="0" w:space="0" w:color="auto"/>
      </w:divBdr>
    </w:div>
    <w:div w:id="595750394">
      <w:bodyDiv w:val="1"/>
      <w:marLeft w:val="0"/>
      <w:marRight w:val="0"/>
      <w:marTop w:val="0"/>
      <w:marBottom w:val="0"/>
      <w:divBdr>
        <w:top w:val="none" w:sz="0" w:space="0" w:color="auto"/>
        <w:left w:val="none" w:sz="0" w:space="0" w:color="auto"/>
        <w:bottom w:val="none" w:sz="0" w:space="0" w:color="auto"/>
        <w:right w:val="none" w:sz="0" w:space="0" w:color="auto"/>
      </w:divBdr>
    </w:div>
    <w:div w:id="909998233">
      <w:bodyDiv w:val="1"/>
      <w:marLeft w:val="0"/>
      <w:marRight w:val="0"/>
      <w:marTop w:val="0"/>
      <w:marBottom w:val="0"/>
      <w:divBdr>
        <w:top w:val="none" w:sz="0" w:space="0" w:color="auto"/>
        <w:left w:val="none" w:sz="0" w:space="0" w:color="auto"/>
        <w:bottom w:val="none" w:sz="0" w:space="0" w:color="auto"/>
        <w:right w:val="none" w:sz="0" w:space="0" w:color="auto"/>
      </w:divBdr>
    </w:div>
    <w:div w:id="949356491">
      <w:bodyDiv w:val="1"/>
      <w:marLeft w:val="0"/>
      <w:marRight w:val="0"/>
      <w:marTop w:val="0"/>
      <w:marBottom w:val="0"/>
      <w:divBdr>
        <w:top w:val="none" w:sz="0" w:space="0" w:color="auto"/>
        <w:left w:val="none" w:sz="0" w:space="0" w:color="auto"/>
        <w:bottom w:val="none" w:sz="0" w:space="0" w:color="auto"/>
        <w:right w:val="none" w:sz="0" w:space="0" w:color="auto"/>
      </w:divBdr>
    </w:div>
    <w:div w:id="1151945219">
      <w:bodyDiv w:val="1"/>
      <w:marLeft w:val="0"/>
      <w:marRight w:val="0"/>
      <w:marTop w:val="0"/>
      <w:marBottom w:val="0"/>
      <w:divBdr>
        <w:top w:val="none" w:sz="0" w:space="0" w:color="auto"/>
        <w:left w:val="none" w:sz="0" w:space="0" w:color="auto"/>
        <w:bottom w:val="none" w:sz="0" w:space="0" w:color="auto"/>
        <w:right w:val="none" w:sz="0" w:space="0" w:color="auto"/>
      </w:divBdr>
    </w:div>
    <w:div w:id="1178931447">
      <w:bodyDiv w:val="1"/>
      <w:marLeft w:val="0"/>
      <w:marRight w:val="0"/>
      <w:marTop w:val="0"/>
      <w:marBottom w:val="0"/>
      <w:divBdr>
        <w:top w:val="none" w:sz="0" w:space="0" w:color="auto"/>
        <w:left w:val="none" w:sz="0" w:space="0" w:color="auto"/>
        <w:bottom w:val="none" w:sz="0" w:space="0" w:color="auto"/>
        <w:right w:val="none" w:sz="0" w:space="0" w:color="auto"/>
      </w:divBdr>
    </w:div>
    <w:div w:id="1213542441">
      <w:bodyDiv w:val="1"/>
      <w:marLeft w:val="0"/>
      <w:marRight w:val="0"/>
      <w:marTop w:val="0"/>
      <w:marBottom w:val="0"/>
      <w:divBdr>
        <w:top w:val="none" w:sz="0" w:space="0" w:color="auto"/>
        <w:left w:val="none" w:sz="0" w:space="0" w:color="auto"/>
        <w:bottom w:val="none" w:sz="0" w:space="0" w:color="auto"/>
        <w:right w:val="none" w:sz="0" w:space="0" w:color="auto"/>
      </w:divBdr>
    </w:div>
    <w:div w:id="1269504336">
      <w:bodyDiv w:val="1"/>
      <w:marLeft w:val="0"/>
      <w:marRight w:val="0"/>
      <w:marTop w:val="0"/>
      <w:marBottom w:val="0"/>
      <w:divBdr>
        <w:top w:val="none" w:sz="0" w:space="0" w:color="auto"/>
        <w:left w:val="none" w:sz="0" w:space="0" w:color="auto"/>
        <w:bottom w:val="none" w:sz="0" w:space="0" w:color="auto"/>
        <w:right w:val="none" w:sz="0" w:space="0" w:color="auto"/>
      </w:divBdr>
    </w:div>
    <w:div w:id="1325936213">
      <w:bodyDiv w:val="1"/>
      <w:marLeft w:val="0"/>
      <w:marRight w:val="0"/>
      <w:marTop w:val="0"/>
      <w:marBottom w:val="0"/>
      <w:divBdr>
        <w:top w:val="none" w:sz="0" w:space="0" w:color="auto"/>
        <w:left w:val="none" w:sz="0" w:space="0" w:color="auto"/>
        <w:bottom w:val="none" w:sz="0" w:space="0" w:color="auto"/>
        <w:right w:val="none" w:sz="0" w:space="0" w:color="auto"/>
      </w:divBdr>
    </w:div>
    <w:div w:id="1381201333">
      <w:bodyDiv w:val="1"/>
      <w:marLeft w:val="0"/>
      <w:marRight w:val="0"/>
      <w:marTop w:val="0"/>
      <w:marBottom w:val="0"/>
      <w:divBdr>
        <w:top w:val="none" w:sz="0" w:space="0" w:color="auto"/>
        <w:left w:val="none" w:sz="0" w:space="0" w:color="auto"/>
        <w:bottom w:val="none" w:sz="0" w:space="0" w:color="auto"/>
        <w:right w:val="none" w:sz="0" w:space="0" w:color="auto"/>
      </w:divBdr>
    </w:div>
    <w:div w:id="1408067968">
      <w:bodyDiv w:val="1"/>
      <w:marLeft w:val="0"/>
      <w:marRight w:val="0"/>
      <w:marTop w:val="0"/>
      <w:marBottom w:val="0"/>
      <w:divBdr>
        <w:top w:val="none" w:sz="0" w:space="0" w:color="auto"/>
        <w:left w:val="none" w:sz="0" w:space="0" w:color="auto"/>
        <w:bottom w:val="none" w:sz="0" w:space="0" w:color="auto"/>
        <w:right w:val="none" w:sz="0" w:space="0" w:color="auto"/>
      </w:divBdr>
    </w:div>
    <w:div w:id="1505053097">
      <w:bodyDiv w:val="1"/>
      <w:marLeft w:val="0"/>
      <w:marRight w:val="0"/>
      <w:marTop w:val="0"/>
      <w:marBottom w:val="0"/>
      <w:divBdr>
        <w:top w:val="none" w:sz="0" w:space="0" w:color="auto"/>
        <w:left w:val="none" w:sz="0" w:space="0" w:color="auto"/>
        <w:bottom w:val="none" w:sz="0" w:space="0" w:color="auto"/>
        <w:right w:val="none" w:sz="0" w:space="0" w:color="auto"/>
      </w:divBdr>
    </w:div>
    <w:div w:id="1520855820">
      <w:bodyDiv w:val="1"/>
      <w:marLeft w:val="0"/>
      <w:marRight w:val="0"/>
      <w:marTop w:val="0"/>
      <w:marBottom w:val="0"/>
      <w:divBdr>
        <w:top w:val="none" w:sz="0" w:space="0" w:color="auto"/>
        <w:left w:val="none" w:sz="0" w:space="0" w:color="auto"/>
        <w:bottom w:val="none" w:sz="0" w:space="0" w:color="auto"/>
        <w:right w:val="none" w:sz="0" w:space="0" w:color="auto"/>
      </w:divBdr>
    </w:div>
    <w:div w:id="1594430808">
      <w:bodyDiv w:val="1"/>
      <w:marLeft w:val="0"/>
      <w:marRight w:val="0"/>
      <w:marTop w:val="0"/>
      <w:marBottom w:val="0"/>
      <w:divBdr>
        <w:top w:val="none" w:sz="0" w:space="0" w:color="auto"/>
        <w:left w:val="none" w:sz="0" w:space="0" w:color="auto"/>
        <w:bottom w:val="none" w:sz="0" w:space="0" w:color="auto"/>
        <w:right w:val="none" w:sz="0" w:space="0" w:color="auto"/>
      </w:divBdr>
    </w:div>
    <w:div w:id="1723211882">
      <w:bodyDiv w:val="1"/>
      <w:marLeft w:val="0"/>
      <w:marRight w:val="0"/>
      <w:marTop w:val="0"/>
      <w:marBottom w:val="0"/>
      <w:divBdr>
        <w:top w:val="none" w:sz="0" w:space="0" w:color="auto"/>
        <w:left w:val="none" w:sz="0" w:space="0" w:color="auto"/>
        <w:bottom w:val="none" w:sz="0" w:space="0" w:color="auto"/>
        <w:right w:val="none" w:sz="0" w:space="0" w:color="auto"/>
      </w:divBdr>
    </w:div>
    <w:div w:id="1778910552">
      <w:bodyDiv w:val="1"/>
      <w:marLeft w:val="0"/>
      <w:marRight w:val="0"/>
      <w:marTop w:val="0"/>
      <w:marBottom w:val="0"/>
      <w:divBdr>
        <w:top w:val="none" w:sz="0" w:space="0" w:color="auto"/>
        <w:left w:val="none" w:sz="0" w:space="0" w:color="auto"/>
        <w:bottom w:val="none" w:sz="0" w:space="0" w:color="auto"/>
        <w:right w:val="none" w:sz="0" w:space="0" w:color="auto"/>
      </w:divBdr>
    </w:div>
    <w:div w:id="1828936000">
      <w:bodyDiv w:val="1"/>
      <w:marLeft w:val="0"/>
      <w:marRight w:val="0"/>
      <w:marTop w:val="0"/>
      <w:marBottom w:val="0"/>
      <w:divBdr>
        <w:top w:val="none" w:sz="0" w:space="0" w:color="auto"/>
        <w:left w:val="none" w:sz="0" w:space="0" w:color="auto"/>
        <w:bottom w:val="none" w:sz="0" w:space="0" w:color="auto"/>
        <w:right w:val="none" w:sz="0" w:space="0" w:color="auto"/>
      </w:divBdr>
    </w:div>
    <w:div w:id="185573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5BEFF-A3A1-4EE3-93A9-ACF2A3D2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CHATTERJEE</dc:creator>
  <cp:keywords/>
  <dc:description/>
  <cp:lastModifiedBy>SOHAM CHATTERJEE</cp:lastModifiedBy>
  <cp:revision>18</cp:revision>
  <cp:lastPrinted>2024-07-11T16:13:00Z</cp:lastPrinted>
  <dcterms:created xsi:type="dcterms:W3CDTF">2024-07-11T04:55:00Z</dcterms:created>
  <dcterms:modified xsi:type="dcterms:W3CDTF">2024-07-11T16:13:00Z</dcterms:modified>
</cp:coreProperties>
</file>