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/ Software Requirements Specification</w:t>
      </w:r>
    </w:p>
    <w:p>
      <w:r>
        <w:rPr>
          <w:i/>
          <w:sz w:val="20"/>
        </w:rPr>
        <w:t>Status: DRAFT-derived from approved shared_outputs/frd.json, data_spec.json, error_catalogue.json</w:t>
      </w:r>
    </w:p>
    <w:p>
      <w:pPr>
        <w:pStyle w:val="Heading1"/>
      </w:pPr>
      <w:r>
        <w:t>1. Introduction</w:t>
      </w:r>
    </w:p>
    <w:p>
      <w:r>
        <w:t>This FRD covers 17 requirements (FR-001 through FR-017), each traced to a BRD functional or non-functional requirement id and one or more business rules. Rendered directly from the approved pipeline data -- see traceability_matrix.csv for the full chain.</w:t>
      </w:r>
    </w:p>
    <w:p>
      <w:pPr>
        <w:pStyle w:val="Heading1"/>
      </w:pPr>
      <w:r>
        <w:t>2. Requirements</w:t>
      </w:r>
    </w:p>
    <w:p>
      <w:pPr>
        <w:pStyle w:val="Heading2"/>
      </w:pPr>
      <w:r>
        <w:t>FR-001 — Customer registration and KYC  (traces F1)</w:t>
      </w:r>
    </w:p>
    <w:p>
      <w:r>
        <w:rPr>
          <w:b/>
        </w:rPr>
        <w:t xml:space="preserve">Statement: </w:t>
      </w:r>
      <w:r>
        <w:t>The system shall allow a Customer to register and complete KYC using Aadhaar and PAN identity documents, with format validation only (mocked verification).</w:t>
      </w:r>
    </w:p>
    <w:p>
      <w:r>
        <w:rPr>
          <w:b/>
        </w:rPr>
        <w:t xml:space="preserve">Epic: </w:t>
      </w:r>
      <w:r>
        <w:t xml:space="preserve">Customer Onboarding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Customer is not yet registered in the system.</w:t>
      </w:r>
    </w:p>
    <w:p>
      <w:pPr>
        <w:pStyle w:val="ListBullet"/>
      </w:pPr>
      <w:r>
        <w:t>Aadhaar and PAN document attribute values are provided by the Customer.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Customer is registered and a KYC Record is created in PENDING state.</w:t>
      </w:r>
    </w:p>
    <w:p>
      <w:pPr>
        <w:pStyle w:val="ListBullet"/>
      </w:pPr>
      <w:r>
        <w:t>Aadhaar and PAN values are validated for format only and stored.</w:t>
      </w:r>
    </w:p>
    <w:p>
      <w:r>
        <w:t>Errors: ERR-007, ERR-008, ERR-006</w:t>
      </w:r>
    </w:p>
    <w:p>
      <w:r>
        <w:t>Source: SA-1, BR-001</w:t>
      </w:r>
    </w:p>
    <w:p>
      <w:pPr>
        <w:pStyle w:val="Heading2"/>
      </w:pPr>
      <w:r>
        <w:t>FR-002 — Account onboarding and activation  (traces F2)</w:t>
      </w:r>
    </w:p>
    <w:p>
      <w:r>
        <w:rPr>
          <w:b/>
        </w:rPr>
        <w:t xml:space="preserve">Statement: </w:t>
      </w:r>
      <w:r>
        <w:t>The system shall allow a Customer to onboard an account, and shall allow Bank operations to review and activate it before the account can be used.</w:t>
      </w:r>
    </w:p>
    <w:p>
      <w:r>
        <w:rPr>
          <w:b/>
        </w:rPr>
        <w:t xml:space="preserve">Epic: </w:t>
      </w:r>
      <w:r>
        <w:t xml:space="preserve">Account Onboarding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Customer has a registration and KYC record.</w:t>
      </w:r>
    </w:p>
    <w:p>
      <w:pPr>
        <w:pStyle w:val="ListBullet"/>
      </w:pPr>
      <w:r>
        <w:t>The account has been onboarded by the Customer and is in PENDING state.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account is activated by Bank operations and available for use.</w:t>
      </w:r>
    </w:p>
    <w:p>
      <w:pPr>
        <w:pStyle w:val="ListBullet"/>
      </w:pPr>
      <w:r>
        <w:t>All activation state changes are recorded in the audit trail.</w:t>
      </w:r>
    </w:p>
    <w:p>
      <w:r>
        <w:t>Errors: ERR-009</w:t>
      </w:r>
    </w:p>
    <w:p>
      <w:r>
        <w:t>Source: SA-2, BR-002, SA-ROLE-OPS</w:t>
      </w:r>
    </w:p>
    <w:p>
      <w:pPr>
        <w:pStyle w:val="Heading2"/>
      </w:pPr>
      <w:r>
        <w:t>FR-003 — Role-based login  (traces F3)</w:t>
      </w:r>
    </w:p>
    <w:p>
      <w:r>
        <w:rPr>
          <w:b/>
        </w:rPr>
        <w:t xml:space="preserve">Statement: </w:t>
      </w:r>
      <w:r>
        <w:t>The system shall allow Customer and Bank operations users to log in, with role-based access control applied.</w:t>
      </w:r>
    </w:p>
    <w:p>
      <w:r>
        <w:rPr>
          <w:b/>
        </w:rPr>
        <w:t xml:space="preserve">Epic: </w:t>
      </w:r>
      <w:r>
        <w:t xml:space="preserve">Authentication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user is registered and has a valid identity.</w:t>
      </w:r>
    </w:p>
    <w:p>
      <w:pPr>
        <w:pStyle w:val="ListBullet"/>
      </w:pPr>
      <w:r>
        <w:t>The user is not currently authenticated with an active session.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An authenticated Session is created for the user.</w:t>
      </w:r>
    </w:p>
    <w:p>
      <w:pPr>
        <w:pStyle w:val="ListBullet"/>
      </w:pPr>
      <w:r>
        <w:t>The user is granted access only to the resources permitted by their role.</w:t>
      </w:r>
    </w:p>
    <w:p>
      <w:r>
        <w:t>Errors: ERR-001, ERR-002</w:t>
      </w:r>
    </w:p>
    <w:p>
      <w:r>
        <w:t>Source: SA-3, BR-009</w:t>
      </w:r>
    </w:p>
    <w:p>
      <w:pPr>
        <w:pStyle w:val="Heading2"/>
      </w:pPr>
      <w:r>
        <w:t>FR-004 — Logout  (traces F4)</w:t>
      </w:r>
    </w:p>
    <w:p>
      <w:r>
        <w:rPr>
          <w:b/>
        </w:rPr>
        <w:t xml:space="preserve">Statement: </w:t>
      </w:r>
      <w:r>
        <w:t>The system shall allow Customer and Bank operations users to log out, terminating their authenticated session.</w:t>
      </w:r>
    </w:p>
    <w:p>
      <w:r>
        <w:rPr>
          <w:b/>
        </w:rPr>
        <w:t xml:space="preserve">Epic: </w:t>
      </w:r>
      <w:r>
        <w:t xml:space="preserve">Authentication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user is authenticated with an active Session.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authenticated Session is terminated and can no longer authorize actions.</w:t>
      </w:r>
    </w:p>
    <w:p>
      <w:r>
        <w:t>Errors: ERR-003</w:t>
      </w:r>
    </w:p>
    <w:p>
      <w:r>
        <w:t>Source: SA-4, BR-009</w:t>
      </w:r>
    </w:p>
    <w:p>
      <w:pPr>
        <w:pStyle w:val="Heading2"/>
      </w:pPr>
      <w:r>
        <w:t>FR-005 — Synthetic money transfer  (traces F5)</w:t>
      </w:r>
    </w:p>
    <w:p>
      <w:r>
        <w:rPr>
          <w:b/>
        </w:rPr>
        <w:t xml:space="preserve">Statement: </w:t>
      </w:r>
      <w:r>
        <w:t>The system shall allow a Customer to initiate a synthetic money transfer to another account.</w:t>
      </w:r>
    </w:p>
    <w:p>
      <w:r>
        <w:rPr>
          <w:b/>
        </w:rPr>
        <w:t xml:space="preserve">Epic: </w:t>
      </w:r>
      <w:r>
        <w:t xml:space="preserve">Payments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Customer is authenticated.</w:t>
      </w:r>
    </w:p>
    <w:p>
      <w:pPr>
        <w:pStyle w:val="ListBullet"/>
      </w:pPr>
      <w:r>
        <w:t>The source account is active and in ACTIVE state.</w:t>
      </w:r>
    </w:p>
    <w:p>
      <w:pPr>
        <w:pStyle w:val="ListBullet"/>
      </w:pPr>
      <w:r>
        <w:t>The source account balance meets any applicable minimum balance requirement.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 Transaction is created in PENDING state for the transfer.</w:t>
      </w:r>
    </w:p>
    <w:p>
      <w:pPr>
        <w:pStyle w:val="ListBullet"/>
      </w:pPr>
      <w:r>
        <w:t>The transfer completes only if balance and transfer-cap limits are satisfied.</w:t>
      </w:r>
    </w:p>
    <w:p>
      <w:pPr>
        <w:pStyle w:val="ListBullet"/>
      </w:pPr>
      <w:r>
        <w:t>All transfer state changes are recorded in the audit trail.</w:t>
      </w:r>
    </w:p>
    <w:p>
      <w:r>
        <w:t>Errors: ERR-001, ERR-010, ERR-011, ERR-013, ERR-012</w:t>
      </w:r>
    </w:p>
    <w:p>
      <w:r>
        <w:t>Blocked by open question(s): OQ-002, OQ-003</w:t>
      </w:r>
    </w:p>
    <w:p>
      <w:r>
        <w:t>Source: SA-5, BR-003, BR-004</w:t>
      </w:r>
    </w:p>
    <w:p>
      <w:pPr>
        <w:pStyle w:val="Heading2"/>
      </w:pPr>
      <w:r>
        <w:t>FR-006 — Receive synthetic money transfer  (traces F6)</w:t>
      </w:r>
    </w:p>
    <w:p>
      <w:r>
        <w:rPr>
          <w:b/>
        </w:rPr>
        <w:t xml:space="preserve">Statement: </w:t>
      </w:r>
      <w:r>
        <w:t>The system shall allow a Customer's account to receive a synthetic money transfer.</w:t>
      </w:r>
    </w:p>
    <w:p>
      <w:r>
        <w:rPr>
          <w:b/>
        </w:rPr>
        <w:t xml:space="preserve">Epic: </w:t>
      </w:r>
      <w:r>
        <w:t xml:space="preserve">Payments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receiving account is in ACTIVE state.</w:t>
      </w:r>
    </w:p>
    <w:p>
      <w:pPr>
        <w:pStyle w:val="ListBullet"/>
      </w:pPr>
      <w:r>
        <w:t>A valid incoming transfer is initiated by another Customer.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receiving account balance is credited by the transfer amount.</w:t>
      </w:r>
    </w:p>
    <w:p>
      <w:pPr>
        <w:pStyle w:val="ListBullet"/>
      </w:pPr>
      <w:r>
        <w:t>The Transaction reaches a SUCCESS/COMPLETED state.</w:t>
      </w:r>
    </w:p>
    <w:p>
      <w:r>
        <w:t>Errors: ERR-001</w:t>
      </w:r>
    </w:p>
    <w:p>
      <w:r>
        <w:t>Source: SA-6, BR-003</w:t>
      </w:r>
    </w:p>
    <w:p>
      <w:pPr>
        <w:pStyle w:val="Heading2"/>
      </w:pPr>
      <w:r>
        <w:t>FR-007 — View account statement  (traces F7)</w:t>
      </w:r>
    </w:p>
    <w:p>
      <w:r>
        <w:rPr>
          <w:b/>
        </w:rPr>
        <w:t xml:space="preserve">Statement: </w:t>
      </w:r>
      <w:r>
        <w:t>The system shall allow Customer and Bank operations users to view account statements according to their role permissions.</w:t>
      </w:r>
    </w:p>
    <w:p>
      <w:r>
        <w:rPr>
          <w:b/>
        </w:rPr>
        <w:t xml:space="preserve">Epic: </w:t>
      </w:r>
      <w:r>
        <w:t xml:space="preserve">Statements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user is authenticated.</w:t>
      </w:r>
    </w:p>
    <w:p>
      <w:pPr>
        <w:pStyle w:val="ListBullet"/>
      </w:pPr>
      <w:r>
        <w:t>The account and its statement are available.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user views the statement content permitted by their role.</w:t>
      </w:r>
    </w:p>
    <w:p>
      <w:r>
        <w:t>Errors: ERR-001</w:t>
      </w:r>
    </w:p>
    <w:p>
      <w:r>
        <w:t>Source: SA-7, BR-010</w:t>
      </w:r>
    </w:p>
    <w:p>
      <w:pPr>
        <w:pStyle w:val="Heading2"/>
      </w:pPr>
      <w:r>
        <w:t>FR-008 — Download account statement  (traces F8)</w:t>
      </w:r>
    </w:p>
    <w:p>
      <w:r>
        <w:rPr>
          <w:b/>
        </w:rPr>
        <w:t xml:space="preserve">Statement: </w:t>
      </w:r>
      <w:r>
        <w:t>The system shall allow a Customer to download their account statement.</w:t>
      </w:r>
    </w:p>
    <w:p>
      <w:r>
        <w:rPr>
          <w:b/>
        </w:rPr>
        <w:t xml:space="preserve">Epic: </w:t>
      </w:r>
      <w:r>
        <w:t xml:space="preserve">Statements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Customer is authenticated.</w:t>
      </w:r>
    </w:p>
    <w:p>
      <w:pPr>
        <w:pStyle w:val="ListBullet"/>
      </w:pPr>
      <w:r>
        <w:t>A statement exists for the account.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Customer receives a downloadable statement artifact for their own account only.</w:t>
      </w:r>
    </w:p>
    <w:p>
      <w:r>
        <w:t>Errors: ERR-001</w:t>
      </w:r>
    </w:p>
    <w:p>
      <w:r>
        <w:t>Source: SA-8, BR-010, SA-ROLE-CUST</w:t>
      </w:r>
    </w:p>
    <w:p>
      <w:pPr>
        <w:pStyle w:val="Heading2"/>
      </w:pPr>
      <w:r>
        <w:t>FR-009 — View audit trail  (traces F9)</w:t>
      </w:r>
    </w:p>
    <w:p>
      <w:r>
        <w:rPr>
          <w:b/>
        </w:rPr>
        <w:t xml:space="preserve">Statement: </w:t>
      </w:r>
      <w:r>
        <w:t>The system shall allow Bank operations to view the audit trail of account and KYC state changes.</w:t>
      </w:r>
    </w:p>
    <w:p>
      <w:r>
        <w:rPr>
          <w:b/>
        </w:rPr>
        <w:t xml:space="preserve">Epic: </w:t>
      </w:r>
      <w:r>
        <w:t xml:space="preserve">Audit &amp; Operations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Bank operations user is authenticated.</w:t>
      </w:r>
    </w:p>
    <w:p>
      <w:pPr>
        <w:pStyle w:val="ListBullet"/>
      </w:pPr>
      <w:r>
        <w:t>At least one audit event has been recorded.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user views the audit trail including actor, action, and timestamp for each recorded change.</w:t>
      </w:r>
    </w:p>
    <w:p>
      <w:r>
        <w:t>Errors: ERR-001</w:t>
      </w:r>
    </w:p>
    <w:p>
      <w:r>
        <w:t>Source: SA-ROLE-OPS, BR-007</w:t>
      </w:r>
    </w:p>
    <w:p>
      <w:pPr>
        <w:pStyle w:val="Heading2"/>
      </w:pPr>
      <w:r>
        <w:t>FR-010 — Prevent Bank operations fund transfers  (traces F10)</w:t>
      </w:r>
    </w:p>
    <w:p>
      <w:r>
        <w:rPr>
          <w:b/>
        </w:rPr>
        <w:t xml:space="preserve">Statement: </w:t>
      </w:r>
      <w:r>
        <w:t>The system shall prevent Bank operations users from initiating money transfers.</w:t>
      </w:r>
    </w:p>
    <w:p>
      <w:r>
        <w:rPr>
          <w:b/>
        </w:rPr>
        <w:t xml:space="preserve">Epic: </w:t>
      </w:r>
      <w:r>
        <w:t xml:space="preserve">Payments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Bank operations user is authenticated.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Bank operations user is unable to initiate any money transfer through the system.</w:t>
      </w:r>
    </w:p>
    <w:p>
      <w:r>
        <w:t>Errors: ERR-013</w:t>
      </w:r>
    </w:p>
    <w:p>
      <w:r>
        <w:t>Source: SA-ROLE-OPS, BR-005</w:t>
      </w:r>
    </w:p>
    <w:p>
      <w:pPr>
        <w:pStyle w:val="Heading2"/>
      </w:pPr>
      <w:r>
        <w:t>FR-011 — Authentication for all actions  (traces NF1)</w:t>
      </w:r>
    </w:p>
    <w:p>
      <w:r>
        <w:rPr>
          <w:b/>
        </w:rPr>
        <w:t xml:space="preserve">Statement: </w:t>
      </w:r>
      <w:r>
        <w:t>The system shall require authentication for every Customer and Bank operations action, protecting account and identity data appropriate to a banking simulation.</w:t>
      </w:r>
    </w:p>
    <w:p>
      <w:r>
        <w:rPr>
          <w:b/>
        </w:rPr>
        <w:t xml:space="preserve">Epic: </w:t>
      </w:r>
      <w:r>
        <w:t xml:space="preserve">Security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A user identity exists in the system.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No Customer or Bank operations action is permitted without a valid authenticated Session.</w:t>
      </w:r>
    </w:p>
    <w:p>
      <w:r>
        <w:t>Errors: ERR-001</w:t>
      </w:r>
    </w:p>
    <w:p>
      <w:r>
        <w:t>Source: BR-011, CH-OBJ-5, BR-009</w:t>
      </w:r>
    </w:p>
    <w:p>
      <w:pPr>
        <w:pStyle w:val="Heading2"/>
      </w:pPr>
      <w:r>
        <w:t>FR-012 — Sensitive data access restricted by role  (traces NF2)</w:t>
      </w:r>
    </w:p>
    <w:p>
      <w:r>
        <w:rPr>
          <w:b/>
        </w:rPr>
        <w:t xml:space="preserve">Statement: </w:t>
      </w:r>
      <w:r>
        <w:t>The system shall treat KYC and account data as sensitive and restrict access to it by role.</w:t>
      </w:r>
    </w:p>
    <w:p>
      <w:r>
        <w:rPr>
          <w:b/>
        </w:rPr>
        <w:t xml:space="preserve">Epic: </w:t>
      </w:r>
      <w:r>
        <w:t xml:space="preserve">Security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Sensitive KYC or account data exists in the system.</w:t>
      </w:r>
    </w:p>
    <w:p>
      <w:pPr>
        <w:pStyle w:val="ListBullet"/>
      </w:pPr>
      <w:r>
        <w:t>A role identity exists for the requesting user.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Access to sensitive KYC and account data is granted only to roles permitted to view it.</w:t>
      </w:r>
    </w:p>
    <w:p>
      <w:r>
        <w:t>Errors: ERR-013</w:t>
      </w:r>
    </w:p>
    <w:p>
      <w:r>
        <w:t>Source: BR-011, SA-ROLE-OPS</w:t>
      </w:r>
    </w:p>
    <w:p>
      <w:pPr>
        <w:pStyle w:val="Heading2"/>
      </w:pPr>
      <w:r>
        <w:t>FR-013 — Accessibility  (traces NF3)</w:t>
      </w:r>
    </w:p>
    <w:p>
      <w:r>
        <w:rPr>
          <w:b/>
        </w:rPr>
        <w:t xml:space="preserve">Statement: </w:t>
      </w:r>
      <w:r>
        <w:t>Customer- and Bank-operations-facing interfaces shall meet accessibility requirements as an acceptance condition.</w:t>
      </w:r>
    </w:p>
    <w:p>
      <w:r>
        <w:rPr>
          <w:b/>
        </w:rPr>
        <w:t xml:space="preserve">Epic: </w:t>
      </w:r>
      <w:r>
        <w:t xml:space="preserve">Acceptance &amp; Quality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interfaces are implemented and available.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Interfaces are accessible to users with disabilities as an acceptance condition.</w:t>
      </w:r>
    </w:p>
    <w:p>
      <w:r>
        <w:t>Errors: ERR-014</w:t>
      </w:r>
    </w:p>
    <w:p>
      <w:r>
        <w:t>Source: BR-011, CH-OBJ-5</w:t>
      </w:r>
    </w:p>
    <w:p>
      <w:pPr>
        <w:pStyle w:val="Heading2"/>
      </w:pPr>
      <w:r>
        <w:t>FR-014 — Reliable persistence of state changes  (traces NF4)</w:t>
      </w:r>
    </w:p>
    <w:p>
      <w:r>
        <w:rPr>
          <w:b/>
        </w:rPr>
        <w:t xml:space="preserve">Statement: </w:t>
      </w:r>
      <w:r>
        <w:t>The system shall reliably persist account, KYC, and transaction state changes without data loss.</w:t>
      </w:r>
    </w:p>
    <w:p>
      <w:r>
        <w:rPr>
          <w:b/>
        </w:rPr>
        <w:t xml:space="preserve">Epic: </w:t>
      </w:r>
      <w:r>
        <w:t xml:space="preserve">Reliability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Account, KYC, or transaction data exists to be persisted.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Account, KYC, and transaction state changes are durably persisted without loss.</w:t>
      </w:r>
    </w:p>
    <w:p>
      <w:r>
        <w:t>Errors: ERR-009</w:t>
      </w:r>
    </w:p>
    <w:p>
      <w:r>
        <w:t>Source: BR-011, CH-OBJ-5</w:t>
      </w:r>
    </w:p>
    <w:p>
      <w:pPr>
        <w:pStyle w:val="Heading2"/>
      </w:pPr>
      <w:r>
        <w:t>FR-015 — Testability  (traces NF5)</w:t>
      </w:r>
    </w:p>
    <w:p>
      <w:r>
        <w:rPr>
          <w:b/>
        </w:rPr>
        <w:t xml:space="preserve">Statement: </w:t>
      </w:r>
      <w:r>
        <w:t>The system shall be built to be testable, including deterministic synthetic data and stable UI selectors for test automation.</w:t>
      </w:r>
    </w:p>
    <w:p>
      <w:r>
        <w:rPr>
          <w:b/>
        </w:rPr>
        <w:t xml:space="preserve">Epic: </w:t>
      </w:r>
      <w:r>
        <w:t xml:space="preserve">Acceptance &amp; Quality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The deterministic synthetic data and UI are implemented.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System behavior is testable with deterministic synthetic data and stable UI selectors.</w:t>
      </w:r>
    </w:p>
    <w:p>
      <w:r>
        <w:t>Errors: ERR-014</w:t>
      </w:r>
    </w:p>
    <w:p>
      <w:r>
        <w:t>Blocked by open question(s): OQ-004</w:t>
      </w:r>
    </w:p>
    <w:p>
      <w:r>
        <w:t>Source: BR-011, OQ-004</w:t>
      </w:r>
    </w:p>
    <w:p>
      <w:pPr>
        <w:pStyle w:val="Heading2"/>
      </w:pPr>
      <w:r>
        <w:t>FR-016 — Audit trail recording  (traces NF6)</w:t>
      </w:r>
    </w:p>
    <w:p>
      <w:r>
        <w:rPr>
          <w:b/>
        </w:rPr>
        <w:t xml:space="preserve">Statement: </w:t>
      </w:r>
      <w:r>
        <w:t>All account, KYC, and transfer state changes shall be recorded with actor, action, and timestamp to support audit-trail viewing and defect root-cause analysis.</w:t>
      </w:r>
    </w:p>
    <w:p>
      <w:r>
        <w:rPr>
          <w:b/>
        </w:rPr>
        <w:t xml:space="preserve">Epic: </w:t>
      </w:r>
      <w:r>
        <w:t xml:space="preserve">Audit &amp; Operations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An account, KYC, or transfer state change is about to be performed.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Every such state change is recorded with actor, action, and timestamp.</w:t>
      </w:r>
    </w:p>
    <w:p>
      <w:r>
        <w:t>Errors: ERR-009</w:t>
      </w:r>
    </w:p>
    <w:p>
      <w:r>
        <w:t>Source: CH-OBJ-2, CH-OBJ-6, BR-007</w:t>
      </w:r>
    </w:p>
    <w:p>
      <w:pPr>
        <w:pStyle w:val="Heading2"/>
      </w:pPr>
      <w:r>
        <w:t>FR-017 — Traceability and artifact governance  (traces NF7)</w:t>
      </w:r>
    </w:p>
    <w:p>
      <w:r>
        <w:rPr>
          <w:b/>
        </w:rPr>
        <w:t xml:space="preserve">Statement: </w:t>
      </w:r>
      <w:r>
        <w:t>Every approved business rule shall be traceable through requirement, design, implementation, test, and evidence record, and all agent-produced artifacts shall be reviewable, reproducible, schema-valid, source-linked, and subject to human approval.</w:t>
      </w:r>
    </w:p>
    <w:p>
      <w:r>
        <w:rPr>
          <w:b/>
        </w:rPr>
        <w:t xml:space="preserve">Epic: </w:t>
      </w:r>
      <w:r>
        <w:t xml:space="preserve">Governance    </w:t>
      </w:r>
      <w:r>
        <w:rPr>
          <w:b/>
        </w:rPr>
        <w:t xml:space="preserve">Priority: </w:t>
      </w:r>
      <w:r>
        <w:t xml:space="preserve">Must (MUST)    </w:t>
      </w:r>
      <w:r>
        <w:rPr>
          <w:b/>
        </w:rPr>
        <w:t xml:space="preserve">Roles: </w:t>
      </w:r>
      <w:r/>
    </w:p>
    <w:p>
      <w:pPr>
        <w:pStyle w:val="IntenseQuote"/>
      </w:pPr>
      <w:r>
        <w:t>Preconditions:</w:t>
      </w:r>
    </w:p>
    <w:p>
      <w:pPr>
        <w:pStyle w:val="ListBullet"/>
      </w:pPr>
      <w:r>
        <w:t>A business rule is approved for inclusion.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The business rule is traceable across SDLC stages and its artifacts are reviewable, reproducible, schema-valid, source-linked, and human-approved.</w:t>
      </w:r>
    </w:p>
    <w:p>
      <w:r>
        <w:t>Errors: ERR-014</w:t>
      </w:r>
    </w:p>
    <w:p>
      <w:r>
        <w:t>Source: CH-PROB-2, CH-OBJ-4, CH-OBJ-6, BR-008</w:t>
      </w:r>
    </w:p>
    <w:p>
      <w:pPr>
        <w:pStyle w:val="Heading1"/>
      </w:pPr>
      <w:r>
        <w:t>3. Data Specification</w:t>
      </w:r>
    </w:p>
    <w:p>
      <w:pPr>
        <w:pStyle w:val="Heading2"/>
      </w:pPr>
      <w:r>
        <w:t>3.1 Entity Fields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Length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CUST-XXX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full_name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free text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Asha Rathi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phone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10-digit number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9876543210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255</w:t>
            </w:r>
          </w:p>
        </w:tc>
        <w:tc>
          <w:tcPr>
            <w:tcW w:type="dxa" w:w="1440"/>
          </w:tcPr>
          <w:p>
            <w:r>
              <w:t>asha.rathi@example.com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kyc_id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KYC-XXX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KYC-001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CUST-XXX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aadhaar_number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12 numeric digits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123456789012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pan_number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5 letters + 4 digits + 1 letter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ABCDE1234F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ACC-XXX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CUST-XXX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balance</w:t>
            </w:r>
          </w:p>
        </w:tc>
        <w:tc>
          <w:tcPr>
            <w:tcW w:type="dxa" w:w="1440"/>
          </w:tcPr>
          <w:p>
            <w:r>
              <w:t>decimal</w:t>
            </w:r>
          </w:p>
        </w:tc>
        <w:tc>
          <w:tcPr>
            <w:tcW w:type="dxa" w:w="1440"/>
          </w:tcPr>
          <w:p>
            <w:r>
              <w:t>2 decimal places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50000.00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opened_at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UTC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2026-09-08T09:00:00Z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transaction_id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TXN-XXX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TXN-001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from_account_id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ACC-XXX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to_account_id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ACC-XXX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ACC-002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amount</w:t>
            </w:r>
          </w:p>
        </w:tc>
        <w:tc>
          <w:tcPr>
            <w:tcW w:type="dxa" w:w="1440"/>
          </w:tcPr>
          <w:p>
            <w:r>
              <w:t>decimal</w:t>
            </w:r>
          </w:p>
        </w:tc>
        <w:tc>
          <w:tcPr>
            <w:tcW w:type="dxa" w:w="1440"/>
          </w:tcPr>
          <w:p>
            <w:r>
              <w:t>2 decimal places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1000.00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SUCCESS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initiated_at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UTC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2026-09-08T09:30:00Z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session_id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SESSION-XXX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SESSION-001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user_id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CUST-XXX or OPS-XXX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role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Customer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statement_id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STMT-XXX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STMT-001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ACC-XXX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period_start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YYYY-MM-DD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2026-08-01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period_end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YYYY-MM-DD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2026-08-31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audit_id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AUDIT-XXX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AUDIT-001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entity_type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Account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entity_id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entity-specific id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actor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user id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OPS-001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action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enum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ACTIVATE_ACCOUNT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timestamp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UTC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2026-09-08T09:00:01Z</w:t>
            </w:r>
          </w:p>
        </w:tc>
      </w:tr>
    </w:tbl>
    <w:p>
      <w:pPr>
        <w:pStyle w:val="Heading2"/>
      </w:pPr>
      <w:r>
        <w:t>3.2 State Transitions</w:t>
      </w:r>
    </w:p>
    <w:p>
      <w:r>
        <w:rPr>
          <w:b/>
        </w:rPr>
        <w:t xml:space="preserve">Account: </w:t>
      </w:r>
      <w:r>
        <w:t>{'valid_states': ['PENDING', 'ACTIVE', 'FROZEN', 'CLOSED'], 'transitions': [{'from': 'PENDING', 'to': 'ACTIVE', 'trigger': 'Bank operations review &amp; activation', 'actor': 'Bank operations'}, {'from': 'PENDING', 'to': 'CLOSED', 'trigger': 'Bank operations rejection', 'actor': 'Bank operations'}, {'from': 'ACTIVE', 'to': 'FROZEN', 'trigger': 'Bank operations freeze', 'actor': 'Bank operations'}, {'from': 'FROZEN', 'to': 'ACTIVE', 'trigger': 'Bank operations un-freeze', 'actor': 'Bank operations'}]}</w:t>
      </w:r>
    </w:p>
    <w:p>
      <w:r>
        <w:rPr>
          <w:b/>
        </w:rPr>
        <w:t xml:space="preserve">Transaction: </w:t>
      </w:r>
      <w:r>
        <w:t>{'valid_states': ['PENDING', 'SUCCESS', 'FAILED'], 'transitions': [{'from': 'PENDING', 'to': 'SUCCESS', 'trigger': 'Transfer validated and settled (limits satisfied and funds available)', 'actor': 'system'}, {'from': 'PENDING', 'to': 'FAILED', 'trigger': 'Validation failure (insufficient balance, over daily cap, or invalid destination)', 'actor': 'system'}]}</w:t>
      </w:r>
    </w:p>
    <w:p>
      <w:r>
        <w:rPr>
          <w:b/>
        </w:rPr>
        <w:t xml:space="preserve">KYC Record: </w:t>
      </w:r>
      <w:r>
        <w:t>{'valid_states': ['PENDING', 'VERIFIED', 'REJECTED'], 'transitions': [{'from': 'PENDING', 'to': 'VERIFIED', 'trigger': 'Bank operations KYC review passes', 'actor': 'Bank operations'}, {'from': 'PENDING', 'to': 'REJECTED', 'trigger': 'Bank operations KYC review rejects', 'actor': 'Bank operations'}]}</w:t>
      </w:r>
    </w:p>
    <w:p>
      <w:r>
        <w:rPr>
          <w:b/>
        </w:rPr>
        <w:t xml:space="preserve">Session: </w:t>
      </w:r>
      <w:r>
        <w:t>{'valid_states': ['ACTIVE', 'EXPIRED', 'TERMINATED'], 'transitions': [{'from': 'ACTIVE', 'to': 'TERMINATED', 'trigger': 'User logs out', 'actor': 'system'}, {'from': 'ACTIVE', 'to': 'EXPIRED', 'trigger': 'Session timeout', 'actor': 'system'}]}</w:t>
      </w:r>
    </w:p>
    <w:p>
      <w:r>
        <w:rPr>
          <w:b/>
        </w:rPr>
        <w:t xml:space="preserve">Customer: </w:t>
      </w:r>
      <w:r>
        <w:t>{'valid_states': ['REGISTERED'], 'transitions': []}</w:t>
      </w:r>
    </w:p>
    <w:p>
      <w:pPr>
        <w:pStyle w:val="Heading2"/>
      </w:pPr>
      <w:r>
        <w:t>3.3 Numeric Limit Placeholders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Blocked by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Below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Above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Error</w:t>
            </w:r>
          </w:p>
        </w:tc>
      </w:tr>
      <w:tr>
        <w:tc>
          <w:tcPr>
            <w:tcW w:type="dxa" w:w="1440"/>
          </w:tcPr>
          <w:p>
            <w:r>
              <w:t>MIN_BALANCE</w:t>
            </w:r>
          </w:p>
        </w:tc>
        <w:tc>
          <w:tcPr>
            <w:tcW w:type="dxa" w:w="1440"/>
          </w:tcPr>
          <w:p>
            <w:r>
              <w:t>OQ-002</w:t>
            </w:r>
          </w:p>
        </w:tc>
        <w:tc>
          <w:tcPr>
            <w:tcW w:type="dxa" w:w="1440"/>
          </w:tcPr>
          <w:p>
            <w:r>
              <w:t>MIN_BALANCE - 0.01</w:t>
            </w:r>
          </w:p>
        </w:tc>
        <w:tc>
          <w:tcPr>
            <w:tcW w:type="dxa" w:w="1440"/>
          </w:tcPr>
          <w:p>
            <w:r>
              <w:t>MIN_BALANCE</w:t>
            </w:r>
          </w:p>
        </w:tc>
        <w:tc>
          <w:tcPr>
            <w:tcW w:type="dxa" w:w="1440"/>
          </w:tcPr>
          <w:p>
            <w:r>
              <w:t>MIN_BALANCE + 0.01</w:t>
            </w:r>
          </w:p>
        </w:tc>
        <w:tc>
          <w:tcPr>
            <w:tcW w:type="dxa" w:w="1440"/>
          </w:tcPr>
          <w:p>
            <w:r>
              <w:t>ERR-010</w:t>
            </w:r>
          </w:p>
        </w:tc>
      </w:tr>
      <w:tr>
        <w:tc>
          <w:tcPr>
            <w:tcW w:type="dxa" w:w="1440"/>
          </w:tcPr>
          <w:p>
            <w:r>
              <w:t>DAILY_TRANSFER_CAP</w:t>
            </w:r>
          </w:p>
        </w:tc>
        <w:tc>
          <w:tcPr>
            <w:tcW w:type="dxa" w:w="1440"/>
          </w:tcPr>
          <w:p>
            <w:r>
              <w:t>OQ-003</w:t>
            </w:r>
          </w:p>
        </w:tc>
        <w:tc>
          <w:tcPr>
            <w:tcW w:type="dxa" w:w="1440"/>
          </w:tcPr>
          <w:p>
            <w:r>
              <w:t>DAILY_TRANSFER_CAP - 0.01</w:t>
            </w:r>
          </w:p>
        </w:tc>
        <w:tc>
          <w:tcPr>
            <w:tcW w:type="dxa" w:w="1440"/>
          </w:tcPr>
          <w:p>
            <w:r>
              <w:t>DAILY_TRANSFER_CAP</w:t>
            </w:r>
          </w:p>
        </w:tc>
        <w:tc>
          <w:tcPr>
            <w:tcW w:type="dxa" w:w="1440"/>
          </w:tcPr>
          <w:p>
            <w:r>
              <w:t>DAILY_TRANSFER_CAP + 0.01</w:t>
            </w:r>
          </w:p>
        </w:tc>
        <w:tc>
          <w:tcPr>
            <w:tcW w:type="dxa" w:w="1440"/>
          </w:tcPr>
          <w:p>
            <w:r>
              <w:t>ERR-011</w:t>
            </w:r>
          </w:p>
        </w:tc>
      </w:tr>
    </w:tbl>
    <w:p>
      <w:pPr>
        <w:pStyle w:val="Heading1"/>
      </w:pPr>
      <w:r>
        <w:t>4. Error Catalogue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Error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HTTP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User Message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ERR-001</w:t>
            </w:r>
          </w:p>
        </w:tc>
        <w:tc>
          <w:tcPr>
            <w:tcW w:type="dxa" w:w="1728"/>
          </w:tcPr>
          <w:p>
            <w:r>
              <w:t>UNAUTHENTICATED_REQUEST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You are not signed in. Sign in to your account and try again.</w:t>
            </w:r>
          </w:p>
        </w:tc>
        <w:tc>
          <w:tcPr>
            <w:tcW w:type="dxa" w:w="1728"/>
          </w:tcPr>
          <w:p>
            <w:r>
              <w:t>Thrown when any Customer or Bank operations action is attempted without a valid authenticated session (FR-011).</w:t>
            </w:r>
          </w:p>
        </w:tc>
      </w:tr>
      <w:tr>
        <w:tc>
          <w:tcPr>
            <w:tcW w:type="dxa" w:w="1728"/>
          </w:tcPr>
          <w:p>
            <w:r>
              <w:t>ERR-002</w:t>
            </w:r>
          </w:p>
        </w:tc>
        <w:tc>
          <w:tcPr>
            <w:tcW w:type="dxa" w:w="1728"/>
          </w:tcPr>
          <w:p>
            <w:r>
              <w:t>INVALID_LOGIN_CREDENTIALS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The sign-in details you entered are not correct. Please check them and try again.</w:t>
            </w:r>
          </w:p>
        </w:tc>
        <w:tc>
          <w:tcPr>
            <w:tcW w:type="dxa" w:w="1728"/>
          </w:tcPr>
          <w:p>
            <w:r>
              <w:t>Thrown during login (FR-003) when the supplied identity cannot be authenticated.</w:t>
            </w:r>
          </w:p>
        </w:tc>
      </w:tr>
      <w:tr>
        <w:tc>
          <w:tcPr>
            <w:tcW w:type="dxa" w:w="1728"/>
          </w:tcPr>
          <w:p>
            <w:r>
              <w:t>ERR-003</w:t>
            </w:r>
          </w:p>
        </w:tc>
        <w:tc>
          <w:tcPr>
            <w:tcW w:type="dxa" w:w="1728"/>
          </w:tcPr>
          <w:p>
            <w:r>
              <w:t>LOGOUT_FAILED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We could not end your session. Please try signing out again.</w:t>
            </w:r>
          </w:p>
        </w:tc>
        <w:tc>
          <w:tcPr>
            <w:tcW w:type="dxa" w:w="1728"/>
          </w:tcPr>
          <w:p>
            <w:r>
              <w:t>Thrown when a logout attempt (FR-004) cannot terminate the active session.</w:t>
            </w:r>
          </w:p>
        </w:tc>
      </w:tr>
      <w:tr>
        <w:tc>
          <w:tcPr>
            <w:tcW w:type="dxa" w:w="1728"/>
          </w:tcPr>
          <w:p>
            <w:r>
              <w:t>ERR-004</w:t>
            </w:r>
          </w:p>
        </w:tc>
        <w:tc>
          <w:tcPr>
            <w:tcW w:type="dxa" w:w="1728"/>
          </w:tcPr>
          <w:p>
            <w:r>
              <w:t>ACCOUNT_NOT_ACTIVE</w:t>
            </w:r>
          </w:p>
        </w:tc>
        <w:tc>
          <w:tcPr>
            <w:tcW w:type="dxa" w:w="1728"/>
          </w:tcPr>
          <w:p>
            <w:r>
              <w:t>409</w:t>
            </w:r>
          </w:p>
        </w:tc>
        <w:tc>
          <w:tcPr>
            <w:tcW w:type="dxa" w:w="1728"/>
          </w:tcPr>
          <w:p>
            <w:r>
              <w:t>This account is not active and cannot be used right now. Please contact Bank operations for help.</w:t>
            </w:r>
          </w:p>
        </w:tc>
        <w:tc>
          <w:tcPr>
            <w:tcW w:type="dxa" w:w="1728"/>
          </w:tcPr>
          <w:p>
            <w:r>
              <w:t>Thrown when an account that is not in ACTIVE state is used for a transaction or statement action. Referenced by transaction preconditions.</w:t>
            </w:r>
          </w:p>
        </w:tc>
      </w:tr>
      <w:tr>
        <w:tc>
          <w:tcPr>
            <w:tcW w:type="dxa" w:w="1728"/>
          </w:tcPr>
          <w:p>
            <w:r>
              <w:t>ERR-005</w:t>
            </w:r>
          </w:p>
        </w:tc>
        <w:tc>
          <w:tcPr>
            <w:tcW w:type="dxa" w:w="1728"/>
          </w:tcPr>
          <w:p>
            <w:r>
              <w:t>DESTINATION_ACCOUNT_NOT_FOUND</w:t>
            </w:r>
          </w:p>
        </w:tc>
        <w:tc>
          <w:tcPr>
            <w:tcW w:type="dxa" w:w="1728"/>
          </w:tcPr>
          <w:p>
            <w:r>
              <w:t>404</w:t>
            </w:r>
          </w:p>
        </w:tc>
        <w:tc>
          <w:tcPr>
            <w:tcW w:type="dxa" w:w="1728"/>
          </w:tcPr>
          <w:p>
            <w:r>
              <w:t>The account you are sending to could not be found. Check the account details and try again.</w:t>
            </w:r>
          </w:p>
        </w:tc>
        <w:tc>
          <w:tcPr>
            <w:tcW w:type="dxa" w:w="1728"/>
          </w:tcPr>
          <w:p>
            <w:r>
              <w:t>Thrown when a transfer (FR-005) names a destination account that does not exist or is not receivable.</w:t>
            </w:r>
          </w:p>
        </w:tc>
      </w:tr>
      <w:tr>
        <w:tc>
          <w:tcPr>
            <w:tcW w:type="dxa" w:w="1728"/>
          </w:tcPr>
          <w:p>
            <w:r>
              <w:t>ERR-006</w:t>
            </w:r>
          </w:p>
        </w:tc>
        <w:tc>
          <w:tcPr>
            <w:tcW w:type="dxa" w:w="1728"/>
          </w:tcPr>
          <w:p>
            <w:r>
              <w:t>KYC_DOCUMENT_VALIDATION_FAILED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One or more of your identity documents could not be accepted. Review your Aadhaar and PAN entries and try again.</w:t>
            </w:r>
          </w:p>
        </w:tc>
        <w:tc>
          <w:tcPr>
            <w:tcW w:type="dxa" w:w="1728"/>
          </w:tcPr>
          <w:p>
            <w:r>
              <w:t>Thrown during registration/KYC (FR-001) when Aadhaar or PAN fails format validation.</w:t>
            </w:r>
          </w:p>
        </w:tc>
      </w:tr>
      <w:tr>
        <w:tc>
          <w:tcPr>
            <w:tcW w:type="dxa" w:w="1728"/>
          </w:tcPr>
          <w:p>
            <w:r>
              <w:t>ERR-007</w:t>
            </w:r>
          </w:p>
        </w:tc>
        <w:tc>
          <w:tcPr>
            <w:tcW w:type="dxa" w:w="1728"/>
          </w:tcPr>
          <w:p>
            <w:r>
              <w:t>INVALID_AADHAAR_FORMAT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Aadhaar number must be exactly 12 digits. Please correct it and try again.</w:t>
            </w:r>
          </w:p>
        </w:tc>
        <w:tc>
          <w:tcPr>
            <w:tcW w:type="dxa" w:w="1728"/>
          </w:tcPr>
          <w:p>
            <w:r>
              <w:t>Thrown when the Aadhaar number is not exactly 12 numeric digits (length boundary: 11/12/13).</w:t>
            </w:r>
          </w:p>
        </w:tc>
      </w:tr>
      <w:tr>
        <w:tc>
          <w:tcPr>
            <w:tcW w:type="dxa" w:w="1728"/>
          </w:tcPr>
          <w:p>
            <w:r>
              <w:t>ERR-008</w:t>
            </w:r>
          </w:p>
        </w:tc>
        <w:tc>
          <w:tcPr>
            <w:tcW w:type="dxa" w:w="1728"/>
          </w:tcPr>
          <w:p>
            <w:r>
              <w:t>INVALID_PAN_FORMAT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PAN must be 10 characters: 5 letters, 4 digits, and 1 letter. Please correct it and try again.</w:t>
            </w:r>
          </w:p>
        </w:tc>
        <w:tc>
          <w:tcPr>
            <w:tcW w:type="dxa" w:w="1728"/>
          </w:tcPr>
          <w:p>
            <w:r>
              <w:t>Thrown when the PAN does not match the 5-letter+4-digit+1-letter pattern (length boundary: 9/10/11).</w:t>
            </w:r>
          </w:p>
        </w:tc>
      </w:tr>
      <w:tr>
        <w:tc>
          <w:tcPr>
            <w:tcW w:type="dxa" w:w="1728"/>
          </w:tcPr>
          <w:p>
            <w:r>
              <w:t>ERR-009</w:t>
            </w:r>
          </w:p>
        </w:tc>
        <w:tc>
          <w:tcPr>
            <w:tcW w:type="dxa" w:w="1728"/>
          </w:tcPr>
          <w:p>
            <w:r>
              <w:t>STATE_CHANGE_PERSISTENCE_FAILED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Something went wrong while saving your changes. Please try again, and contact support if the problem continues.</w:t>
            </w:r>
          </w:p>
        </w:tc>
        <w:tc>
          <w:tcPr>
            <w:tcW w:type="dxa" w:w="1728"/>
          </w:tcPr>
          <w:p>
            <w:r>
              <w:t>Thrown when an account, KYC, or transaction state change cannot be durably persisted (FR-014, FR-016).</w:t>
            </w:r>
          </w:p>
        </w:tc>
      </w:tr>
      <w:tr>
        <w:tc>
          <w:tcPr>
            <w:tcW w:type="dxa" w:w="1728"/>
          </w:tcPr>
          <w:p>
            <w:r>
              <w:t>ERR-010</w:t>
            </w:r>
          </w:p>
        </w:tc>
        <w:tc>
          <w:tcPr>
            <w:tcW w:type="dxa" w:w="1728"/>
          </w:tcPr>
          <w:p>
            <w:r>
              <w:t>INSUFFICIENT_BALANCE_BELOW_MINIMUM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This transfer cannot be completed because it would leave your account below the required minimum balance. Please enter a smaller amount.</w:t>
            </w:r>
          </w:p>
        </w:tc>
        <w:tc>
          <w:tcPr>
            <w:tcW w:type="dxa" w:w="1728"/>
          </w:tcPr>
          <w:p>
            <w:r>
              <w:t>Thrown when an outward transfer would drop the account balance below MIN_BALANCE (OQ-002). Boundary: MIN_BALANCE - 0.01 rejected, MIN_BALANCE allowed.</w:t>
            </w:r>
          </w:p>
        </w:tc>
      </w:tr>
      <w:tr>
        <w:tc>
          <w:tcPr>
            <w:tcW w:type="dxa" w:w="1728"/>
          </w:tcPr>
          <w:p>
            <w:r>
              <w:t>ERR-011</w:t>
            </w:r>
          </w:p>
        </w:tc>
        <w:tc>
          <w:tcPr>
            <w:tcW w:type="dxa" w:w="1728"/>
          </w:tcPr>
          <w:p>
            <w:r>
              <w:t>DAILY_TRANSFER_CAP_EXCEEDED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This transfer would exceed your daily transfer limit. Please wait until your limit resets or enter a smaller amount.</w:t>
            </w:r>
          </w:p>
        </w:tc>
        <w:tc>
          <w:tcPr>
            <w:tcW w:type="dxa" w:w="1728"/>
          </w:tcPr>
          <w:p>
            <w:r>
              <w:t>Thrown when the day's total plus the new transfer exceeds DAILY_TRANSFER_CAP (OQ-003). Boundary: cap + 0.01 rejected, cap allowed.</w:t>
            </w:r>
          </w:p>
        </w:tc>
      </w:tr>
      <w:tr>
        <w:tc>
          <w:tcPr>
            <w:tcW w:type="dxa" w:w="1728"/>
          </w:tcPr>
          <w:p>
            <w:r>
              <w:t>ERR-012</w:t>
            </w:r>
          </w:p>
        </w:tc>
        <w:tc>
          <w:tcPr>
            <w:tcW w:type="dxa" w:w="1728"/>
          </w:tcPr>
          <w:p>
            <w:r>
              <w:t>INVALID_TRANSFER_AMOUNT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transfer amount must be a positive amount. Please enter an amount greater than zero.</w:t>
            </w:r>
          </w:p>
        </w:tc>
        <w:tc>
          <w:tcPr>
            <w:tcW w:type="dxa" w:w="1728"/>
          </w:tcPr>
          <w:p>
            <w:r>
              <w:t>Thrown when a transfer amount is zero or negative, or has more than 2 decimal places.</w:t>
            </w:r>
          </w:p>
        </w:tc>
      </w:tr>
      <w:tr>
        <w:tc>
          <w:tcPr>
            <w:tcW w:type="dxa" w:w="1728"/>
          </w:tcPr>
          <w:p>
            <w:r>
              <w:t>ERR-013</w:t>
            </w:r>
          </w:p>
        </w:tc>
        <w:tc>
          <w:tcPr>
            <w:tcW w:type="dxa" w:w="1728"/>
          </w:tcPr>
          <w:p>
            <w:r>
              <w:t>PERMISSION_DENIED</w:t>
            </w:r>
          </w:p>
        </w:tc>
        <w:tc>
          <w:tcPr>
            <w:tcW w:type="dxa" w:w="1728"/>
          </w:tcPr>
          <w:p>
            <w:r>
              <w:t>403</w:t>
            </w:r>
          </w:p>
        </w:tc>
        <w:tc>
          <w:tcPr>
            <w:tcW w:type="dxa" w:w="1728"/>
          </w:tcPr>
          <w:p>
            <w:r>
              <w:t>You do not have permission to do this. Please contact an administrator if you believe this is a mistake.</w:t>
            </w:r>
          </w:p>
        </w:tc>
        <w:tc>
          <w:tcPr>
            <w:tcW w:type="dxa" w:w="1728"/>
          </w:tcPr>
          <w:p>
            <w:r>
              <w:t>Thrown when a role attempts an action outside its permission set, e.g. Bank operations initiating a transfer (FR-010) or accessing data not permitted by role (FR-012).</w:t>
            </w:r>
          </w:p>
        </w:tc>
      </w:tr>
      <w:tr>
        <w:tc>
          <w:tcPr>
            <w:tcW w:type="dxa" w:w="1728"/>
          </w:tcPr>
          <w:p>
            <w:r>
              <w:t>ERR-014</w:t>
            </w:r>
          </w:p>
        </w:tc>
        <w:tc>
          <w:tcPr>
            <w:tcW w:type="dxa" w:w="1728"/>
          </w:tcPr>
          <w:p>
            <w:r>
              <w:t>INTERNAL_SYSTEM_ERROR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Something went wrong on our side. Please try again later, and contact support if the problem continues.</w:t>
            </w:r>
          </w:p>
        </w:tc>
        <w:tc>
          <w:tcPr>
            <w:tcW w:type="dxa" w:w="1728"/>
          </w:tcPr>
          <w:p>
            <w:r>
              <w:t>Generic fallback error; also used where accessibility/testability acceptance conditions are not met (FR-013, FR-015, FR-017).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