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D800" w14:textId="77777777" w:rsidR="00352CD7" w:rsidRPr="009A0181" w:rsidRDefault="000C71B6" w:rsidP="005B3F14">
      <w:pPr>
        <w:pStyle w:val="Heading1"/>
      </w:pPr>
      <w:bookmarkStart w:id="0" w:name="_Toc153977015"/>
      <w:bookmarkStart w:id="1" w:name="_Toc154480519"/>
      <w:r w:rsidRPr="009A0181">
        <w:t>MAKALAH</w:t>
      </w:r>
      <w:bookmarkEnd w:id="0"/>
      <w:bookmarkEnd w:id="1"/>
      <w:r w:rsidRPr="009A0181">
        <w:t xml:space="preserve"> </w:t>
      </w:r>
    </w:p>
    <w:p w14:paraId="6D8B9DF5" w14:textId="7A2FA06E" w:rsidR="003C7C4E" w:rsidRPr="005B3F14" w:rsidRDefault="000D281D" w:rsidP="005B3F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 OPERASI</w:t>
      </w:r>
    </w:p>
    <w:p w14:paraId="028E2F9F" w14:textId="77777777" w:rsidR="000C71B6" w:rsidRPr="00CD1AD8" w:rsidRDefault="000C71B6" w:rsidP="00295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7A995" w14:textId="77777777" w:rsidR="003C7C4E" w:rsidRPr="00CD1AD8" w:rsidRDefault="003C7C4E" w:rsidP="003C7C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716A0F" w14:textId="77777777" w:rsidR="003C7C4E" w:rsidRPr="00CD1AD8" w:rsidRDefault="003C7C4E" w:rsidP="003C7C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1AD8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6B4C0DA" wp14:editId="58135077">
            <wp:extent cx="2512389" cy="2526632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go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174" cy="254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8C61" w14:textId="77777777" w:rsidR="003C7C4E" w:rsidRPr="00CD1AD8" w:rsidRDefault="003C7C4E" w:rsidP="003C7C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636685" w14:textId="77777777" w:rsidR="00931BB8" w:rsidRPr="00CD1AD8" w:rsidRDefault="00931BB8" w:rsidP="003C7C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1E672" w14:textId="77777777" w:rsidR="00931BB8" w:rsidRPr="00CD1AD8" w:rsidRDefault="00931BB8" w:rsidP="003C7C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C314A" w14:textId="589935C5" w:rsidR="003C7C4E" w:rsidRPr="00CD1AD8" w:rsidRDefault="003C7C4E" w:rsidP="003C7C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1AD8">
        <w:rPr>
          <w:rFonts w:ascii="Times New Roman" w:hAnsi="Times New Roman" w:cs="Times New Roman"/>
          <w:sz w:val="24"/>
          <w:szCs w:val="24"/>
        </w:rPr>
        <w:t>Oleh:</w:t>
      </w:r>
    </w:p>
    <w:p w14:paraId="0CC59425" w14:textId="340C3174" w:rsidR="003C7C4E" w:rsidRPr="00CD1AD8" w:rsidRDefault="000C71B6" w:rsidP="000C71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1AD8">
        <w:rPr>
          <w:rFonts w:ascii="Times New Roman" w:hAnsi="Times New Roman" w:cs="Times New Roman"/>
          <w:sz w:val="24"/>
          <w:szCs w:val="24"/>
        </w:rPr>
        <w:t>Rio Firmansyah</w:t>
      </w:r>
    </w:p>
    <w:p w14:paraId="52D1FD5D" w14:textId="394056E9" w:rsidR="000C71B6" w:rsidRPr="00CD1AD8" w:rsidRDefault="000C71B6" w:rsidP="000C71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1AD8">
        <w:rPr>
          <w:rFonts w:ascii="Times New Roman" w:hAnsi="Times New Roman" w:cs="Times New Roman"/>
          <w:sz w:val="24"/>
          <w:szCs w:val="24"/>
        </w:rPr>
        <w:t>E32230939</w:t>
      </w:r>
    </w:p>
    <w:p w14:paraId="7452F452" w14:textId="6D4A708B" w:rsidR="000C71B6" w:rsidRPr="00CD1AD8" w:rsidRDefault="000C71B6" w:rsidP="000C71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D1AD8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CD1AD8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5BCC77F6" w14:textId="4E22EEC2" w:rsidR="000C71B6" w:rsidRPr="00CD1AD8" w:rsidRDefault="000C71B6" w:rsidP="000C71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DF54F" w14:textId="77777777" w:rsidR="000C71B6" w:rsidRPr="00CD1AD8" w:rsidRDefault="000C71B6" w:rsidP="000C71B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D10385" w14:textId="77777777" w:rsidR="003C7C4E" w:rsidRPr="00CD1AD8" w:rsidRDefault="003C7C4E" w:rsidP="003C7C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80C201" w14:textId="77777777" w:rsidR="003C7C4E" w:rsidRPr="00CD1AD8" w:rsidRDefault="003C7C4E" w:rsidP="003C7C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9FA583" w14:textId="77777777" w:rsidR="003C7C4E" w:rsidRPr="00CD1AD8" w:rsidRDefault="003C7C4E" w:rsidP="003C7C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9D63E4" w14:textId="77777777" w:rsidR="003C7C4E" w:rsidRPr="00CD1AD8" w:rsidRDefault="003C7C4E" w:rsidP="003C7C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1DECDE" w14:textId="77777777" w:rsidR="00931BB8" w:rsidRPr="00CD1AD8" w:rsidRDefault="00931BB8" w:rsidP="00931B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9A2E70" w14:textId="5714E114" w:rsidR="003C7C4E" w:rsidRPr="00CD1AD8" w:rsidRDefault="003C7C4E" w:rsidP="00931BB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AD8">
        <w:rPr>
          <w:rFonts w:ascii="Times New Roman" w:hAnsi="Times New Roman" w:cs="Times New Roman"/>
          <w:b/>
          <w:sz w:val="24"/>
          <w:szCs w:val="24"/>
        </w:rPr>
        <w:t>PROGRAM STUDI TEKNIK KOMPUTER</w:t>
      </w:r>
    </w:p>
    <w:p w14:paraId="21F45395" w14:textId="77777777" w:rsidR="003C7C4E" w:rsidRPr="00CD1AD8" w:rsidRDefault="003C7C4E" w:rsidP="003C7C4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AD8"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14:paraId="35374D40" w14:textId="77777777" w:rsidR="003C7C4E" w:rsidRPr="00CD1AD8" w:rsidRDefault="003C7C4E" w:rsidP="003C7C4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AD8">
        <w:rPr>
          <w:rFonts w:ascii="Times New Roman" w:hAnsi="Times New Roman" w:cs="Times New Roman"/>
          <w:b/>
          <w:sz w:val="24"/>
          <w:szCs w:val="24"/>
        </w:rPr>
        <w:t>POLITEKNIK NEGERI JEMBER</w:t>
      </w:r>
    </w:p>
    <w:p w14:paraId="046B6C31" w14:textId="2289D164" w:rsidR="00382B35" w:rsidRDefault="003C7C4E" w:rsidP="003F3D1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1AD8">
        <w:rPr>
          <w:rFonts w:ascii="Times New Roman" w:hAnsi="Times New Roman" w:cs="Times New Roman"/>
          <w:b/>
          <w:sz w:val="24"/>
          <w:szCs w:val="24"/>
        </w:rPr>
        <w:t>TAHUN 2023/2024</w:t>
      </w:r>
    </w:p>
    <w:p w14:paraId="5F59A3E2" w14:textId="77777777" w:rsidR="0042193D" w:rsidRPr="00610F87" w:rsidRDefault="0042193D" w:rsidP="005B3F14">
      <w:pPr>
        <w:pStyle w:val="Heading1"/>
      </w:pPr>
      <w:bookmarkStart w:id="2" w:name="_Toc153977016"/>
      <w:bookmarkStart w:id="3" w:name="_Toc154480520"/>
      <w:r w:rsidRPr="00610F87">
        <w:lastRenderedPageBreak/>
        <w:t>KATA PENGANTAR</w:t>
      </w:r>
      <w:bookmarkEnd w:id="2"/>
      <w:bookmarkEnd w:id="3"/>
    </w:p>
    <w:p w14:paraId="51FDC87F" w14:textId="5B7CD73A" w:rsidR="0042193D" w:rsidRPr="00610F87" w:rsidRDefault="0042193D" w:rsidP="0042193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10F8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84EE2AF" w14:textId="695E234B" w:rsidR="0042193D" w:rsidRPr="00610F87" w:rsidRDefault="0042193D" w:rsidP="0042193D">
      <w:pPr>
        <w:rPr>
          <w:rFonts w:ascii="Times New Roman" w:hAnsi="Times New Roman" w:cs="Times New Roman"/>
          <w:sz w:val="24"/>
          <w:szCs w:val="24"/>
        </w:rPr>
      </w:pPr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Puji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syukur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diucapkan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kehadirat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Swt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segala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rahmat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-Nya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tersusun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selesai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Tidak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lupa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mengucapkan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bantuan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berkontribusi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sumbangan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pikiran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materi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10F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F8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sangat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berharap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semoga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pengalaman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Bahkan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berharap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jauh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praktikkan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kehidupan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sehari-hari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10F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F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Bagi kami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merasa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keterbatasan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pengalaman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kami.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sangat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mengharapkan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kritik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saran yang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demi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kesempurnaan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10F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F8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F8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FF19278" w14:textId="77777777" w:rsidR="0042193D" w:rsidRPr="00610F87" w:rsidRDefault="0042193D" w:rsidP="0042193D">
      <w:pPr>
        <w:rPr>
          <w:rFonts w:ascii="Times New Roman" w:hAnsi="Times New Roman" w:cs="Times New Roman"/>
          <w:sz w:val="24"/>
          <w:szCs w:val="24"/>
        </w:rPr>
      </w:pPr>
    </w:p>
    <w:p w14:paraId="61569A2C" w14:textId="77777777" w:rsidR="0042193D" w:rsidRPr="00610F87" w:rsidRDefault="0042193D" w:rsidP="0042193D">
      <w:pPr>
        <w:rPr>
          <w:rFonts w:ascii="Times New Roman" w:hAnsi="Times New Roman" w:cs="Times New Roman"/>
          <w:sz w:val="24"/>
          <w:szCs w:val="24"/>
        </w:rPr>
      </w:pPr>
    </w:p>
    <w:p w14:paraId="17E4199E" w14:textId="77777777" w:rsidR="0042193D" w:rsidRPr="00610F87" w:rsidRDefault="0042193D" w:rsidP="0042193D">
      <w:pPr>
        <w:rPr>
          <w:rFonts w:ascii="Times New Roman" w:hAnsi="Times New Roman" w:cs="Times New Roman"/>
          <w:sz w:val="24"/>
          <w:szCs w:val="24"/>
        </w:rPr>
      </w:pPr>
    </w:p>
    <w:p w14:paraId="30A73C37" w14:textId="77777777" w:rsidR="0042193D" w:rsidRPr="00610F87" w:rsidRDefault="0042193D" w:rsidP="0042193D">
      <w:pPr>
        <w:rPr>
          <w:rFonts w:ascii="Times New Roman" w:hAnsi="Times New Roman" w:cs="Times New Roman"/>
          <w:sz w:val="24"/>
          <w:szCs w:val="24"/>
        </w:rPr>
      </w:pPr>
    </w:p>
    <w:p w14:paraId="4070DA3F" w14:textId="4FA003F2" w:rsidR="0042193D" w:rsidRPr="00610F87" w:rsidRDefault="005B3F14" w:rsidP="0042193D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Jember</w:t>
      </w:r>
      <w:r w:rsidR="0042193D"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6673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="0042193D"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Desember</w:t>
      </w:r>
      <w:proofErr w:type="spellEnd"/>
      <w:r w:rsidR="0042193D"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</w:t>
      </w:r>
      <w:r w:rsidRPr="00610F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14:paraId="54619ED1" w14:textId="77777777" w:rsidR="0042193D" w:rsidRPr="00610F87" w:rsidRDefault="0042193D" w:rsidP="0042193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DA09557" w14:textId="77777777" w:rsidR="0042193D" w:rsidRPr="00610F87" w:rsidRDefault="0042193D" w:rsidP="0042193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DC6353D" w14:textId="77777777" w:rsidR="0042193D" w:rsidRPr="00610F87" w:rsidRDefault="0042193D" w:rsidP="0042193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10F8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Rio Firmansyah</w:t>
      </w:r>
    </w:p>
    <w:p w14:paraId="0B48AE82" w14:textId="2AFF7BA1" w:rsidR="0042193D" w:rsidRPr="0042193D" w:rsidRDefault="0042193D" w:rsidP="004219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F8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E32230939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 w:rsidRPr="0042193D">
        <w:rPr>
          <w:rFonts w:ascii="Times New Roman" w:hAnsi="Times New Roman" w:cs="Times New Roman"/>
          <w:sz w:val="24"/>
          <w:szCs w:val="24"/>
        </w:rPr>
        <w:br/>
      </w:r>
      <w:r w:rsidRPr="0042193D">
        <w:rPr>
          <w:rFonts w:ascii="Times New Roman" w:hAnsi="Times New Roman" w:cs="Times New Roman"/>
          <w:sz w:val="24"/>
          <w:szCs w:val="24"/>
        </w:rPr>
        <w:br/>
      </w:r>
    </w:p>
    <w:p w14:paraId="11F40D6C" w14:textId="77777777" w:rsidR="0042193D" w:rsidRDefault="0042193D" w:rsidP="003F3D1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771362" w14:textId="1F0DBE5F" w:rsidR="0042193D" w:rsidRDefault="0042193D" w:rsidP="005B3F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B00118" w14:textId="77777777" w:rsidR="005B3F14" w:rsidRDefault="005B3F14" w:rsidP="005B3F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292E695" w14:textId="77777777" w:rsidR="0042193D" w:rsidRDefault="0042193D" w:rsidP="003F3D1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AD9B43" w14:textId="77777777" w:rsidR="005B3F14" w:rsidRPr="003F3D19" w:rsidRDefault="005B3F14" w:rsidP="003F3D1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Start w:id="4" w:name="_Toc153968510" w:displacedByCustomXml="next"/>
    <w:sdt>
      <w:sdtPr>
        <w:rPr>
          <w:rFonts w:asciiTheme="minorHAnsi" w:hAnsiTheme="minorHAnsi" w:cstheme="minorBidi"/>
          <w:bCs w:val="0"/>
          <w:color w:val="auto"/>
          <w:sz w:val="22"/>
          <w:szCs w:val="22"/>
          <w:shd w:val="clear" w:color="auto" w:fill="auto"/>
        </w:rPr>
        <w:id w:val="23552285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ABCE2D0" w14:textId="6B562C83" w:rsidR="008977FE" w:rsidRPr="009D75F1" w:rsidRDefault="008977FE" w:rsidP="008977FE">
          <w:pPr>
            <w:pStyle w:val="TOCHeading"/>
            <w:jc w:val="center"/>
            <w:rPr>
              <w:b/>
              <w:bCs w:val="0"/>
            </w:rPr>
          </w:pPr>
          <w:r w:rsidRPr="009D75F1">
            <w:rPr>
              <w:b/>
              <w:bCs w:val="0"/>
            </w:rPr>
            <w:t>DAFTAR ISI</w:t>
          </w:r>
        </w:p>
        <w:p w14:paraId="049DA2B1" w14:textId="77777777" w:rsidR="008977FE" w:rsidRPr="009D75F1" w:rsidRDefault="008977FE" w:rsidP="008977F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F37B3D2" w14:textId="7FD0AF49" w:rsidR="009D75F1" w:rsidRPr="009D75F1" w:rsidRDefault="008977FE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9D75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D75F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D75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4480519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MAKALAH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_Toc154480519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FA6678" w14:textId="446F873A" w:rsidR="009D75F1" w:rsidRPr="009D75F1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20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_Toc154480520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39C1A3" w14:textId="706195D0" w:rsidR="009D75F1" w:rsidRPr="009D75F1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21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_Toc154480521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C68553" w14:textId="79D25CFC" w:rsidR="009D75F1" w:rsidRPr="009D75F1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22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_Toc154480522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58569" w14:textId="1AB46C54" w:rsidR="009D75F1" w:rsidRPr="009D75F1" w:rsidRDefault="00000000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23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 . Latar  Belakang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_Toc154480523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BF932" w14:textId="75D93935" w:rsidR="009D75F1" w:rsidRPr="009D75F1" w:rsidRDefault="00000000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24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 Rumusan Masalah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_Toc154480524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3A3F2" w14:textId="78E6A1E9" w:rsidR="009D75F1" w:rsidRPr="009D75F1" w:rsidRDefault="00000000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25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 Tujuan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_Toc154480525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9537E9" w14:textId="659C8BAF" w:rsidR="009D75F1" w:rsidRPr="009D75F1" w:rsidRDefault="00000000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26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 Manfaat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_Toc154480526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E9394" w14:textId="562CCCB8" w:rsidR="009D75F1" w:rsidRPr="009D75F1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27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_Toc154480527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05580" w14:textId="6B72330B" w:rsidR="009D75F1" w:rsidRPr="009D75F1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28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_Toc154480528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9D0D4E" w14:textId="50FDA1A8" w:rsidR="009D75F1" w:rsidRPr="009D75F1" w:rsidRDefault="00000000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29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9D75F1" w:rsidRPr="009D75F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Konsep Thread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_Toc154480529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44234" w14:textId="13AEEA81" w:rsidR="009D75F1" w:rsidRPr="009D75F1" w:rsidRDefault="00000000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30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B.</w:t>
            </w:r>
            <w:r w:rsidR="009D75F1" w:rsidRPr="009D75F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Konsep Penjadwalan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_Toc154480530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C88B3" w14:textId="6618455A" w:rsidR="009D75F1" w:rsidRPr="009D75F1" w:rsidRDefault="00000000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31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9D75F1" w:rsidRPr="009D75F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Penjadwal CPU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_Toc154480531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5523A1" w14:textId="6C1F5CCF" w:rsidR="009D75F1" w:rsidRPr="009D75F1" w:rsidRDefault="00000000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32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9D75F1" w:rsidRPr="009D75F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Sinkronisasi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_Toc154480532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4A0D9" w14:textId="3060C53E" w:rsidR="009D75F1" w:rsidRPr="009D75F1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33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_Toc154480533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B51A4" w14:textId="1F68D652" w:rsidR="009D75F1" w:rsidRPr="009D75F1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34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PENUTUP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_Toc154480534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7CBE2" w14:textId="6265CD1B" w:rsidR="009D75F1" w:rsidRPr="009D75F1" w:rsidRDefault="00000000">
          <w:pPr>
            <w:pStyle w:val="TOC2"/>
            <w:tabs>
              <w:tab w:val="left" w:pos="660"/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35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9D75F1" w:rsidRPr="009D75F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_Toc154480535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565A1" w14:textId="521A5A9E" w:rsidR="009D75F1" w:rsidRPr="009D75F1" w:rsidRDefault="00000000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54480536" w:history="1">
            <w:r w:rsidR="009D75F1" w:rsidRPr="009D75F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_Toc154480536 \h </w:instrTex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061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D75F1" w:rsidRPr="009D75F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87501" w14:textId="6408CB18" w:rsidR="008977FE" w:rsidRDefault="008977FE">
          <w:r w:rsidRPr="009D75F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4D5A9B2" w14:textId="77777777" w:rsidR="009A0181" w:rsidRDefault="009A0181" w:rsidP="005B3F14">
      <w:pPr>
        <w:pStyle w:val="Heading1"/>
      </w:pPr>
    </w:p>
    <w:p w14:paraId="3F7AE9D0" w14:textId="77777777" w:rsidR="009A0181" w:rsidRDefault="009A0181" w:rsidP="009A0181"/>
    <w:p w14:paraId="6F808189" w14:textId="77777777" w:rsidR="009A0181" w:rsidRDefault="009A0181" w:rsidP="009A0181"/>
    <w:p w14:paraId="18D1CA1F" w14:textId="77777777" w:rsidR="009A0181" w:rsidRDefault="009A0181" w:rsidP="009A0181"/>
    <w:p w14:paraId="1C78E721" w14:textId="77777777" w:rsidR="009A0181" w:rsidRDefault="009A0181" w:rsidP="009A0181"/>
    <w:p w14:paraId="09F8E34E" w14:textId="77777777" w:rsidR="009A0181" w:rsidRDefault="009A0181" w:rsidP="009A0181"/>
    <w:p w14:paraId="037606D5" w14:textId="77777777" w:rsidR="009A0181" w:rsidRDefault="009A0181" w:rsidP="009A0181"/>
    <w:p w14:paraId="6DF85ED7" w14:textId="77777777" w:rsidR="009A0181" w:rsidRDefault="009A0181" w:rsidP="009A0181"/>
    <w:p w14:paraId="0652447D" w14:textId="77777777" w:rsidR="009A0181" w:rsidRDefault="009A0181" w:rsidP="009A0181"/>
    <w:p w14:paraId="10CA1858" w14:textId="77777777" w:rsidR="009A0181" w:rsidRDefault="009A0181" w:rsidP="009A0181"/>
    <w:p w14:paraId="60097727" w14:textId="77777777" w:rsidR="009D75F1" w:rsidRDefault="009D75F1" w:rsidP="009D75F1">
      <w:pPr>
        <w:pStyle w:val="Heading1"/>
        <w:jc w:val="left"/>
      </w:pPr>
      <w:bookmarkStart w:id="5" w:name="_Toc153977017"/>
      <w:bookmarkStart w:id="6" w:name="_Toc154480521"/>
    </w:p>
    <w:p w14:paraId="292BA8F9" w14:textId="16FF6D1C" w:rsidR="00B94766" w:rsidRPr="000D281D" w:rsidRDefault="00B94766" w:rsidP="009D75F1">
      <w:pPr>
        <w:pStyle w:val="Heading1"/>
      </w:pPr>
      <w:r w:rsidRPr="000D281D">
        <w:lastRenderedPageBreak/>
        <w:t>BAB I</w:t>
      </w:r>
      <w:bookmarkEnd w:id="4"/>
      <w:bookmarkEnd w:id="5"/>
      <w:bookmarkEnd w:id="6"/>
    </w:p>
    <w:p w14:paraId="0AFE178D" w14:textId="77777777" w:rsidR="00B94766" w:rsidRPr="000D281D" w:rsidRDefault="00B94766" w:rsidP="005B3F14">
      <w:pPr>
        <w:pStyle w:val="Heading1"/>
      </w:pPr>
      <w:bookmarkStart w:id="7" w:name="_Toc153968511"/>
      <w:bookmarkStart w:id="8" w:name="_Toc153977018"/>
      <w:bookmarkStart w:id="9" w:name="_Toc154480522"/>
      <w:r w:rsidRPr="000D281D">
        <w:t>PENDAHULUAN</w:t>
      </w:r>
      <w:bookmarkEnd w:id="7"/>
      <w:bookmarkEnd w:id="8"/>
      <w:bookmarkEnd w:id="9"/>
    </w:p>
    <w:p w14:paraId="62D00646" w14:textId="77777777" w:rsidR="009A0181" w:rsidRPr="000D281D" w:rsidRDefault="009A0181" w:rsidP="009A0181">
      <w:pPr>
        <w:rPr>
          <w:rFonts w:ascii="Times New Roman" w:hAnsi="Times New Roman" w:cs="Times New Roman"/>
          <w:sz w:val="24"/>
          <w:szCs w:val="24"/>
        </w:rPr>
      </w:pPr>
    </w:p>
    <w:p w14:paraId="4C761817" w14:textId="2288ABFF" w:rsidR="00CF505D" w:rsidRPr="000D281D" w:rsidRDefault="00C16104" w:rsidP="000A2638">
      <w:pPr>
        <w:pStyle w:val="Heading2"/>
      </w:pPr>
      <w:bookmarkStart w:id="10" w:name="_Toc153968512"/>
      <w:bookmarkStart w:id="11" w:name="_Toc153977019"/>
      <w:bookmarkStart w:id="12" w:name="_Toc154480523"/>
      <w:proofErr w:type="gramStart"/>
      <w:r w:rsidRPr="000D281D">
        <w:t>A .</w:t>
      </w:r>
      <w:proofErr w:type="gramEnd"/>
      <w:r w:rsidRPr="000D281D">
        <w:t xml:space="preserve"> </w:t>
      </w:r>
      <w:proofErr w:type="gramStart"/>
      <w:r w:rsidRPr="000D281D">
        <w:t xml:space="preserve">Latar  </w:t>
      </w:r>
      <w:proofErr w:type="spellStart"/>
      <w:r w:rsidRPr="000D281D">
        <w:t>Belakang</w:t>
      </w:r>
      <w:bookmarkEnd w:id="10"/>
      <w:bookmarkEnd w:id="11"/>
      <w:bookmarkEnd w:id="12"/>
      <w:proofErr w:type="spellEnd"/>
      <w:proofErr w:type="gramEnd"/>
    </w:p>
    <w:p w14:paraId="49F2D788" w14:textId="2E6CE808" w:rsidR="0081629F" w:rsidRDefault="009D75F1" w:rsidP="009D75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(SO)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Windows, macOS, Linux, Android, dan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platform dan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>.</w:t>
      </w:r>
    </w:p>
    <w:p w14:paraId="40A75232" w14:textId="77777777" w:rsidR="009D75F1" w:rsidRPr="009D75F1" w:rsidRDefault="009D75F1" w:rsidP="009D75F1">
      <w:pPr>
        <w:rPr>
          <w:rFonts w:ascii="Times New Roman" w:hAnsi="Times New Roman" w:cs="Times New Roman"/>
          <w:sz w:val="24"/>
          <w:szCs w:val="24"/>
        </w:rPr>
      </w:pPr>
    </w:p>
    <w:p w14:paraId="7E0B8A42" w14:textId="5CE091E8" w:rsidR="00CF505D" w:rsidRPr="000D281D" w:rsidRDefault="00CF505D" w:rsidP="000A2638">
      <w:pPr>
        <w:pStyle w:val="Heading2"/>
      </w:pPr>
      <w:bookmarkStart w:id="13" w:name="_Toc153968513"/>
      <w:bookmarkStart w:id="14" w:name="_Toc153977020"/>
      <w:bookmarkStart w:id="15" w:name="_Toc154480524"/>
      <w:r w:rsidRPr="000D281D">
        <w:t xml:space="preserve">B. </w:t>
      </w:r>
      <w:proofErr w:type="spellStart"/>
      <w:r w:rsidRPr="000D281D">
        <w:t>Rumusan</w:t>
      </w:r>
      <w:proofErr w:type="spellEnd"/>
      <w:r w:rsidRPr="000D281D">
        <w:t xml:space="preserve"> </w:t>
      </w:r>
      <w:proofErr w:type="spellStart"/>
      <w:r w:rsidRPr="000D281D">
        <w:t>Masalah</w:t>
      </w:r>
      <w:bookmarkEnd w:id="13"/>
      <w:bookmarkEnd w:id="14"/>
      <w:bookmarkEnd w:id="15"/>
      <w:proofErr w:type="spellEnd"/>
    </w:p>
    <w:p w14:paraId="294D1E29" w14:textId="707F0FBE" w:rsidR="0081629F" w:rsidRPr="000D281D" w:rsidRDefault="00763A84" w:rsidP="008977FE">
      <w:pPr>
        <w:rPr>
          <w:rFonts w:ascii="Times New Roman" w:hAnsi="Times New Roman" w:cs="Times New Roman"/>
          <w:sz w:val="24"/>
          <w:szCs w:val="24"/>
        </w:rPr>
      </w:pPr>
      <w:bookmarkStart w:id="16" w:name="_Toc153968514"/>
      <w:r w:rsidRPr="000D281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BB8" w:rsidRPr="000D28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01BB8"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BB8" w:rsidRPr="000D28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01BB8" w:rsidRPr="000D281D">
        <w:rPr>
          <w:rFonts w:ascii="Times New Roman" w:hAnsi="Times New Roman" w:cs="Times New Roman"/>
          <w:sz w:val="24"/>
          <w:szCs w:val="24"/>
        </w:rPr>
        <w:t xml:space="preserve"> Thread</w:t>
      </w:r>
      <w:r w:rsidRPr="000D281D">
        <w:rPr>
          <w:rFonts w:ascii="Times New Roman" w:hAnsi="Times New Roman" w:cs="Times New Roman"/>
          <w:sz w:val="24"/>
          <w:szCs w:val="24"/>
        </w:rPr>
        <w:t>?</w:t>
      </w:r>
    </w:p>
    <w:p w14:paraId="2443E298" w14:textId="5E4A0576" w:rsidR="00E50554" w:rsidRPr="000D281D" w:rsidRDefault="00E50554" w:rsidP="008977FE">
      <w:p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91E08EC" w14:textId="21B78392" w:rsidR="00E50554" w:rsidRPr="000D281D" w:rsidRDefault="00E50554" w:rsidP="008977FE">
      <w:p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CPU?</w:t>
      </w:r>
    </w:p>
    <w:p w14:paraId="20D7FAAB" w14:textId="72F1CFDE" w:rsidR="00E50554" w:rsidRPr="000D281D" w:rsidRDefault="00E50554" w:rsidP="008977FE">
      <w:p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?</w:t>
      </w:r>
    </w:p>
    <w:p w14:paraId="2B6FA768" w14:textId="77777777" w:rsidR="00763A84" w:rsidRPr="000D281D" w:rsidRDefault="00763A84" w:rsidP="00763A84">
      <w:pPr>
        <w:rPr>
          <w:rFonts w:ascii="Times New Roman" w:hAnsi="Times New Roman" w:cs="Times New Roman"/>
          <w:sz w:val="24"/>
          <w:szCs w:val="24"/>
        </w:rPr>
      </w:pPr>
    </w:p>
    <w:p w14:paraId="06037055" w14:textId="04436A2E" w:rsidR="00975776" w:rsidRPr="000D281D" w:rsidRDefault="00975776" w:rsidP="000A2638">
      <w:pPr>
        <w:pStyle w:val="Heading2"/>
      </w:pPr>
      <w:bookmarkStart w:id="17" w:name="_Toc153977021"/>
      <w:bookmarkStart w:id="18" w:name="_Toc154480525"/>
      <w:r w:rsidRPr="000D281D">
        <w:t>C. Tujuan</w:t>
      </w:r>
      <w:bookmarkEnd w:id="16"/>
      <w:bookmarkEnd w:id="17"/>
      <w:bookmarkEnd w:id="18"/>
    </w:p>
    <w:p w14:paraId="49C67289" w14:textId="40EF6B28" w:rsidR="00763A84" w:rsidRPr="000D281D" w:rsidRDefault="00763A84" w:rsidP="008977FE">
      <w:pPr>
        <w:rPr>
          <w:rFonts w:ascii="Times New Roman" w:hAnsi="Times New Roman" w:cs="Times New Roman"/>
          <w:sz w:val="24"/>
          <w:szCs w:val="24"/>
        </w:rPr>
      </w:pPr>
      <w:bookmarkStart w:id="19" w:name="_Toc153968515"/>
      <w:r w:rsidRPr="000D281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554" w:rsidRPr="000D281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50554"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0554" w:rsidRPr="000D28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50554" w:rsidRPr="000D281D">
        <w:rPr>
          <w:rFonts w:ascii="Times New Roman" w:hAnsi="Times New Roman" w:cs="Times New Roman"/>
          <w:sz w:val="24"/>
          <w:szCs w:val="24"/>
        </w:rPr>
        <w:t xml:space="preserve"> Thread</w:t>
      </w:r>
      <w:r w:rsidRPr="000D281D">
        <w:rPr>
          <w:rFonts w:ascii="Times New Roman" w:hAnsi="Times New Roman" w:cs="Times New Roman"/>
          <w:sz w:val="24"/>
          <w:szCs w:val="24"/>
        </w:rPr>
        <w:t>?</w:t>
      </w:r>
      <w:bookmarkStart w:id="20" w:name="_Toc153977022"/>
    </w:p>
    <w:p w14:paraId="4EDE161E" w14:textId="4DA68C73" w:rsidR="00E50554" w:rsidRPr="000D281D" w:rsidRDefault="00E50554" w:rsidP="008977FE">
      <w:p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?</w:t>
      </w:r>
    </w:p>
    <w:p w14:paraId="46A17B63" w14:textId="1477C974" w:rsidR="00E50554" w:rsidRPr="000D281D" w:rsidRDefault="00E50554" w:rsidP="008977FE">
      <w:p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CPU?</w:t>
      </w:r>
    </w:p>
    <w:p w14:paraId="3C69095D" w14:textId="39FE4017" w:rsidR="00E50554" w:rsidRPr="000D281D" w:rsidRDefault="00E50554" w:rsidP="008977FE">
      <w:p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?</w:t>
      </w:r>
    </w:p>
    <w:p w14:paraId="5876738B" w14:textId="77777777" w:rsidR="008977FE" w:rsidRPr="000D281D" w:rsidRDefault="008977FE" w:rsidP="008977FE">
      <w:pPr>
        <w:rPr>
          <w:rFonts w:ascii="Times New Roman" w:hAnsi="Times New Roman" w:cs="Times New Roman"/>
          <w:sz w:val="24"/>
          <w:szCs w:val="24"/>
        </w:rPr>
      </w:pPr>
    </w:p>
    <w:p w14:paraId="234F3D80" w14:textId="7575F860" w:rsidR="00645F5D" w:rsidRPr="000D281D" w:rsidRDefault="00645F5D" w:rsidP="000A2638">
      <w:pPr>
        <w:pStyle w:val="Heading2"/>
      </w:pPr>
      <w:bookmarkStart w:id="21" w:name="_Toc154480526"/>
      <w:r w:rsidRPr="000D281D">
        <w:t>D. Manfaat</w:t>
      </w:r>
      <w:bookmarkEnd w:id="19"/>
      <w:bookmarkEnd w:id="20"/>
      <w:bookmarkEnd w:id="21"/>
    </w:p>
    <w:p w14:paraId="0594698D" w14:textId="79C098D9" w:rsidR="009A0181" w:rsidRPr="009D75F1" w:rsidRDefault="009D75F1" w:rsidP="009D75F1">
      <w:pPr>
        <w:rPr>
          <w:rFonts w:ascii="Times New Roman" w:hAnsi="Times New Roman" w:cs="Times New Roman"/>
          <w:sz w:val="24"/>
          <w:szCs w:val="24"/>
        </w:rPr>
      </w:pPr>
      <w:bookmarkStart w:id="22" w:name="_Toc153968516"/>
      <w:proofErr w:type="spellStart"/>
      <w:r w:rsidRPr="009D7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D75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D75F1">
        <w:rPr>
          <w:rFonts w:ascii="Times New Roman" w:hAnsi="Times New Roman" w:cs="Times New Roman"/>
          <w:sz w:val="24"/>
          <w:szCs w:val="24"/>
        </w:rPr>
        <w:t>.</w:t>
      </w:r>
    </w:p>
    <w:p w14:paraId="7993EE05" w14:textId="77777777" w:rsidR="009A0181" w:rsidRPr="000D281D" w:rsidRDefault="009A0181" w:rsidP="009A0181">
      <w:pPr>
        <w:rPr>
          <w:rFonts w:ascii="Times New Roman" w:hAnsi="Times New Roman" w:cs="Times New Roman"/>
          <w:sz w:val="24"/>
          <w:szCs w:val="24"/>
        </w:rPr>
      </w:pPr>
    </w:p>
    <w:p w14:paraId="1169C515" w14:textId="77777777" w:rsidR="009D75F1" w:rsidRDefault="009D75F1" w:rsidP="009D75F1">
      <w:pPr>
        <w:pStyle w:val="Heading1"/>
        <w:jc w:val="left"/>
      </w:pPr>
      <w:bookmarkStart w:id="23" w:name="_Toc153977023"/>
    </w:p>
    <w:p w14:paraId="4CB8C575" w14:textId="4FEB5006" w:rsidR="005B236F" w:rsidRPr="000D281D" w:rsidRDefault="005B236F" w:rsidP="009D75F1">
      <w:pPr>
        <w:pStyle w:val="Heading1"/>
      </w:pPr>
      <w:bookmarkStart w:id="24" w:name="_Toc154480527"/>
      <w:r w:rsidRPr="000D281D">
        <w:lastRenderedPageBreak/>
        <w:t>BAB II</w:t>
      </w:r>
      <w:bookmarkEnd w:id="22"/>
      <w:bookmarkEnd w:id="23"/>
      <w:bookmarkEnd w:id="24"/>
    </w:p>
    <w:p w14:paraId="73F7B8AA" w14:textId="41D25FB0" w:rsidR="009A0181" w:rsidRPr="000D281D" w:rsidRDefault="005B236F" w:rsidP="008353AE">
      <w:pPr>
        <w:pStyle w:val="Heading1"/>
      </w:pPr>
      <w:bookmarkStart w:id="25" w:name="_Toc153968517"/>
      <w:bookmarkStart w:id="26" w:name="_Toc153977024"/>
      <w:bookmarkStart w:id="27" w:name="_Toc154480528"/>
      <w:r w:rsidRPr="000D281D">
        <w:t>PEMBAHASAN</w:t>
      </w:r>
      <w:bookmarkEnd w:id="25"/>
      <w:bookmarkEnd w:id="26"/>
      <w:bookmarkEnd w:id="27"/>
    </w:p>
    <w:p w14:paraId="2917A30A" w14:textId="77777777" w:rsidR="00657B60" w:rsidRPr="000D281D" w:rsidRDefault="00657B60" w:rsidP="00657B60">
      <w:pPr>
        <w:rPr>
          <w:rFonts w:ascii="Times New Roman" w:hAnsi="Times New Roman" w:cs="Times New Roman"/>
          <w:sz w:val="24"/>
          <w:szCs w:val="24"/>
        </w:rPr>
      </w:pPr>
    </w:p>
    <w:p w14:paraId="390DE7DB" w14:textId="71665BD8" w:rsidR="001C600D" w:rsidRPr="000D281D" w:rsidRDefault="001C600D" w:rsidP="00E50554">
      <w:pPr>
        <w:pStyle w:val="Style1"/>
      </w:pPr>
      <w:bookmarkStart w:id="28" w:name="_Toc154480529"/>
      <w:proofErr w:type="spellStart"/>
      <w:r w:rsidRPr="000D281D">
        <w:t>Konsep</w:t>
      </w:r>
      <w:proofErr w:type="spellEnd"/>
      <w:r w:rsidRPr="000D281D">
        <w:t xml:space="preserve"> Thread</w:t>
      </w:r>
      <w:bookmarkEnd w:id="28"/>
    </w:p>
    <w:p w14:paraId="011CF3B2" w14:textId="77777777" w:rsidR="001C600D" w:rsidRPr="000D281D" w:rsidRDefault="001C600D" w:rsidP="001C600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"thread"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pada unit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program.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program,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thread, dan masing-masing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tugas-tugasnya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4EBDA75D" w14:textId="77777777" w:rsidR="001C600D" w:rsidRPr="000D281D" w:rsidRDefault="001C600D" w:rsidP="001C600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:</w:t>
      </w:r>
    </w:p>
    <w:p w14:paraId="5CCA815D" w14:textId="6ECE9B90" w:rsidR="001C600D" w:rsidRPr="000D281D" w:rsidRDefault="001C600D" w:rsidP="001C60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>Concurrency (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):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thread, program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5FD1A546" w14:textId="77777777" w:rsidR="001C600D" w:rsidRPr="000D281D" w:rsidRDefault="001C600D" w:rsidP="001C60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Share Data: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(race condition)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dielola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08BE5C21" w14:textId="77777777" w:rsidR="001C600D" w:rsidRPr="000D281D" w:rsidRDefault="001C600D" w:rsidP="001C60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input/output (I/O),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09E10E78" w14:textId="77777777" w:rsidR="001C600D" w:rsidRPr="000D281D" w:rsidRDefault="001C600D" w:rsidP="001C60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: Thread juga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multiple core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56147402" w14:textId="0E3FC85C" w:rsidR="001C600D" w:rsidRPr="000D281D" w:rsidRDefault="001C600D" w:rsidP="001C600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Deadlock dan Race Condition: Salah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deadlock (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kekakuan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) dan race condition (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). Deadlock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race condition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6456762B" w14:textId="76BD0A2F" w:rsidR="001C600D" w:rsidRPr="000D281D" w:rsidRDefault="001C600D" w:rsidP="001C600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Java, Python, C++,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konkurensi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68256AA2" w14:textId="77777777" w:rsidR="001C600D" w:rsidRPr="000D281D" w:rsidRDefault="001C600D" w:rsidP="001C60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AA1EF" w14:textId="76B85882" w:rsidR="001C600D" w:rsidRPr="000D281D" w:rsidRDefault="00BC284E" w:rsidP="00E50554">
      <w:pPr>
        <w:pStyle w:val="Heading2"/>
        <w:numPr>
          <w:ilvl w:val="0"/>
          <w:numId w:val="26"/>
        </w:numPr>
        <w:rPr>
          <w:lang w:val="en-GB"/>
        </w:rPr>
      </w:pPr>
      <w:bookmarkStart w:id="29" w:name="_Toc154480530"/>
      <w:proofErr w:type="spellStart"/>
      <w:r w:rsidRPr="000D281D">
        <w:rPr>
          <w:lang w:val="en-GB"/>
        </w:rPr>
        <w:t>Konsep</w:t>
      </w:r>
      <w:proofErr w:type="spellEnd"/>
      <w:r w:rsidRPr="000D281D">
        <w:rPr>
          <w:lang w:val="en-GB"/>
        </w:rPr>
        <w:t xml:space="preserve"> </w:t>
      </w:r>
      <w:proofErr w:type="spellStart"/>
      <w:r w:rsidRPr="000D281D">
        <w:rPr>
          <w:lang w:val="en-GB"/>
        </w:rPr>
        <w:t>Penjadwalan</w:t>
      </w:r>
      <w:bookmarkEnd w:id="29"/>
      <w:proofErr w:type="spellEnd"/>
    </w:p>
    <w:p w14:paraId="18CDA99C" w14:textId="77777777" w:rsidR="00BC284E" w:rsidRPr="000D281D" w:rsidRDefault="00BC284E" w:rsidP="00BC284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444340"/>
          <w:sz w:val="24"/>
          <w:szCs w:val="24"/>
          <w:lang w:val="en-GB"/>
        </w:rPr>
      </w:pPr>
    </w:p>
    <w:p w14:paraId="39F536EB" w14:textId="77777777" w:rsidR="00BC284E" w:rsidRPr="000D281D" w:rsidRDefault="00BC284E" w:rsidP="00BC284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(scheduling)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:</w:t>
      </w:r>
    </w:p>
    <w:p w14:paraId="0F48A71F" w14:textId="60886C9D" w:rsidR="00BC284E" w:rsidRPr="000D281D" w:rsidRDefault="00BC284E" w:rsidP="00BC28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(Process Scheduling):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pada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mana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First-Come, First-Served (FCFS), Shortest Job Next (SJN), Round Robin,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71400A41" w14:textId="77777777" w:rsidR="00BC284E" w:rsidRPr="000D281D" w:rsidRDefault="00BC284E" w:rsidP="00BC28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(CPU Scheduling): Ini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subkonsep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CPU,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40D65015" w14:textId="77777777" w:rsidR="00BC284E" w:rsidRPr="000D281D" w:rsidRDefault="00BC284E" w:rsidP="00BC28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I/O (I/O Scheduling): Selain CPU,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input/output (I/O).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disk,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I/O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78CB01D4" w14:textId="77777777" w:rsidR="00BC284E" w:rsidRPr="000D281D" w:rsidRDefault="00BC284E" w:rsidP="00BC28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Disk (Disk Scheduling): Jika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disk agar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1F1217CE" w14:textId="77777777" w:rsidR="00BC284E" w:rsidRPr="000D281D" w:rsidRDefault="00BC284E" w:rsidP="00BC284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(Network Scheduling): Dalam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142801FF" w14:textId="77777777" w:rsidR="00BC284E" w:rsidRPr="000D281D" w:rsidRDefault="00BC284E" w:rsidP="00BC284E">
      <w:pPr>
        <w:ind w:left="360"/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throughput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00F1863B" w14:textId="77777777" w:rsidR="00BC284E" w:rsidRPr="000D281D" w:rsidRDefault="00BC284E" w:rsidP="00BC284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795D49" w14:textId="4B2CD431" w:rsidR="00BC284E" w:rsidRPr="000D281D" w:rsidRDefault="00BC284E" w:rsidP="00E50554">
      <w:pPr>
        <w:pStyle w:val="Heading2"/>
        <w:numPr>
          <w:ilvl w:val="0"/>
          <w:numId w:val="26"/>
        </w:numPr>
      </w:pPr>
      <w:bookmarkStart w:id="30" w:name="_Toc154480531"/>
      <w:proofErr w:type="spellStart"/>
      <w:r w:rsidRPr="000D281D">
        <w:t>Penjadwal</w:t>
      </w:r>
      <w:proofErr w:type="spellEnd"/>
      <w:r w:rsidRPr="000D281D">
        <w:t xml:space="preserve"> CPU</w:t>
      </w:r>
      <w:bookmarkEnd w:id="30"/>
    </w:p>
    <w:p w14:paraId="3BF65078" w14:textId="77777777" w:rsidR="00F22D56" w:rsidRPr="000D281D" w:rsidRDefault="00F22D56" w:rsidP="00F22D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pada unit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(CPU).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efisienya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7379D41F" w14:textId="77777777" w:rsidR="00F22D56" w:rsidRPr="000D281D" w:rsidRDefault="00F22D56" w:rsidP="00F22D5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lastRenderedPageBreak/>
        <w:t>Beberapa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:</w:t>
      </w:r>
    </w:p>
    <w:p w14:paraId="23CBA2DF" w14:textId="492BD848" w:rsidR="00F22D56" w:rsidRPr="000D281D" w:rsidRDefault="00F22D56" w:rsidP="00F22D5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(Process Scheduling): Ini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pada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mana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5634175B" w14:textId="77777777" w:rsidR="00F22D56" w:rsidRPr="000D281D" w:rsidRDefault="00F22D56" w:rsidP="00F22D5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(CPU Scheduling):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2770EFCD" w14:textId="77777777" w:rsidR="00F22D56" w:rsidRPr="000D281D" w:rsidRDefault="00F22D56" w:rsidP="00F22D5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(Process Priority):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proses.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32AC5AF9" w14:textId="77777777" w:rsidR="00F22D56" w:rsidRPr="000D281D" w:rsidRDefault="00F22D56" w:rsidP="00F22D5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Burst Time: Waktu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pada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"burst time."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burst time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proses.</w:t>
      </w:r>
    </w:p>
    <w:p w14:paraId="192AD196" w14:textId="77777777" w:rsidR="00F22D56" w:rsidRPr="000D281D" w:rsidRDefault="00F22D56" w:rsidP="00F22D5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Waiting Time dan Turnaround Time: Waiting time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dihabiskan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turnaround time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eksekusinya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1AB713C7" w14:textId="77777777" w:rsidR="00F22D56" w:rsidRPr="000D281D" w:rsidRDefault="00F22D56" w:rsidP="00F22D5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:</w:t>
      </w:r>
    </w:p>
    <w:p w14:paraId="7C7E7A2D" w14:textId="77777777" w:rsidR="00F22D56" w:rsidRPr="000D281D" w:rsidRDefault="00F22D56" w:rsidP="00F22D5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First-Come, First-Served (FCFS): Proses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1B221C17" w14:textId="77777777" w:rsidR="00F22D56" w:rsidRPr="000D281D" w:rsidRDefault="00F22D56" w:rsidP="00F22D5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Shortest Job Next (SJN)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Shortest Job First (SJF):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burst time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069C6F0F" w14:textId="77777777" w:rsidR="00F22D56" w:rsidRPr="000D281D" w:rsidRDefault="00F22D56" w:rsidP="00F22D5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Round Robin (RR):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quantum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3A5D379D" w14:textId="77777777" w:rsidR="00F22D56" w:rsidRPr="000D281D" w:rsidRDefault="00F22D56" w:rsidP="00F22D5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Priority Scheduling: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4D146397" w14:textId="223D694E" w:rsidR="00F22D56" w:rsidRPr="000D281D" w:rsidRDefault="00F22D56" w:rsidP="00F22D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2402E7E1" w14:textId="77777777" w:rsidR="00F22D56" w:rsidRPr="000D281D" w:rsidRDefault="00F22D56" w:rsidP="00F22D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1E85B1" w14:textId="71BFD9AD" w:rsidR="00F22D56" w:rsidRPr="000D281D" w:rsidRDefault="00F01BB8" w:rsidP="00E50554">
      <w:pPr>
        <w:pStyle w:val="Heading2"/>
        <w:numPr>
          <w:ilvl w:val="0"/>
          <w:numId w:val="26"/>
        </w:numPr>
      </w:pPr>
      <w:bookmarkStart w:id="31" w:name="_Toc154480532"/>
      <w:proofErr w:type="spellStart"/>
      <w:r w:rsidRPr="000D281D">
        <w:t>Sinkronisasi</w:t>
      </w:r>
      <w:bookmarkEnd w:id="31"/>
      <w:proofErr w:type="spellEnd"/>
    </w:p>
    <w:p w14:paraId="13111111" w14:textId="77777777" w:rsidR="00F01BB8" w:rsidRPr="000D281D" w:rsidRDefault="00F01BB8" w:rsidP="00F01BB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lastRenderedPageBreak/>
        <w:t>bersama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balapan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(race condition).</w:t>
      </w:r>
    </w:p>
    <w:p w14:paraId="10C862FD" w14:textId="77777777" w:rsidR="00F01BB8" w:rsidRPr="000D281D" w:rsidRDefault="00F01BB8" w:rsidP="00F01BB8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:</w:t>
      </w:r>
    </w:p>
    <w:p w14:paraId="728A4505" w14:textId="32B319B9" w:rsidR="00F01BB8" w:rsidRPr="000D281D" w:rsidRDefault="00F01BB8" w:rsidP="00F01BB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Mutex (Mutual Exclusion): Mutex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Hanya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mutex pada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mutex, yang lain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mutex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3D86CB1A" w14:textId="77777777" w:rsidR="00F01BB8" w:rsidRPr="000D281D" w:rsidRDefault="00F01BB8" w:rsidP="00F01BB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Semaphore: Semaphore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772A68B4" w14:textId="77777777" w:rsidR="00F01BB8" w:rsidRPr="000D281D" w:rsidRDefault="00F01BB8" w:rsidP="00F01BB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Monitor: Monitor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Monitor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30FFAD70" w14:textId="77777777" w:rsidR="00F01BB8" w:rsidRPr="000D281D" w:rsidRDefault="00F01BB8" w:rsidP="00F01BB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Condition Variables: Condition variables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program. Mereka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mutex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mengoordinasikan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5BAD78D4" w14:textId="77777777" w:rsidR="00F01BB8" w:rsidRPr="000D281D" w:rsidRDefault="00F01BB8" w:rsidP="00F01BB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Deadlock: Deadlock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deadlock.</w:t>
      </w:r>
    </w:p>
    <w:p w14:paraId="2901405F" w14:textId="77777777" w:rsidR="00F01BB8" w:rsidRPr="000D281D" w:rsidRDefault="00F01BB8" w:rsidP="00F01BB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D281D">
        <w:rPr>
          <w:rFonts w:ascii="Times New Roman" w:hAnsi="Times New Roman" w:cs="Times New Roman"/>
          <w:sz w:val="24"/>
          <w:szCs w:val="24"/>
        </w:rPr>
        <w:t xml:space="preserve">Race Condition: Race condition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35806D9E" w14:textId="1AFA2749" w:rsidR="00F01BB8" w:rsidRPr="000D281D" w:rsidRDefault="00F01BB8" w:rsidP="00F01BB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konkurensi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pemrogram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281D">
        <w:rPr>
          <w:rFonts w:ascii="Times New Roman" w:hAnsi="Times New Roman" w:cs="Times New Roman"/>
          <w:sz w:val="24"/>
          <w:szCs w:val="24"/>
        </w:rPr>
        <w:t>.</w:t>
      </w:r>
    </w:p>
    <w:p w14:paraId="7D0616D4" w14:textId="77777777" w:rsidR="00F01BB8" w:rsidRPr="000D281D" w:rsidRDefault="00F01BB8" w:rsidP="00F01BB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500E4" w14:textId="77777777" w:rsidR="00F22D56" w:rsidRPr="000D281D" w:rsidRDefault="00F22D56" w:rsidP="00F22D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6D1CA1" w14:textId="77777777" w:rsidR="00F22D56" w:rsidRPr="000D281D" w:rsidRDefault="00F22D56" w:rsidP="00F22D5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214FC" w14:textId="77777777" w:rsidR="00BC284E" w:rsidRPr="000D281D" w:rsidRDefault="00BC284E" w:rsidP="00BC284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444340"/>
          <w:sz w:val="24"/>
          <w:szCs w:val="24"/>
          <w:lang w:val="en-GB"/>
        </w:rPr>
      </w:pPr>
    </w:p>
    <w:p w14:paraId="368A442E" w14:textId="77777777" w:rsidR="001C600D" w:rsidRPr="000D281D" w:rsidRDefault="001C600D" w:rsidP="001C60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70BEB" w14:textId="77777777" w:rsidR="00F01BB8" w:rsidRPr="000D281D" w:rsidRDefault="00F01BB8" w:rsidP="00FE344A">
      <w:pPr>
        <w:pStyle w:val="Heading1"/>
      </w:pPr>
      <w:bookmarkStart w:id="32" w:name="_Toc153968538"/>
      <w:bookmarkStart w:id="33" w:name="_Toc153977045"/>
    </w:p>
    <w:p w14:paraId="39E1D5C8" w14:textId="77777777" w:rsidR="000D281D" w:rsidRPr="000D281D" w:rsidRDefault="000D281D" w:rsidP="000D281D">
      <w:pPr>
        <w:pStyle w:val="Heading1"/>
        <w:jc w:val="left"/>
      </w:pPr>
    </w:p>
    <w:p w14:paraId="5FA75BB4" w14:textId="24F08317" w:rsidR="00A115F9" w:rsidRPr="000D281D" w:rsidRDefault="00A115F9" w:rsidP="000D281D">
      <w:pPr>
        <w:pStyle w:val="Heading1"/>
      </w:pPr>
      <w:bookmarkStart w:id="34" w:name="_Toc154480533"/>
      <w:r w:rsidRPr="000D281D">
        <w:lastRenderedPageBreak/>
        <w:t>BAB II</w:t>
      </w:r>
      <w:r w:rsidR="00931BB8" w:rsidRPr="000D281D">
        <w:t>I</w:t>
      </w:r>
      <w:bookmarkEnd w:id="32"/>
      <w:bookmarkEnd w:id="33"/>
      <w:bookmarkEnd w:id="34"/>
    </w:p>
    <w:p w14:paraId="3275FDF4" w14:textId="7EB64B13" w:rsidR="00A115F9" w:rsidRPr="000D281D" w:rsidRDefault="00A115F9" w:rsidP="005B3F14">
      <w:pPr>
        <w:pStyle w:val="Heading1"/>
      </w:pPr>
      <w:bookmarkStart w:id="35" w:name="_Toc153968539"/>
      <w:bookmarkStart w:id="36" w:name="_Toc153977046"/>
      <w:bookmarkStart w:id="37" w:name="_Toc154480534"/>
      <w:r w:rsidRPr="000D281D">
        <w:t>PENUTUP</w:t>
      </w:r>
      <w:bookmarkEnd w:id="35"/>
      <w:bookmarkEnd w:id="36"/>
      <w:bookmarkEnd w:id="37"/>
    </w:p>
    <w:p w14:paraId="07227ADD" w14:textId="77777777" w:rsidR="009A0181" w:rsidRPr="000D281D" w:rsidRDefault="009A0181" w:rsidP="009A0181">
      <w:pPr>
        <w:rPr>
          <w:rFonts w:ascii="Times New Roman" w:hAnsi="Times New Roman" w:cs="Times New Roman"/>
          <w:sz w:val="24"/>
          <w:szCs w:val="24"/>
        </w:rPr>
      </w:pPr>
    </w:p>
    <w:p w14:paraId="568CC32F" w14:textId="60D29ECB" w:rsidR="009111B0" w:rsidRPr="000D281D" w:rsidRDefault="00A115F9" w:rsidP="00F01BB8">
      <w:pPr>
        <w:pStyle w:val="subbab6"/>
        <w:numPr>
          <w:ilvl w:val="0"/>
          <w:numId w:val="40"/>
        </w:numPr>
      </w:pPr>
      <w:bookmarkStart w:id="38" w:name="_Toc153968540"/>
      <w:bookmarkStart w:id="39" w:name="_Toc153977047"/>
      <w:bookmarkStart w:id="40" w:name="_Toc154480535"/>
      <w:r w:rsidRPr="000D281D">
        <w:t>Kesimpulan</w:t>
      </w:r>
      <w:bookmarkEnd w:id="38"/>
      <w:bookmarkEnd w:id="39"/>
      <w:bookmarkEnd w:id="40"/>
      <w:r w:rsidRPr="000D281D">
        <w:t xml:space="preserve"> </w:t>
      </w:r>
    </w:p>
    <w:p w14:paraId="4393A893" w14:textId="26ABBB40" w:rsidR="00F01BB8" w:rsidRPr="00F01BB8" w:rsidRDefault="00F01BB8" w:rsidP="00F01BB8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Konsep-konsep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terkait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berjalan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andal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 w:rsidRPr="000D281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t</w:t>
      </w:r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hread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konkurensi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paralelisme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sedangkan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penjadwalan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penjadwal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CPU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mengelola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eksekusi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thread.</w:t>
      </w:r>
      <w:r w:rsidRPr="000D281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  <w:lang w:val="en-ID" w:eastAsia="en-ID"/>
        </w:rPr>
        <w:t>s</w:t>
      </w:r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inkronisasi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menghindari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konkurensi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thread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berbagi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sumber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  <w:r w:rsidRPr="000D281D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281D">
        <w:rPr>
          <w:rFonts w:ascii="Times New Roman" w:hAnsi="Times New Roman" w:cs="Times New Roman"/>
          <w:sz w:val="24"/>
          <w:szCs w:val="24"/>
          <w:lang w:val="en-ID" w:eastAsia="en-ID"/>
        </w:rPr>
        <w:t>d</w:t>
      </w:r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esain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implementasi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konsep-konsep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kinerja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keandalan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diinginkan</w:t>
      </w:r>
      <w:proofErr w:type="spellEnd"/>
      <w:r w:rsidRPr="00F01BB8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4DF3F278" w14:textId="77777777" w:rsidR="00F01BB8" w:rsidRPr="000D281D" w:rsidRDefault="00F01BB8" w:rsidP="00F01BB8">
      <w:pPr>
        <w:rPr>
          <w:rFonts w:ascii="Times New Roman" w:hAnsi="Times New Roman" w:cs="Times New Roman"/>
          <w:sz w:val="24"/>
          <w:szCs w:val="24"/>
        </w:rPr>
      </w:pPr>
    </w:p>
    <w:p w14:paraId="7CF0AF90" w14:textId="77777777" w:rsidR="005B3F14" w:rsidRPr="000D281D" w:rsidRDefault="005B3F14" w:rsidP="005B3F14">
      <w:pPr>
        <w:pStyle w:val="Heading1"/>
      </w:pPr>
      <w:bookmarkStart w:id="41" w:name="_Toc153968541"/>
    </w:p>
    <w:p w14:paraId="13EDC143" w14:textId="77777777" w:rsidR="008977FE" w:rsidRPr="000D281D" w:rsidRDefault="008977FE" w:rsidP="008977FE">
      <w:pPr>
        <w:rPr>
          <w:rFonts w:ascii="Times New Roman" w:hAnsi="Times New Roman" w:cs="Times New Roman"/>
          <w:sz w:val="24"/>
          <w:szCs w:val="24"/>
        </w:rPr>
      </w:pPr>
    </w:p>
    <w:p w14:paraId="522B71B7" w14:textId="4F54A2A7" w:rsidR="0046521A" w:rsidRPr="000D281D" w:rsidRDefault="0046521A" w:rsidP="005B3F14">
      <w:pPr>
        <w:pStyle w:val="Heading1"/>
      </w:pPr>
      <w:bookmarkStart w:id="42" w:name="_Toc153977048"/>
      <w:bookmarkStart w:id="43" w:name="_Toc154480536"/>
      <w:r w:rsidRPr="000D281D">
        <w:t>DAFTAR PUSTAKA</w:t>
      </w:r>
      <w:bookmarkEnd w:id="41"/>
      <w:bookmarkEnd w:id="42"/>
      <w:bookmarkEnd w:id="43"/>
    </w:p>
    <w:p w14:paraId="201D58F9" w14:textId="77777777" w:rsidR="009A0181" w:rsidRPr="000D281D" w:rsidRDefault="009A0181" w:rsidP="009A0181">
      <w:pPr>
        <w:rPr>
          <w:rFonts w:ascii="Times New Roman" w:hAnsi="Times New Roman" w:cs="Times New Roman"/>
          <w:sz w:val="24"/>
          <w:szCs w:val="24"/>
        </w:rPr>
      </w:pPr>
    </w:p>
    <w:p w14:paraId="3D24A092" w14:textId="04774719" w:rsidR="009B3E4C" w:rsidRPr="000D281D" w:rsidRDefault="00000000" w:rsidP="0046521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hyperlink r:id="rId9" w:history="1">
        <w:r w:rsidR="001C600D" w:rsidRPr="000D281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https://socs.binus.ac.id/2020/12/13/thread-unit-pemanfaatan-cpu/</w:t>
        </w:r>
      </w:hyperlink>
    </w:p>
    <w:p w14:paraId="7598FFFB" w14:textId="67ECEB51" w:rsidR="001C600D" w:rsidRPr="000D281D" w:rsidRDefault="00000000" w:rsidP="0046521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hyperlink r:id="rId10" w:history="1">
        <w:r w:rsidR="00BC284E" w:rsidRPr="000D281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https://www.anbidev.com/penjadwalan-proses/</w:t>
        </w:r>
      </w:hyperlink>
    </w:p>
    <w:p w14:paraId="65564B99" w14:textId="6AB11CB7" w:rsidR="00F22D56" w:rsidRPr="000D281D" w:rsidRDefault="00000000" w:rsidP="0046521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hyperlink r:id="rId11" w:history="1">
        <w:r w:rsidR="00F22D56" w:rsidRPr="000D281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https://www.geeksforgeeks.org/cpu-scheduling-in-operating-systems/</w:t>
        </w:r>
      </w:hyperlink>
    </w:p>
    <w:p w14:paraId="6A62C77D" w14:textId="392AF0B0" w:rsidR="00F01BB8" w:rsidRPr="000D281D" w:rsidRDefault="00000000" w:rsidP="0046521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hyperlink r:id="rId12" w:history="1">
        <w:r w:rsidR="00F01BB8" w:rsidRPr="000D281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https://www.linkedin.com/pulse/understanding-process-synchronization-operating-systems-aritra-pain</w:t>
        </w:r>
      </w:hyperlink>
    </w:p>
    <w:p w14:paraId="15C14CB9" w14:textId="77777777" w:rsidR="00F01BB8" w:rsidRDefault="00F01BB8" w:rsidP="0046521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33B1F61" w14:textId="77777777" w:rsidR="00F22D56" w:rsidRDefault="00F22D56" w:rsidP="0046521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525F87E" w14:textId="77777777" w:rsidR="00BC284E" w:rsidRPr="00CD1AD8" w:rsidRDefault="00BC284E" w:rsidP="0046521A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03B593D" w14:textId="77777777" w:rsidR="00A115F9" w:rsidRPr="00CD1AD8" w:rsidRDefault="00A115F9" w:rsidP="00A115F9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00A115F9" w:rsidRPr="00CD1AD8" w:rsidSect="004F2DB7">
      <w:footerReference w:type="default" r:id="rId13"/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6A002" w14:textId="77777777" w:rsidR="000D1EA4" w:rsidRDefault="000D1EA4" w:rsidP="006613EC">
      <w:pPr>
        <w:spacing w:after="0" w:line="240" w:lineRule="auto"/>
      </w:pPr>
      <w:r>
        <w:separator/>
      </w:r>
    </w:p>
  </w:endnote>
  <w:endnote w:type="continuationSeparator" w:id="0">
    <w:p w14:paraId="743AF877" w14:textId="77777777" w:rsidR="000D1EA4" w:rsidRDefault="000D1EA4" w:rsidP="0066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436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C1FD7" w14:textId="5396880C" w:rsidR="009111B0" w:rsidRDefault="009111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DB1163" w14:textId="77777777" w:rsidR="009111B0" w:rsidRDefault="00911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8FD5" w14:textId="77777777" w:rsidR="000D1EA4" w:rsidRDefault="000D1EA4" w:rsidP="006613EC">
      <w:pPr>
        <w:spacing w:after="0" w:line="240" w:lineRule="auto"/>
      </w:pPr>
      <w:r>
        <w:separator/>
      </w:r>
    </w:p>
  </w:footnote>
  <w:footnote w:type="continuationSeparator" w:id="0">
    <w:p w14:paraId="35FCDB35" w14:textId="77777777" w:rsidR="000D1EA4" w:rsidRDefault="000D1EA4" w:rsidP="00661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990"/>
    <w:multiLevelType w:val="multilevel"/>
    <w:tmpl w:val="BB56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7068D"/>
    <w:multiLevelType w:val="multilevel"/>
    <w:tmpl w:val="2274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F960E8"/>
    <w:multiLevelType w:val="hybridMultilevel"/>
    <w:tmpl w:val="9B52F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85729"/>
    <w:multiLevelType w:val="hybridMultilevel"/>
    <w:tmpl w:val="341A3D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376FD"/>
    <w:multiLevelType w:val="multilevel"/>
    <w:tmpl w:val="8398E004"/>
    <w:lvl w:ilvl="0">
      <w:start w:val="1"/>
      <w:numFmt w:val="decimal"/>
      <w:pStyle w:val="subbab5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Heading3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EF3406A"/>
    <w:multiLevelType w:val="hybridMultilevel"/>
    <w:tmpl w:val="C6BEE900"/>
    <w:lvl w:ilvl="0" w:tplc="110C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AF1362"/>
    <w:multiLevelType w:val="hybridMultilevel"/>
    <w:tmpl w:val="B26425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8200E"/>
    <w:multiLevelType w:val="hybridMultilevel"/>
    <w:tmpl w:val="503A3A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F004B"/>
    <w:multiLevelType w:val="hybridMultilevel"/>
    <w:tmpl w:val="C5BC3DF0"/>
    <w:lvl w:ilvl="0" w:tplc="B602F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9B61A8"/>
    <w:multiLevelType w:val="hybridMultilevel"/>
    <w:tmpl w:val="374828D2"/>
    <w:lvl w:ilvl="0" w:tplc="D25A5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5B0C52"/>
    <w:multiLevelType w:val="hybridMultilevel"/>
    <w:tmpl w:val="C374C0A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31E5A"/>
    <w:multiLevelType w:val="hybridMultilevel"/>
    <w:tmpl w:val="F6FE11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364CA"/>
    <w:multiLevelType w:val="multilevel"/>
    <w:tmpl w:val="B038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65047"/>
    <w:multiLevelType w:val="hybridMultilevel"/>
    <w:tmpl w:val="F642F53E"/>
    <w:lvl w:ilvl="0" w:tplc="D25A5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EE6162"/>
    <w:multiLevelType w:val="multilevel"/>
    <w:tmpl w:val="8442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07B5B"/>
    <w:multiLevelType w:val="hybridMultilevel"/>
    <w:tmpl w:val="20A6D3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0779B"/>
    <w:multiLevelType w:val="hybridMultilevel"/>
    <w:tmpl w:val="8954F2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61E72"/>
    <w:multiLevelType w:val="hybridMultilevel"/>
    <w:tmpl w:val="77C4022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11331"/>
    <w:multiLevelType w:val="hybridMultilevel"/>
    <w:tmpl w:val="27B4735C"/>
    <w:lvl w:ilvl="0" w:tplc="D25A5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7A3B5D"/>
    <w:multiLevelType w:val="hybridMultilevel"/>
    <w:tmpl w:val="E48A1144"/>
    <w:lvl w:ilvl="0" w:tplc="110C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DA079B"/>
    <w:multiLevelType w:val="hybridMultilevel"/>
    <w:tmpl w:val="B22CF748"/>
    <w:lvl w:ilvl="0" w:tplc="3CEA3F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F7184E"/>
    <w:multiLevelType w:val="hybridMultilevel"/>
    <w:tmpl w:val="ED3CAC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D2AEC"/>
    <w:multiLevelType w:val="multilevel"/>
    <w:tmpl w:val="D258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AC77ED"/>
    <w:multiLevelType w:val="hybridMultilevel"/>
    <w:tmpl w:val="EBBE60BC"/>
    <w:lvl w:ilvl="0" w:tplc="3662A058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7" w:hanging="360"/>
      </w:pPr>
    </w:lvl>
    <w:lvl w:ilvl="2" w:tplc="0409001B" w:tentative="1">
      <w:start w:val="1"/>
      <w:numFmt w:val="lowerRoman"/>
      <w:lvlText w:val="%3."/>
      <w:lvlJc w:val="right"/>
      <w:pPr>
        <w:ind w:left="2837" w:hanging="180"/>
      </w:pPr>
    </w:lvl>
    <w:lvl w:ilvl="3" w:tplc="0409000F" w:tentative="1">
      <w:start w:val="1"/>
      <w:numFmt w:val="decimal"/>
      <w:lvlText w:val="%4."/>
      <w:lvlJc w:val="left"/>
      <w:pPr>
        <w:ind w:left="3557" w:hanging="360"/>
      </w:pPr>
    </w:lvl>
    <w:lvl w:ilvl="4" w:tplc="04090019" w:tentative="1">
      <w:start w:val="1"/>
      <w:numFmt w:val="lowerLetter"/>
      <w:lvlText w:val="%5."/>
      <w:lvlJc w:val="left"/>
      <w:pPr>
        <w:ind w:left="4277" w:hanging="360"/>
      </w:pPr>
    </w:lvl>
    <w:lvl w:ilvl="5" w:tplc="0409001B" w:tentative="1">
      <w:start w:val="1"/>
      <w:numFmt w:val="lowerRoman"/>
      <w:lvlText w:val="%6."/>
      <w:lvlJc w:val="right"/>
      <w:pPr>
        <w:ind w:left="4997" w:hanging="180"/>
      </w:pPr>
    </w:lvl>
    <w:lvl w:ilvl="6" w:tplc="0409000F" w:tentative="1">
      <w:start w:val="1"/>
      <w:numFmt w:val="decimal"/>
      <w:lvlText w:val="%7."/>
      <w:lvlJc w:val="left"/>
      <w:pPr>
        <w:ind w:left="5717" w:hanging="360"/>
      </w:pPr>
    </w:lvl>
    <w:lvl w:ilvl="7" w:tplc="04090019" w:tentative="1">
      <w:start w:val="1"/>
      <w:numFmt w:val="lowerLetter"/>
      <w:lvlText w:val="%8."/>
      <w:lvlJc w:val="left"/>
      <w:pPr>
        <w:ind w:left="6437" w:hanging="360"/>
      </w:pPr>
    </w:lvl>
    <w:lvl w:ilvl="8" w:tplc="040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24" w15:restartNumberingAfterBreak="0">
    <w:nsid w:val="4B2C2D0A"/>
    <w:multiLevelType w:val="hybridMultilevel"/>
    <w:tmpl w:val="4216CAA8"/>
    <w:lvl w:ilvl="0" w:tplc="3CEA3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235862"/>
    <w:multiLevelType w:val="hybridMultilevel"/>
    <w:tmpl w:val="0D42F992"/>
    <w:lvl w:ilvl="0" w:tplc="179C2B0A">
      <w:start w:val="1"/>
      <w:numFmt w:val="upperLetter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D3F69"/>
    <w:multiLevelType w:val="hybridMultilevel"/>
    <w:tmpl w:val="DB6A1A22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7" w15:restartNumberingAfterBreak="0">
    <w:nsid w:val="4E862C62"/>
    <w:multiLevelType w:val="hybridMultilevel"/>
    <w:tmpl w:val="40289F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87EB2"/>
    <w:multiLevelType w:val="multilevel"/>
    <w:tmpl w:val="6F0A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AA3926"/>
    <w:multiLevelType w:val="hybridMultilevel"/>
    <w:tmpl w:val="CB180A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86D55"/>
    <w:multiLevelType w:val="hybridMultilevel"/>
    <w:tmpl w:val="3CD4EA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93097A"/>
    <w:multiLevelType w:val="hybridMultilevel"/>
    <w:tmpl w:val="F0048F66"/>
    <w:lvl w:ilvl="0" w:tplc="D25A5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3A3B49"/>
    <w:multiLevelType w:val="hybridMultilevel"/>
    <w:tmpl w:val="FA24E8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284BF0"/>
    <w:multiLevelType w:val="hybridMultilevel"/>
    <w:tmpl w:val="EFE27A38"/>
    <w:lvl w:ilvl="0" w:tplc="D25A5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803249"/>
    <w:multiLevelType w:val="hybridMultilevel"/>
    <w:tmpl w:val="A094D2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743F63"/>
    <w:multiLevelType w:val="hybridMultilevel"/>
    <w:tmpl w:val="64D81026"/>
    <w:lvl w:ilvl="0" w:tplc="D25A5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F54D33"/>
    <w:multiLevelType w:val="hybridMultilevel"/>
    <w:tmpl w:val="04E4E3C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634CD"/>
    <w:multiLevelType w:val="hybridMultilevel"/>
    <w:tmpl w:val="14DA5940"/>
    <w:lvl w:ilvl="0" w:tplc="D25A5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212FC3"/>
    <w:multiLevelType w:val="hybridMultilevel"/>
    <w:tmpl w:val="15D6EF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27B85"/>
    <w:multiLevelType w:val="hybridMultilevel"/>
    <w:tmpl w:val="105290B6"/>
    <w:lvl w:ilvl="0" w:tplc="3CEA3F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F4579B"/>
    <w:multiLevelType w:val="multilevel"/>
    <w:tmpl w:val="05A278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538514311">
    <w:abstractNumId w:val="4"/>
  </w:num>
  <w:num w:numId="2" w16cid:durableId="395906434">
    <w:abstractNumId w:val="31"/>
  </w:num>
  <w:num w:numId="3" w16cid:durableId="1913154212">
    <w:abstractNumId w:val="35"/>
  </w:num>
  <w:num w:numId="4" w16cid:durableId="541987335">
    <w:abstractNumId w:val="9"/>
  </w:num>
  <w:num w:numId="5" w16cid:durableId="851186838">
    <w:abstractNumId w:val="33"/>
  </w:num>
  <w:num w:numId="6" w16cid:durableId="1160391702">
    <w:abstractNumId w:val="37"/>
  </w:num>
  <w:num w:numId="7" w16cid:durableId="861283386">
    <w:abstractNumId w:val="13"/>
  </w:num>
  <w:num w:numId="8" w16cid:durableId="1834712195">
    <w:abstractNumId w:val="18"/>
  </w:num>
  <w:num w:numId="9" w16cid:durableId="1634754860">
    <w:abstractNumId w:val="39"/>
  </w:num>
  <w:num w:numId="10" w16cid:durableId="334767314">
    <w:abstractNumId w:val="20"/>
  </w:num>
  <w:num w:numId="11" w16cid:durableId="1028137469">
    <w:abstractNumId w:val="24"/>
  </w:num>
  <w:num w:numId="12" w16cid:durableId="455412172">
    <w:abstractNumId w:val="40"/>
  </w:num>
  <w:num w:numId="13" w16cid:durableId="1002467922">
    <w:abstractNumId w:val="19"/>
  </w:num>
  <w:num w:numId="14" w16cid:durableId="1875269256">
    <w:abstractNumId w:val="5"/>
  </w:num>
  <w:num w:numId="15" w16cid:durableId="1036152494">
    <w:abstractNumId w:val="8"/>
  </w:num>
  <w:num w:numId="16" w16cid:durableId="1469517485">
    <w:abstractNumId w:val="21"/>
  </w:num>
  <w:num w:numId="17" w16cid:durableId="1854954757">
    <w:abstractNumId w:val="26"/>
  </w:num>
  <w:num w:numId="18" w16cid:durableId="705255765">
    <w:abstractNumId w:val="30"/>
  </w:num>
  <w:num w:numId="19" w16cid:durableId="933827325">
    <w:abstractNumId w:val="27"/>
  </w:num>
  <w:num w:numId="20" w16cid:durableId="2070569495">
    <w:abstractNumId w:val="6"/>
  </w:num>
  <w:num w:numId="21" w16cid:durableId="305013844">
    <w:abstractNumId w:val="32"/>
  </w:num>
  <w:num w:numId="22" w16cid:durableId="920336259">
    <w:abstractNumId w:val="36"/>
  </w:num>
  <w:num w:numId="23" w16cid:durableId="762458142">
    <w:abstractNumId w:val="7"/>
  </w:num>
  <w:num w:numId="24" w16cid:durableId="1359626786">
    <w:abstractNumId w:val="17"/>
  </w:num>
  <w:num w:numId="25" w16cid:durableId="633100723">
    <w:abstractNumId w:val="10"/>
  </w:num>
  <w:num w:numId="26" w16cid:durableId="2044093415">
    <w:abstractNumId w:val="25"/>
  </w:num>
  <w:num w:numId="27" w16cid:durableId="61567219">
    <w:abstractNumId w:val="28"/>
  </w:num>
  <w:num w:numId="28" w16cid:durableId="471168586">
    <w:abstractNumId w:val="34"/>
  </w:num>
  <w:num w:numId="29" w16cid:durableId="1691299230">
    <w:abstractNumId w:val="16"/>
  </w:num>
  <w:num w:numId="30" w16cid:durableId="160321152">
    <w:abstractNumId w:val="23"/>
  </w:num>
  <w:num w:numId="31" w16cid:durableId="1501580999">
    <w:abstractNumId w:val="0"/>
  </w:num>
  <w:num w:numId="32" w16cid:durableId="151796385">
    <w:abstractNumId w:val="11"/>
  </w:num>
  <w:num w:numId="33" w16cid:durableId="2020423729">
    <w:abstractNumId w:val="38"/>
  </w:num>
  <w:num w:numId="34" w16cid:durableId="1734809521">
    <w:abstractNumId w:val="14"/>
  </w:num>
  <w:num w:numId="35" w16cid:durableId="612059911">
    <w:abstractNumId w:val="1"/>
  </w:num>
  <w:num w:numId="36" w16cid:durableId="2076972775">
    <w:abstractNumId w:val="2"/>
  </w:num>
  <w:num w:numId="37" w16cid:durableId="134227323">
    <w:abstractNumId w:val="3"/>
  </w:num>
  <w:num w:numId="38" w16cid:durableId="402266489">
    <w:abstractNumId w:val="12"/>
  </w:num>
  <w:num w:numId="39" w16cid:durableId="1722896973">
    <w:abstractNumId w:val="29"/>
  </w:num>
  <w:num w:numId="40" w16cid:durableId="1079524963">
    <w:abstractNumId w:val="15"/>
  </w:num>
  <w:num w:numId="41" w16cid:durableId="487745214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CE"/>
    <w:rsid w:val="000871F5"/>
    <w:rsid w:val="000A2638"/>
    <w:rsid w:val="000C71B6"/>
    <w:rsid w:val="000D1EA4"/>
    <w:rsid w:val="000D281D"/>
    <w:rsid w:val="000F2246"/>
    <w:rsid w:val="000F4CFD"/>
    <w:rsid w:val="0011091B"/>
    <w:rsid w:val="00120913"/>
    <w:rsid w:val="0013582E"/>
    <w:rsid w:val="00147BFA"/>
    <w:rsid w:val="001501D9"/>
    <w:rsid w:val="001609FD"/>
    <w:rsid w:val="001709B7"/>
    <w:rsid w:val="00177E8F"/>
    <w:rsid w:val="00191EE4"/>
    <w:rsid w:val="0019605B"/>
    <w:rsid w:val="001B3E33"/>
    <w:rsid w:val="001B60E1"/>
    <w:rsid w:val="001C600D"/>
    <w:rsid w:val="001E278C"/>
    <w:rsid w:val="0025412C"/>
    <w:rsid w:val="00263A64"/>
    <w:rsid w:val="00282D54"/>
    <w:rsid w:val="00291706"/>
    <w:rsid w:val="00295AA4"/>
    <w:rsid w:val="002B21F9"/>
    <w:rsid w:val="002B3536"/>
    <w:rsid w:val="002C497E"/>
    <w:rsid w:val="002C6B56"/>
    <w:rsid w:val="002F21E6"/>
    <w:rsid w:val="002F3CE0"/>
    <w:rsid w:val="00307844"/>
    <w:rsid w:val="00314D9D"/>
    <w:rsid w:val="00322048"/>
    <w:rsid w:val="003426E5"/>
    <w:rsid w:val="00352CD7"/>
    <w:rsid w:val="00382B35"/>
    <w:rsid w:val="003B6B20"/>
    <w:rsid w:val="003C1EFD"/>
    <w:rsid w:val="003C7C4E"/>
    <w:rsid w:val="003F3D19"/>
    <w:rsid w:val="00415909"/>
    <w:rsid w:val="0042190D"/>
    <w:rsid w:val="0042193D"/>
    <w:rsid w:val="00444B19"/>
    <w:rsid w:val="00456B20"/>
    <w:rsid w:val="0046521A"/>
    <w:rsid w:val="00472AE8"/>
    <w:rsid w:val="0048107D"/>
    <w:rsid w:val="00483981"/>
    <w:rsid w:val="004B3306"/>
    <w:rsid w:val="004B7A00"/>
    <w:rsid w:val="004C5C86"/>
    <w:rsid w:val="004D705D"/>
    <w:rsid w:val="004F2DB7"/>
    <w:rsid w:val="00500C18"/>
    <w:rsid w:val="00532C69"/>
    <w:rsid w:val="005334E4"/>
    <w:rsid w:val="00577850"/>
    <w:rsid w:val="005B1DE5"/>
    <w:rsid w:val="005B236F"/>
    <w:rsid w:val="005B3F14"/>
    <w:rsid w:val="005F6FC9"/>
    <w:rsid w:val="00610F87"/>
    <w:rsid w:val="006158FF"/>
    <w:rsid w:val="00626862"/>
    <w:rsid w:val="00645F5D"/>
    <w:rsid w:val="00657B60"/>
    <w:rsid w:val="006613EC"/>
    <w:rsid w:val="00661DE5"/>
    <w:rsid w:val="006673ED"/>
    <w:rsid w:val="00683816"/>
    <w:rsid w:val="006A236E"/>
    <w:rsid w:val="006A4C3A"/>
    <w:rsid w:val="00703F1C"/>
    <w:rsid w:val="007139A1"/>
    <w:rsid w:val="00721037"/>
    <w:rsid w:val="00745B71"/>
    <w:rsid w:val="00763A84"/>
    <w:rsid w:val="00781DE5"/>
    <w:rsid w:val="007927F9"/>
    <w:rsid w:val="007977DD"/>
    <w:rsid w:val="007A44EC"/>
    <w:rsid w:val="007A57CE"/>
    <w:rsid w:val="007B2848"/>
    <w:rsid w:val="007D79A5"/>
    <w:rsid w:val="007E72B4"/>
    <w:rsid w:val="0081629F"/>
    <w:rsid w:val="00817FE4"/>
    <w:rsid w:val="008353AE"/>
    <w:rsid w:val="0086488B"/>
    <w:rsid w:val="00866622"/>
    <w:rsid w:val="00875444"/>
    <w:rsid w:val="00885016"/>
    <w:rsid w:val="008977FE"/>
    <w:rsid w:val="008A0010"/>
    <w:rsid w:val="008B2381"/>
    <w:rsid w:val="0090573F"/>
    <w:rsid w:val="00910566"/>
    <w:rsid w:val="009111B0"/>
    <w:rsid w:val="009178E7"/>
    <w:rsid w:val="00921B7F"/>
    <w:rsid w:val="00931BB8"/>
    <w:rsid w:val="00936DA5"/>
    <w:rsid w:val="00942E96"/>
    <w:rsid w:val="00944907"/>
    <w:rsid w:val="00953213"/>
    <w:rsid w:val="00975776"/>
    <w:rsid w:val="00994FB8"/>
    <w:rsid w:val="009A0181"/>
    <w:rsid w:val="009A3069"/>
    <w:rsid w:val="009B1396"/>
    <w:rsid w:val="009B3E4C"/>
    <w:rsid w:val="009B7D68"/>
    <w:rsid w:val="009D7514"/>
    <w:rsid w:val="009D75F1"/>
    <w:rsid w:val="00A115F9"/>
    <w:rsid w:val="00A14DCE"/>
    <w:rsid w:val="00A33481"/>
    <w:rsid w:val="00A95224"/>
    <w:rsid w:val="00A976EE"/>
    <w:rsid w:val="00AA1168"/>
    <w:rsid w:val="00AB0D79"/>
    <w:rsid w:val="00AC6832"/>
    <w:rsid w:val="00B04A14"/>
    <w:rsid w:val="00B3566B"/>
    <w:rsid w:val="00B35FC9"/>
    <w:rsid w:val="00B40BBA"/>
    <w:rsid w:val="00B50EDC"/>
    <w:rsid w:val="00B612F4"/>
    <w:rsid w:val="00B8325E"/>
    <w:rsid w:val="00B87844"/>
    <w:rsid w:val="00B94766"/>
    <w:rsid w:val="00BB15A8"/>
    <w:rsid w:val="00BC284E"/>
    <w:rsid w:val="00BC586F"/>
    <w:rsid w:val="00BD72B3"/>
    <w:rsid w:val="00C16104"/>
    <w:rsid w:val="00C36CA2"/>
    <w:rsid w:val="00C42F77"/>
    <w:rsid w:val="00C805BF"/>
    <w:rsid w:val="00C81EE3"/>
    <w:rsid w:val="00C85165"/>
    <w:rsid w:val="00CC799B"/>
    <w:rsid w:val="00CD1AD8"/>
    <w:rsid w:val="00CD5D55"/>
    <w:rsid w:val="00CE0617"/>
    <w:rsid w:val="00CF19DE"/>
    <w:rsid w:val="00CF505D"/>
    <w:rsid w:val="00D047C5"/>
    <w:rsid w:val="00D25F24"/>
    <w:rsid w:val="00D579C7"/>
    <w:rsid w:val="00D80542"/>
    <w:rsid w:val="00D80EF0"/>
    <w:rsid w:val="00D90991"/>
    <w:rsid w:val="00D943D9"/>
    <w:rsid w:val="00DA1451"/>
    <w:rsid w:val="00DA24B6"/>
    <w:rsid w:val="00DC35A2"/>
    <w:rsid w:val="00DC3793"/>
    <w:rsid w:val="00E16DAC"/>
    <w:rsid w:val="00E3187A"/>
    <w:rsid w:val="00E46DD5"/>
    <w:rsid w:val="00E50554"/>
    <w:rsid w:val="00E56F5F"/>
    <w:rsid w:val="00EA48F7"/>
    <w:rsid w:val="00EA6D23"/>
    <w:rsid w:val="00EB2EA6"/>
    <w:rsid w:val="00ED5C53"/>
    <w:rsid w:val="00ED7C00"/>
    <w:rsid w:val="00F01BB8"/>
    <w:rsid w:val="00F06DB0"/>
    <w:rsid w:val="00F215EF"/>
    <w:rsid w:val="00F22D56"/>
    <w:rsid w:val="00F22E50"/>
    <w:rsid w:val="00F360AE"/>
    <w:rsid w:val="00F44FFA"/>
    <w:rsid w:val="00F46E9D"/>
    <w:rsid w:val="00F94595"/>
    <w:rsid w:val="00FA60C5"/>
    <w:rsid w:val="00FE344A"/>
    <w:rsid w:val="00FE63C0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86DA8"/>
  <w15:chartTrackingRefBased/>
  <w15:docId w15:val="{EA743924-2E43-4E72-948A-10807878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F14"/>
    <w:pPr>
      <w:jc w:val="center"/>
      <w:outlineLvl w:val="0"/>
    </w:pPr>
    <w:rPr>
      <w:rFonts w:ascii="Times New Roman" w:hAnsi="Times New Roman" w:cs="Times New Roman"/>
      <w:b/>
      <w:bCs/>
      <w:color w:val="000000"/>
      <w:sz w:val="24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638"/>
    <w:p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ListParagraph"/>
    <w:link w:val="Heading3Char"/>
    <w:uiPriority w:val="9"/>
    <w:qFormat/>
    <w:rsid w:val="00CC799B"/>
    <w:pPr>
      <w:numPr>
        <w:ilvl w:val="1"/>
        <w:numId w:val="1"/>
      </w:numPr>
      <w:outlineLvl w:val="2"/>
    </w:pPr>
    <w:rPr>
      <w:rFonts w:ascii="Times New Roman" w:hAnsi="Times New Roman" w:cs="Times New Roman"/>
      <w:b/>
      <w:bCs/>
      <w:sz w:val="24"/>
      <w:szCs w:val="24"/>
      <w:lang w:val="en-ID" w:eastAsia="en-ID"/>
    </w:rPr>
  </w:style>
  <w:style w:type="paragraph" w:styleId="Heading4">
    <w:name w:val="heading 4"/>
    <w:basedOn w:val="Normal"/>
    <w:link w:val="Heading4Char"/>
    <w:uiPriority w:val="9"/>
    <w:qFormat/>
    <w:rsid w:val="001B3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5B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D"/>
    </w:rPr>
  </w:style>
  <w:style w:type="paragraph" w:styleId="NormalWeb">
    <w:name w:val="Normal (Web)"/>
    <w:basedOn w:val="Normal"/>
    <w:uiPriority w:val="99"/>
    <w:unhideWhenUsed/>
    <w:rsid w:val="0062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6268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F4CFD"/>
    <w:rPr>
      <w:i/>
      <w:iCs/>
    </w:rPr>
  </w:style>
  <w:style w:type="paragraph" w:styleId="ListParagraph">
    <w:name w:val="List Paragraph"/>
    <w:basedOn w:val="Normal"/>
    <w:uiPriority w:val="34"/>
    <w:qFormat/>
    <w:rsid w:val="008A0010"/>
    <w:pPr>
      <w:ind w:left="720"/>
      <w:contextualSpacing/>
    </w:pPr>
    <w:rPr>
      <w:kern w:val="0"/>
      <w14:ligatures w14:val="none"/>
    </w:rPr>
  </w:style>
  <w:style w:type="character" w:customStyle="1" w:styleId="a">
    <w:name w:val="a"/>
    <w:basedOn w:val="DefaultParagraphFont"/>
    <w:rsid w:val="00CF505D"/>
  </w:style>
  <w:style w:type="character" w:customStyle="1" w:styleId="l6">
    <w:name w:val="l6"/>
    <w:basedOn w:val="DefaultParagraphFont"/>
    <w:rsid w:val="00CF505D"/>
  </w:style>
  <w:style w:type="character" w:customStyle="1" w:styleId="l7">
    <w:name w:val="l7"/>
    <w:basedOn w:val="DefaultParagraphFont"/>
    <w:rsid w:val="00CF505D"/>
  </w:style>
  <w:style w:type="character" w:customStyle="1" w:styleId="l8">
    <w:name w:val="l8"/>
    <w:basedOn w:val="DefaultParagraphFont"/>
    <w:rsid w:val="00CF505D"/>
  </w:style>
  <w:style w:type="character" w:customStyle="1" w:styleId="l9">
    <w:name w:val="l9"/>
    <w:basedOn w:val="DefaultParagraphFont"/>
    <w:rsid w:val="00CF505D"/>
  </w:style>
  <w:style w:type="character" w:styleId="UnresolvedMention">
    <w:name w:val="Unresolved Mention"/>
    <w:basedOn w:val="DefaultParagraphFont"/>
    <w:uiPriority w:val="99"/>
    <w:semiHidden/>
    <w:unhideWhenUsed/>
    <w:rsid w:val="004652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C799B"/>
    <w:rPr>
      <w:rFonts w:ascii="Times New Roman" w:hAnsi="Times New Roman" w:cs="Times New Roman"/>
      <w:b/>
      <w:bCs/>
      <w:kern w:val="0"/>
      <w:sz w:val="24"/>
      <w:szCs w:val="24"/>
      <w:lang w:val="en-ID"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3E33"/>
    <w:rPr>
      <w:rFonts w:ascii="Times New Roman" w:eastAsia="Times New Roman" w:hAnsi="Times New Roman" w:cs="Times New Roman"/>
      <w:b/>
      <w:bCs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B3E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3F14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2638"/>
    <w:rPr>
      <w:rFonts w:ascii="Times New Roman" w:hAnsi="Times New Roman" w:cs="Times New Roman"/>
      <w:b/>
      <w:bCs/>
      <w:sz w:val="24"/>
      <w:szCs w:val="24"/>
    </w:rPr>
  </w:style>
  <w:style w:type="character" w:customStyle="1" w:styleId="author-info">
    <w:name w:val="author-info"/>
    <w:basedOn w:val="DefaultParagraphFont"/>
    <w:rsid w:val="00577850"/>
  </w:style>
  <w:style w:type="character" w:customStyle="1" w:styleId="updated">
    <w:name w:val="updated"/>
    <w:basedOn w:val="DefaultParagraphFont"/>
    <w:rsid w:val="00577850"/>
  </w:style>
  <w:style w:type="paragraph" w:customStyle="1" w:styleId="sugested-postprefix">
    <w:name w:val="sugested-post__prefix"/>
    <w:basedOn w:val="Normal"/>
    <w:rsid w:val="0026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customStyle="1" w:styleId="sugested-posttitle">
    <w:name w:val="sugested-post__title"/>
    <w:basedOn w:val="Normal"/>
    <w:rsid w:val="0026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customStyle="1" w:styleId="textwebstyledtext-sc-1ed9ao-0">
    <w:name w:val="textweb__styledtext-sc-1ed9ao-0"/>
    <w:basedOn w:val="DefaultParagraphFont"/>
    <w:rsid w:val="00E3187A"/>
  </w:style>
  <w:style w:type="paragraph" w:styleId="Header">
    <w:name w:val="header"/>
    <w:basedOn w:val="Normal"/>
    <w:link w:val="HeaderChar"/>
    <w:uiPriority w:val="99"/>
    <w:unhideWhenUsed/>
    <w:rsid w:val="0066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3EC"/>
  </w:style>
  <w:style w:type="paragraph" w:styleId="Footer">
    <w:name w:val="footer"/>
    <w:basedOn w:val="Normal"/>
    <w:link w:val="FooterChar"/>
    <w:uiPriority w:val="99"/>
    <w:unhideWhenUsed/>
    <w:rsid w:val="0066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3EC"/>
  </w:style>
  <w:style w:type="paragraph" w:customStyle="1" w:styleId="subbab2">
    <w:name w:val="sub bab 2"/>
    <w:basedOn w:val="Heading2"/>
    <w:link w:val="subbab2Char"/>
    <w:qFormat/>
    <w:rsid w:val="000A2638"/>
    <w:pPr>
      <w:ind w:left="720" w:hanging="360"/>
    </w:pPr>
    <w:rPr>
      <w:bCs w:val="0"/>
    </w:rPr>
  </w:style>
  <w:style w:type="character" w:customStyle="1" w:styleId="subbab2Char">
    <w:name w:val="sub bab 2 Char"/>
    <w:basedOn w:val="Heading2Char"/>
    <w:link w:val="subbab2"/>
    <w:rsid w:val="000A2638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link w:val="subbab3Char"/>
    <w:qFormat/>
    <w:rsid w:val="00CC799B"/>
    <w:pPr>
      <w:ind w:left="720" w:hanging="360"/>
    </w:pPr>
    <w:rPr>
      <w:b w:val="0"/>
      <w:bCs w:val="0"/>
    </w:rPr>
  </w:style>
  <w:style w:type="character" w:customStyle="1" w:styleId="subbab3Char">
    <w:name w:val="sub bab 3 Char"/>
    <w:basedOn w:val="Heading2Char"/>
    <w:link w:val="subbab3"/>
    <w:rsid w:val="00CC799B"/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ubbab4">
    <w:name w:val="sub bab 4"/>
    <w:basedOn w:val="Heading2"/>
    <w:link w:val="subbab4Char"/>
    <w:qFormat/>
    <w:rsid w:val="00CC799B"/>
    <w:pPr>
      <w:ind w:left="720" w:hanging="360"/>
    </w:pPr>
    <w:rPr>
      <w:bCs w:val="0"/>
    </w:rPr>
  </w:style>
  <w:style w:type="character" w:customStyle="1" w:styleId="subbab4Char">
    <w:name w:val="sub bab 4 Char"/>
    <w:basedOn w:val="Heading2Char"/>
    <w:link w:val="subbab4"/>
    <w:rsid w:val="00CC799B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5">
    <w:name w:val="sub bab 5"/>
    <w:basedOn w:val="Heading2"/>
    <w:link w:val="subbab5Char"/>
    <w:qFormat/>
    <w:rsid w:val="00CC799B"/>
    <w:pPr>
      <w:numPr>
        <w:numId w:val="1"/>
      </w:numPr>
    </w:pPr>
    <w:rPr>
      <w:bCs w:val="0"/>
    </w:rPr>
  </w:style>
  <w:style w:type="character" w:customStyle="1" w:styleId="subbab5Char">
    <w:name w:val="sub bab 5 Char"/>
    <w:basedOn w:val="Heading2Char"/>
    <w:link w:val="subbab5"/>
    <w:rsid w:val="00CC799B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6">
    <w:name w:val="sub bab 6"/>
    <w:basedOn w:val="Heading2"/>
    <w:link w:val="subbab6Char"/>
    <w:qFormat/>
    <w:rsid w:val="00CC799B"/>
    <w:pPr>
      <w:spacing w:line="360" w:lineRule="auto"/>
    </w:pPr>
    <w:rPr>
      <w:color w:val="000000" w:themeColor="text1"/>
    </w:rPr>
  </w:style>
  <w:style w:type="character" w:customStyle="1" w:styleId="subbab6Char">
    <w:name w:val="sub bab 6 Char"/>
    <w:basedOn w:val="Heading2Char"/>
    <w:link w:val="subbab6"/>
    <w:rsid w:val="00CC799B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2B35"/>
    <w:pPr>
      <w:jc w:val="left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382B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2B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2B35"/>
    <w:pPr>
      <w:tabs>
        <w:tab w:val="left" w:pos="1100"/>
        <w:tab w:val="right" w:leader="dot" w:pos="7928"/>
      </w:tabs>
      <w:spacing w:after="100"/>
      <w:ind w:left="440"/>
    </w:pPr>
    <w:rPr>
      <w:noProof/>
      <w:sz w:val="24"/>
      <w:szCs w:val="24"/>
    </w:rPr>
  </w:style>
  <w:style w:type="paragraph" w:customStyle="1" w:styleId="Style1">
    <w:name w:val="Style1"/>
    <w:basedOn w:val="Heading2"/>
    <w:link w:val="Style1Char"/>
    <w:qFormat/>
    <w:rsid w:val="00E50554"/>
    <w:pPr>
      <w:numPr>
        <w:numId w:val="26"/>
      </w:numPr>
    </w:pPr>
    <w:rPr>
      <w:bCs w:val="0"/>
    </w:rPr>
  </w:style>
  <w:style w:type="character" w:customStyle="1" w:styleId="Style1Char">
    <w:name w:val="Style1 Char"/>
    <w:basedOn w:val="Heading2Char"/>
    <w:link w:val="Style1"/>
    <w:rsid w:val="00E50554"/>
    <w:rPr>
      <w:rFonts w:ascii="Times New Roman" w:hAnsi="Times New Roman" w:cs="Times New Roman"/>
      <w:b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2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6455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92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4" w:color="EAEAEA"/>
                            <w:right w:val="none" w:sz="0" w:space="0" w:color="auto"/>
                          </w:divBdr>
                        </w:div>
                        <w:div w:id="6155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5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3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8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34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02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66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75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25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0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5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81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84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pulse/understanding-process-synchronization-operating-systems-aritra-p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cpu-scheduling-in-operating-system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nbidev.com/penjadwalan-pros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cs.binus.ac.id/2020/12/13/thread-unit-pemanfaatan-cp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08155-75FD-4DAA-B54D-5CDBEE65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2060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riosyahfirman@gmail.com</cp:lastModifiedBy>
  <cp:revision>4</cp:revision>
  <cp:lastPrinted>2023-12-26T11:42:00Z</cp:lastPrinted>
  <dcterms:created xsi:type="dcterms:W3CDTF">2023-12-26T03:57:00Z</dcterms:created>
  <dcterms:modified xsi:type="dcterms:W3CDTF">2023-12-26T11:43:00Z</dcterms:modified>
</cp:coreProperties>
</file>