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7D00E" w14:textId="77777777" w:rsidR="002339B2" w:rsidRDefault="002A1DF7">
      <w:r>
        <w:rPr>
          <w:noProof/>
        </w:rPr>
        <w:drawing>
          <wp:inline distT="0" distB="0" distL="0" distR="0" wp14:anchorId="1FA58B9E" wp14:editId="2CEA00D8">
            <wp:extent cx="5612130" cy="72656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9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F7"/>
    <w:rsid w:val="002A1DF7"/>
    <w:rsid w:val="008E110F"/>
    <w:rsid w:val="009B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5EEF"/>
  <w15:chartTrackingRefBased/>
  <w15:docId w15:val="{CEB6603A-A4A3-45C0-BB49-ACCBFB97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ISRAEL RIVAS DIAZ - Docente</dc:creator>
  <cp:keywords/>
  <dc:description/>
  <cp:lastModifiedBy>JOSUE ISRAEL RIVAS DIAZ - Docente</cp:lastModifiedBy>
  <cp:revision>1</cp:revision>
  <dcterms:created xsi:type="dcterms:W3CDTF">2021-04-10T20:34:00Z</dcterms:created>
  <dcterms:modified xsi:type="dcterms:W3CDTF">2021-04-10T20:35:00Z</dcterms:modified>
</cp:coreProperties>
</file>