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D96" w:rsidRDefault="006A199B">
      <w:pPr>
        <w:pStyle w:val="Style1"/>
        <w:spacing w:line="360" w:lineRule="auto"/>
        <w:rPr>
          <w:rFonts w:ascii="Times New Roman" w:hAnsi="Times New Roman"/>
          <w:sz w:val="28"/>
        </w:rPr>
      </w:pPr>
      <w:bookmarkStart w:id="0" w:name="_GoBack"/>
      <w:bookmarkEnd w:id="0"/>
      <w:r>
        <w:rPr>
          <w:rFonts w:ascii="Times New Roman" w:hAnsi="Times New Roman"/>
          <w:sz w:val="28"/>
        </w:rPr>
        <w:t>МИНИСТЕРСТВО ОБРАЗОВАНИЯ И НАУКИ</w:t>
      </w:r>
    </w:p>
    <w:p w:rsidR="00730D96" w:rsidRDefault="006A199B">
      <w:pPr>
        <w:pStyle w:val="Style1"/>
        <w:spacing w:line="360" w:lineRule="auto"/>
        <w:rPr>
          <w:rFonts w:ascii="Times New Roman" w:hAnsi="Times New Roman"/>
          <w:sz w:val="28"/>
        </w:rPr>
      </w:pPr>
      <w:r>
        <w:rPr>
          <w:rFonts w:ascii="Times New Roman" w:hAnsi="Times New Roman"/>
          <w:sz w:val="28"/>
        </w:rPr>
        <w:t>Федеральное государственное автономное образовательное учреждение</w:t>
      </w:r>
    </w:p>
    <w:p w:rsidR="00730D96" w:rsidRDefault="006A199B">
      <w:pPr>
        <w:pStyle w:val="Style1"/>
        <w:spacing w:line="360" w:lineRule="auto"/>
        <w:rPr>
          <w:rFonts w:ascii="Times New Roman" w:hAnsi="Times New Roman"/>
          <w:sz w:val="28"/>
        </w:rPr>
      </w:pPr>
      <w:r>
        <w:rPr>
          <w:rFonts w:ascii="Times New Roman" w:hAnsi="Times New Roman"/>
          <w:sz w:val="28"/>
        </w:rPr>
        <w:t>высшего образования</w:t>
      </w:r>
    </w:p>
    <w:p w:rsidR="00730D96" w:rsidRDefault="006A199B">
      <w:pPr>
        <w:pStyle w:val="Style1"/>
        <w:spacing w:line="360" w:lineRule="auto"/>
        <w:rPr>
          <w:rFonts w:ascii="Times New Roman" w:hAnsi="Times New Roman"/>
          <w:sz w:val="28"/>
        </w:rPr>
      </w:pPr>
      <w:r>
        <w:rPr>
          <w:rFonts w:ascii="Times New Roman" w:hAnsi="Times New Roman"/>
          <w:sz w:val="28"/>
        </w:rPr>
        <w:t>«Санкт-Петербургский государственный электротехнический</w:t>
      </w:r>
    </w:p>
    <w:p w:rsidR="00730D96" w:rsidRDefault="006A199B">
      <w:pPr>
        <w:pStyle w:val="Style1"/>
        <w:spacing w:line="360" w:lineRule="auto"/>
        <w:rPr>
          <w:rFonts w:ascii="Times New Roman" w:hAnsi="Times New Roman"/>
          <w:sz w:val="28"/>
        </w:rPr>
      </w:pPr>
      <w:r>
        <w:rPr>
          <w:rFonts w:ascii="Times New Roman" w:hAnsi="Times New Roman"/>
          <w:sz w:val="28"/>
        </w:rPr>
        <w:t>университет «ЛЭТИ» имени В. И. Ульянова (Ленина)»</w:t>
      </w:r>
    </w:p>
    <w:p w:rsidR="00730D96" w:rsidRDefault="006A199B">
      <w:pPr>
        <w:pStyle w:val="Style2"/>
        <w:spacing w:line="360" w:lineRule="auto"/>
        <w:ind w:firstLine="0"/>
        <w:jc w:val="center"/>
        <w:rPr>
          <w:rFonts w:ascii="Times New Roman" w:hAnsi="Times New Roman"/>
          <w:sz w:val="28"/>
        </w:rPr>
      </w:pPr>
      <w:r>
        <w:rPr>
          <w:rFonts w:ascii="Times New Roman" w:hAnsi="Times New Roman"/>
          <w:sz w:val="28"/>
        </w:rPr>
        <w:t>(СПБГЭТУ «ЛЭТИ»)</w:t>
      </w:r>
    </w:p>
    <w:p w:rsidR="00730D96" w:rsidRDefault="00730D96">
      <w:pPr>
        <w:pStyle w:val="16"/>
        <w:jc w:val="center"/>
        <w:rPr>
          <w:rFonts w:ascii="Times New Roman" w:hAnsi="Times New Roman"/>
          <w:sz w:val="28"/>
        </w:rPr>
      </w:pPr>
    </w:p>
    <w:p w:rsidR="00730D96" w:rsidRDefault="006A199B">
      <w:pPr>
        <w:pStyle w:val="Style3"/>
        <w:jc w:val="center"/>
        <w:rPr>
          <w:rFonts w:ascii="Times New Roman" w:hAnsi="Times New Roman"/>
          <w:b/>
          <w:sz w:val="28"/>
        </w:rPr>
      </w:pPr>
      <w:r>
        <w:rPr>
          <w:rFonts w:ascii="Times New Roman" w:hAnsi="Times New Roman"/>
          <w:b/>
          <w:sz w:val="28"/>
        </w:rPr>
        <w:t>Кафедра философии</w:t>
      </w:r>
    </w:p>
    <w:p w:rsidR="00730D96" w:rsidRDefault="00730D96">
      <w:pPr>
        <w:pStyle w:val="16"/>
        <w:jc w:val="center"/>
        <w:rPr>
          <w:rFonts w:ascii="Times New Roman" w:hAnsi="Times New Roman"/>
          <w:sz w:val="28"/>
        </w:rPr>
      </w:pPr>
    </w:p>
    <w:p w:rsidR="00730D96" w:rsidRDefault="006A199B">
      <w:pPr>
        <w:pStyle w:val="16"/>
        <w:jc w:val="center"/>
        <w:rPr>
          <w:rFonts w:ascii="Times New Roman" w:hAnsi="Times New Roman"/>
          <w:b/>
          <w:sz w:val="28"/>
        </w:rPr>
      </w:pPr>
      <w:r>
        <w:rPr>
          <w:rFonts w:ascii="Times New Roman" w:hAnsi="Times New Roman"/>
          <w:b/>
          <w:sz w:val="28"/>
        </w:rPr>
        <w:t>Реферат</w:t>
      </w:r>
    </w:p>
    <w:p w:rsidR="00730D96" w:rsidRDefault="006A199B">
      <w:pPr>
        <w:pStyle w:val="16"/>
        <w:jc w:val="center"/>
        <w:rPr>
          <w:rFonts w:ascii="Times New Roman" w:hAnsi="Times New Roman"/>
          <w:b/>
          <w:sz w:val="28"/>
        </w:rPr>
      </w:pPr>
      <w:r>
        <w:rPr>
          <w:rFonts w:ascii="Times New Roman" w:hAnsi="Times New Roman"/>
          <w:b/>
          <w:sz w:val="28"/>
        </w:rPr>
        <w:t>на тему</w:t>
      </w:r>
    </w:p>
    <w:p w:rsidR="00730D96" w:rsidRDefault="00730D96">
      <w:pPr>
        <w:pStyle w:val="16"/>
        <w:jc w:val="center"/>
        <w:rPr>
          <w:rFonts w:ascii="Times New Roman" w:hAnsi="Times New Roman"/>
          <w:b/>
          <w:sz w:val="28"/>
        </w:rPr>
      </w:pPr>
    </w:p>
    <w:p w:rsidR="00730D96" w:rsidRDefault="006A199B">
      <w:pPr>
        <w:pStyle w:val="16"/>
        <w:jc w:val="center"/>
        <w:rPr>
          <w:rFonts w:ascii="Times New Roman" w:hAnsi="Times New Roman"/>
          <w:b/>
          <w:sz w:val="28"/>
        </w:rPr>
      </w:pPr>
      <w:r>
        <w:rPr>
          <w:rFonts w:ascii="Times New Roman" w:hAnsi="Times New Roman"/>
          <w:b/>
          <w:sz w:val="28"/>
        </w:rPr>
        <w:t>ИСТОРИЯ РАЗВИТИЯ СИСТЕМ УПРАВЛЕНИЯ РЕКТИФИКАЦИОННЫМИ КОЛОННАМИ</w:t>
      </w:r>
    </w:p>
    <w:p w:rsidR="00730D96" w:rsidRDefault="00730D96">
      <w:pPr>
        <w:pStyle w:val="16"/>
        <w:jc w:val="center"/>
        <w:rPr>
          <w:rFonts w:ascii="Times New Roman" w:hAnsi="Times New Roman"/>
          <w:b/>
          <w:sz w:val="28"/>
        </w:rPr>
      </w:pPr>
    </w:p>
    <w:p w:rsidR="00730D96" w:rsidRDefault="00730D96">
      <w:pPr>
        <w:pStyle w:val="16"/>
        <w:jc w:val="center"/>
        <w:rPr>
          <w:rFonts w:ascii="Times New Roman" w:hAnsi="Times New Roman"/>
          <w:b/>
          <w:sz w:val="28"/>
        </w:rPr>
      </w:pPr>
    </w:p>
    <w:p w:rsidR="00730D96" w:rsidRDefault="006A199B">
      <w:pPr>
        <w:pStyle w:val="Style6"/>
        <w:jc w:val="both"/>
        <w:rPr>
          <w:rFonts w:ascii="Times New Roman" w:hAnsi="Times New Roman"/>
          <w:sz w:val="28"/>
        </w:rPr>
      </w:pPr>
      <w:r>
        <w:rPr>
          <w:rFonts w:ascii="Times New Roman" w:hAnsi="Times New Roman"/>
          <w:sz w:val="28"/>
        </w:rPr>
        <w:t>Тема диссертации: «</w:t>
      </w:r>
      <w:r w:rsidR="00BD4518" w:rsidRPr="00BD4518">
        <w:rPr>
          <w:rFonts w:ascii="Times New Roman" w:hAnsi="Times New Roman"/>
          <w:sz w:val="28"/>
        </w:rPr>
        <w:t>Разработка и исследование математических моделей управляемых процессов многокомпонентной ректификации в технологии переработки природного газа</w:t>
      </w:r>
      <w:r>
        <w:rPr>
          <w:rFonts w:ascii="Times New Roman" w:hAnsi="Times New Roman"/>
          <w:sz w:val="28"/>
        </w:rPr>
        <w:t>»</w:t>
      </w:r>
    </w:p>
    <w:p w:rsidR="00730D96" w:rsidRDefault="00730D96">
      <w:pPr>
        <w:pStyle w:val="16"/>
        <w:jc w:val="both"/>
        <w:rPr>
          <w:rFonts w:ascii="Times New Roman" w:hAnsi="Times New Roman"/>
          <w:sz w:val="28"/>
        </w:rPr>
      </w:pPr>
    </w:p>
    <w:p w:rsidR="00BD4518" w:rsidRDefault="00BD4518">
      <w:pPr>
        <w:pStyle w:val="16"/>
        <w:jc w:val="both"/>
        <w:rPr>
          <w:rFonts w:ascii="Times New Roman" w:hAnsi="Times New Roman"/>
          <w:sz w:val="28"/>
        </w:rPr>
      </w:pPr>
    </w:p>
    <w:p w:rsidR="00730D96" w:rsidRDefault="006A199B">
      <w:pPr>
        <w:pStyle w:val="Style7"/>
        <w:wordWrap w:val="0"/>
        <w:jc w:val="right"/>
        <w:rPr>
          <w:rFonts w:ascii="Times New Roman" w:hAnsi="Times New Roman"/>
          <w:sz w:val="28"/>
        </w:rPr>
      </w:pPr>
      <w:r>
        <w:rPr>
          <w:rFonts w:ascii="Times New Roman" w:hAnsi="Times New Roman"/>
          <w:sz w:val="28"/>
        </w:rPr>
        <w:t>Аспирант кафедры автоматики и процессов управления</w:t>
      </w:r>
    </w:p>
    <w:p w:rsidR="00730D96" w:rsidRDefault="006A199B">
      <w:pPr>
        <w:pStyle w:val="Style9"/>
        <w:ind w:firstLine="0"/>
        <w:jc w:val="right"/>
        <w:rPr>
          <w:rFonts w:ascii="Times New Roman" w:hAnsi="Times New Roman"/>
          <w:sz w:val="28"/>
        </w:rPr>
      </w:pPr>
      <w:proofErr w:type="spellStart"/>
      <w:r>
        <w:rPr>
          <w:rFonts w:ascii="Times New Roman" w:hAnsi="Times New Roman"/>
          <w:sz w:val="28"/>
        </w:rPr>
        <w:t>Сердитов</w:t>
      </w:r>
      <w:proofErr w:type="spellEnd"/>
      <w:r>
        <w:rPr>
          <w:rFonts w:ascii="Times New Roman" w:hAnsi="Times New Roman"/>
          <w:sz w:val="28"/>
        </w:rPr>
        <w:t xml:space="preserve"> Ю.Н.</w:t>
      </w:r>
    </w:p>
    <w:p w:rsidR="00730D96" w:rsidRDefault="006A199B">
      <w:pPr>
        <w:pStyle w:val="Style9"/>
        <w:ind w:firstLine="0"/>
        <w:jc w:val="right"/>
        <w:rPr>
          <w:rFonts w:ascii="Times New Roman" w:hAnsi="Times New Roman"/>
          <w:sz w:val="28"/>
        </w:rPr>
      </w:pPr>
      <w:r>
        <w:rPr>
          <w:rFonts w:ascii="Times New Roman" w:hAnsi="Times New Roman"/>
          <w:sz w:val="28"/>
        </w:rPr>
        <w:t>Научный руководитель</w:t>
      </w:r>
    </w:p>
    <w:p w:rsidR="00730D96" w:rsidRDefault="006A199B">
      <w:pPr>
        <w:pStyle w:val="Style9"/>
        <w:ind w:firstLine="0"/>
        <w:jc w:val="right"/>
        <w:rPr>
          <w:rFonts w:ascii="Times New Roman" w:hAnsi="Times New Roman"/>
          <w:sz w:val="28"/>
        </w:rPr>
      </w:pPr>
      <w:r>
        <w:rPr>
          <w:rFonts w:ascii="Times New Roman" w:hAnsi="Times New Roman"/>
          <w:sz w:val="28"/>
        </w:rPr>
        <w:t xml:space="preserve">д. т. </w:t>
      </w:r>
      <w:proofErr w:type="spellStart"/>
      <w:r>
        <w:rPr>
          <w:rFonts w:ascii="Times New Roman" w:hAnsi="Times New Roman"/>
          <w:sz w:val="28"/>
        </w:rPr>
        <w:t>н</w:t>
      </w:r>
      <w:proofErr w:type="spellEnd"/>
      <w:r>
        <w:rPr>
          <w:rFonts w:ascii="Times New Roman" w:hAnsi="Times New Roman"/>
          <w:sz w:val="28"/>
        </w:rPr>
        <w:t>, проф. Душин С.Е.</w:t>
      </w:r>
    </w:p>
    <w:p w:rsidR="00730D96" w:rsidRDefault="00730D96">
      <w:pPr>
        <w:pStyle w:val="16"/>
        <w:jc w:val="center"/>
        <w:rPr>
          <w:rFonts w:ascii="Times New Roman" w:hAnsi="Times New Roman"/>
          <w:sz w:val="28"/>
        </w:rPr>
      </w:pPr>
    </w:p>
    <w:p w:rsidR="00730D96" w:rsidRDefault="00730D96">
      <w:pPr>
        <w:pStyle w:val="16"/>
        <w:jc w:val="center"/>
        <w:rPr>
          <w:rFonts w:ascii="Times New Roman" w:hAnsi="Times New Roman"/>
          <w:sz w:val="28"/>
        </w:rPr>
      </w:pPr>
    </w:p>
    <w:p w:rsidR="00730D96" w:rsidRDefault="00730D96">
      <w:pPr>
        <w:pStyle w:val="16"/>
        <w:jc w:val="center"/>
        <w:rPr>
          <w:rFonts w:ascii="Times New Roman" w:hAnsi="Times New Roman"/>
          <w:sz w:val="28"/>
        </w:rPr>
      </w:pPr>
    </w:p>
    <w:p w:rsidR="00730D96" w:rsidRDefault="006A199B">
      <w:pPr>
        <w:pStyle w:val="16"/>
        <w:jc w:val="center"/>
        <w:rPr>
          <w:rFonts w:ascii="Times New Roman" w:hAnsi="Times New Roman"/>
          <w:sz w:val="28"/>
        </w:rPr>
      </w:pPr>
      <w:r>
        <w:rPr>
          <w:rFonts w:ascii="Times New Roman" w:hAnsi="Times New Roman"/>
          <w:sz w:val="28"/>
        </w:rPr>
        <w:t>Санкт-Петербург</w:t>
      </w:r>
    </w:p>
    <w:p w:rsidR="00730D96" w:rsidRDefault="006A199B">
      <w:pPr>
        <w:pStyle w:val="16"/>
        <w:jc w:val="center"/>
        <w:rPr>
          <w:rFonts w:ascii="Times New Roman" w:hAnsi="Times New Roman"/>
          <w:sz w:val="28"/>
        </w:rPr>
      </w:pPr>
      <w:r>
        <w:rPr>
          <w:rFonts w:ascii="Times New Roman" w:hAnsi="Times New Roman"/>
          <w:sz w:val="28"/>
        </w:rPr>
        <w:t>2019 г.</w:t>
      </w:r>
    </w:p>
    <w:p w:rsidR="00730D96" w:rsidRDefault="006A199B">
      <w:pPr>
        <w:pStyle w:val="16"/>
        <w:spacing w:line="276" w:lineRule="auto"/>
        <w:jc w:val="center"/>
        <w:rPr>
          <w:rFonts w:ascii="Times New Roman" w:hAnsi="Times New Roman"/>
          <w:b/>
          <w:sz w:val="28"/>
        </w:rPr>
      </w:pPr>
      <w:r>
        <w:rPr>
          <w:rFonts w:ascii="Times New Roman" w:hAnsi="Times New Roman"/>
          <w:sz w:val="28"/>
        </w:rPr>
        <w:br w:type="page"/>
      </w:r>
      <w:r>
        <w:rPr>
          <w:rFonts w:ascii="Times New Roman" w:hAnsi="Times New Roman"/>
          <w:b/>
          <w:sz w:val="28"/>
        </w:rPr>
        <w:lastRenderedPageBreak/>
        <w:t>СОДЕРЖАНИЕ</w:t>
      </w:r>
    </w:p>
    <w:sdt>
      <w:sdtPr>
        <w:rPr>
          <w:rFonts w:ascii="Times New Roman" w:eastAsiaTheme="minorEastAsia" w:hAnsi="Times New Roman" w:cstheme="minorBidi"/>
          <w:color w:val="auto"/>
          <w:sz w:val="28"/>
          <w:szCs w:val="28"/>
        </w:rPr>
        <w:id w:val="-582139279"/>
        <w:docPartObj>
          <w:docPartGallery w:val="Table of Contents"/>
          <w:docPartUnique/>
        </w:docPartObj>
      </w:sdtPr>
      <w:sdtEndPr>
        <w:rPr>
          <w:b/>
          <w:bCs/>
        </w:rPr>
      </w:sdtEndPr>
      <w:sdtContent>
        <w:p w:rsidR="00EC3628" w:rsidRPr="00EC3628" w:rsidRDefault="00EC3628" w:rsidP="00EC3628">
          <w:pPr>
            <w:pStyle w:val="a3"/>
            <w:spacing w:line="360" w:lineRule="auto"/>
            <w:rPr>
              <w:sz w:val="28"/>
              <w:szCs w:val="28"/>
            </w:rPr>
          </w:pPr>
        </w:p>
        <w:p w:rsidR="00EC3628" w:rsidRPr="00EC3628" w:rsidRDefault="00996F3D" w:rsidP="00EC3628">
          <w:pPr>
            <w:pStyle w:val="17"/>
            <w:tabs>
              <w:tab w:val="right" w:leader="dot" w:pos="9345"/>
            </w:tabs>
            <w:spacing w:line="360" w:lineRule="auto"/>
            <w:rPr>
              <w:noProof/>
              <w:sz w:val="28"/>
              <w:szCs w:val="28"/>
            </w:rPr>
          </w:pPr>
          <w:r w:rsidRPr="00EC3628">
            <w:rPr>
              <w:b/>
              <w:bCs/>
              <w:sz w:val="28"/>
              <w:szCs w:val="28"/>
            </w:rPr>
            <w:fldChar w:fldCharType="begin"/>
          </w:r>
          <w:r w:rsidR="00EC3628" w:rsidRPr="00EC3628">
            <w:rPr>
              <w:b/>
              <w:bCs/>
              <w:sz w:val="28"/>
              <w:szCs w:val="28"/>
            </w:rPr>
            <w:instrText xml:space="preserve"> TOC \o "1-3" \h \z \u </w:instrText>
          </w:r>
          <w:r w:rsidRPr="00EC3628">
            <w:rPr>
              <w:b/>
              <w:bCs/>
              <w:sz w:val="28"/>
              <w:szCs w:val="28"/>
            </w:rPr>
            <w:fldChar w:fldCharType="separate"/>
          </w:r>
          <w:hyperlink w:anchor="_Toc4368230" w:history="1">
            <w:r w:rsidR="00EC3628" w:rsidRPr="00EC3628">
              <w:rPr>
                <w:rStyle w:val="a4"/>
                <w:b/>
                <w:noProof/>
                <w:sz w:val="28"/>
                <w:szCs w:val="28"/>
              </w:rPr>
              <w:t>Введение</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_Toc4368230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3</w:t>
            </w:r>
            <w:r w:rsidRPr="00EC3628">
              <w:rPr>
                <w:noProof/>
                <w:webHidden/>
                <w:sz w:val="28"/>
                <w:szCs w:val="28"/>
              </w:rPr>
              <w:fldChar w:fldCharType="end"/>
            </w:r>
          </w:hyperlink>
        </w:p>
        <w:p w:rsidR="00EC3628" w:rsidRPr="00EC3628" w:rsidRDefault="00996F3D" w:rsidP="00EC3628">
          <w:pPr>
            <w:pStyle w:val="17"/>
            <w:tabs>
              <w:tab w:val="right" w:leader="dot" w:pos="9345"/>
            </w:tabs>
            <w:spacing w:line="360" w:lineRule="auto"/>
            <w:rPr>
              <w:noProof/>
              <w:sz w:val="28"/>
              <w:szCs w:val="28"/>
            </w:rPr>
          </w:pPr>
          <w:hyperlink w:anchor="_Toc4368231" w:history="1">
            <w:r w:rsidR="00EC3628" w:rsidRPr="00EC3628">
              <w:rPr>
                <w:rStyle w:val="a4"/>
                <w:b/>
                <w:noProof/>
                <w:sz w:val="28"/>
                <w:szCs w:val="28"/>
              </w:rPr>
              <w:t>Глава 1. История создания и совершенствования ректификационных колонн</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_Toc4368231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5</w:t>
            </w:r>
            <w:r w:rsidRPr="00EC3628">
              <w:rPr>
                <w:noProof/>
                <w:webHidden/>
                <w:sz w:val="28"/>
                <w:szCs w:val="28"/>
              </w:rPr>
              <w:fldChar w:fldCharType="end"/>
            </w:r>
          </w:hyperlink>
        </w:p>
        <w:p w:rsidR="00EC3628" w:rsidRPr="00EC3628" w:rsidRDefault="00996F3D" w:rsidP="00EC3628">
          <w:pPr>
            <w:pStyle w:val="2"/>
            <w:tabs>
              <w:tab w:val="left" w:pos="880"/>
              <w:tab w:val="right" w:leader="dot" w:pos="9345"/>
            </w:tabs>
            <w:spacing w:line="360" w:lineRule="auto"/>
            <w:rPr>
              <w:noProof/>
              <w:sz w:val="28"/>
              <w:szCs w:val="28"/>
            </w:rPr>
          </w:pPr>
          <w:hyperlink w:anchor="_Toc4368232" w:history="1">
            <w:r w:rsidR="00EC3628" w:rsidRPr="00EC3628">
              <w:rPr>
                <w:rStyle w:val="a4"/>
                <w:noProof/>
                <w:sz w:val="28"/>
                <w:szCs w:val="28"/>
              </w:rPr>
              <w:t>1.1.</w:t>
            </w:r>
            <w:r w:rsidR="00EC3628" w:rsidRPr="00EC3628">
              <w:rPr>
                <w:noProof/>
                <w:sz w:val="28"/>
                <w:szCs w:val="28"/>
              </w:rPr>
              <w:tab/>
            </w:r>
            <w:r w:rsidR="00EC3628" w:rsidRPr="00EC3628">
              <w:rPr>
                <w:rStyle w:val="a4"/>
                <w:noProof/>
                <w:sz w:val="28"/>
                <w:szCs w:val="28"/>
              </w:rPr>
              <w:t>История создания ректификационных колонн</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_Toc4368232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5</w:t>
            </w:r>
            <w:r w:rsidRPr="00EC3628">
              <w:rPr>
                <w:noProof/>
                <w:webHidden/>
                <w:sz w:val="28"/>
                <w:szCs w:val="28"/>
              </w:rPr>
              <w:fldChar w:fldCharType="end"/>
            </w:r>
          </w:hyperlink>
        </w:p>
        <w:p w:rsidR="00EC3628" w:rsidRPr="00EC3628" w:rsidRDefault="00996F3D" w:rsidP="00EC3628">
          <w:pPr>
            <w:pStyle w:val="2"/>
            <w:tabs>
              <w:tab w:val="left" w:pos="880"/>
              <w:tab w:val="right" w:leader="dot" w:pos="9345"/>
            </w:tabs>
            <w:spacing w:line="360" w:lineRule="auto"/>
            <w:rPr>
              <w:noProof/>
              <w:sz w:val="28"/>
              <w:szCs w:val="28"/>
            </w:rPr>
          </w:pPr>
          <w:hyperlink w:anchor="_Toc4368233" w:history="1">
            <w:r w:rsidR="00EC3628" w:rsidRPr="00EC3628">
              <w:rPr>
                <w:rStyle w:val="a4"/>
                <w:noProof/>
                <w:sz w:val="28"/>
                <w:szCs w:val="28"/>
              </w:rPr>
              <w:t>1.2.</w:t>
            </w:r>
            <w:r w:rsidR="00EC3628" w:rsidRPr="00EC3628">
              <w:rPr>
                <w:noProof/>
                <w:sz w:val="28"/>
                <w:szCs w:val="28"/>
              </w:rPr>
              <w:tab/>
            </w:r>
            <w:r w:rsidR="00EC3628" w:rsidRPr="00EC3628">
              <w:rPr>
                <w:rStyle w:val="a4"/>
                <w:noProof/>
                <w:sz w:val="28"/>
                <w:szCs w:val="28"/>
              </w:rPr>
              <w:t>История создания зарубежных ректификационных колонн для нефте- и газоперерабатывающей отрасли</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_Toc4368233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13</w:t>
            </w:r>
            <w:r w:rsidRPr="00EC3628">
              <w:rPr>
                <w:noProof/>
                <w:webHidden/>
                <w:sz w:val="28"/>
                <w:szCs w:val="28"/>
              </w:rPr>
              <w:fldChar w:fldCharType="end"/>
            </w:r>
          </w:hyperlink>
        </w:p>
        <w:p w:rsidR="00EC3628" w:rsidRPr="00EC3628" w:rsidRDefault="00996F3D" w:rsidP="00EC3628">
          <w:pPr>
            <w:pStyle w:val="2"/>
            <w:tabs>
              <w:tab w:val="left" w:pos="880"/>
              <w:tab w:val="right" w:leader="dot" w:pos="9345"/>
            </w:tabs>
            <w:spacing w:line="360" w:lineRule="auto"/>
            <w:rPr>
              <w:noProof/>
              <w:sz w:val="28"/>
              <w:szCs w:val="28"/>
            </w:rPr>
          </w:pPr>
          <w:hyperlink w:anchor="_Toc4368234" w:history="1">
            <w:r w:rsidR="00EC3628" w:rsidRPr="00EC3628">
              <w:rPr>
                <w:rStyle w:val="a4"/>
                <w:noProof/>
                <w:sz w:val="28"/>
                <w:szCs w:val="28"/>
              </w:rPr>
              <w:t>1.3.</w:t>
            </w:r>
            <w:r w:rsidR="00EC3628" w:rsidRPr="00EC3628">
              <w:rPr>
                <w:noProof/>
                <w:sz w:val="28"/>
                <w:szCs w:val="28"/>
              </w:rPr>
              <w:tab/>
            </w:r>
            <w:r w:rsidR="00EC3628" w:rsidRPr="00EC3628">
              <w:rPr>
                <w:rStyle w:val="a4"/>
                <w:noProof/>
                <w:sz w:val="28"/>
                <w:szCs w:val="28"/>
              </w:rPr>
              <w:t>История создания отечественных ректификационных колонн для нефте- и газоперерабатывающей отрасли</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_Toc4368234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17</w:t>
            </w:r>
            <w:r w:rsidRPr="00EC3628">
              <w:rPr>
                <w:noProof/>
                <w:webHidden/>
                <w:sz w:val="28"/>
                <w:szCs w:val="28"/>
              </w:rPr>
              <w:fldChar w:fldCharType="end"/>
            </w:r>
          </w:hyperlink>
        </w:p>
        <w:p w:rsidR="00EC3628" w:rsidRPr="00EC3628" w:rsidRDefault="00996F3D" w:rsidP="00EC3628">
          <w:pPr>
            <w:pStyle w:val="17"/>
            <w:tabs>
              <w:tab w:val="right" w:leader="dot" w:pos="9345"/>
            </w:tabs>
            <w:spacing w:line="360" w:lineRule="auto"/>
            <w:rPr>
              <w:noProof/>
              <w:sz w:val="28"/>
              <w:szCs w:val="28"/>
            </w:rPr>
          </w:pPr>
          <w:hyperlink w:anchor="_Toc4368235" w:history="1">
            <w:r w:rsidR="00EC3628" w:rsidRPr="00EC3628">
              <w:rPr>
                <w:rStyle w:val="a4"/>
                <w:b/>
                <w:noProof/>
                <w:sz w:val="28"/>
                <w:szCs w:val="28"/>
              </w:rPr>
              <w:t>Глава 2. История развития систем управления ректификационными колоннами</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_Toc4368235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19</w:t>
            </w:r>
            <w:r w:rsidRPr="00EC3628">
              <w:rPr>
                <w:noProof/>
                <w:webHidden/>
                <w:sz w:val="28"/>
                <w:szCs w:val="28"/>
              </w:rPr>
              <w:fldChar w:fldCharType="end"/>
            </w:r>
          </w:hyperlink>
        </w:p>
        <w:p w:rsidR="00EC3628" w:rsidRPr="00EC3628" w:rsidRDefault="00996F3D" w:rsidP="00EC3628">
          <w:pPr>
            <w:pStyle w:val="2"/>
            <w:tabs>
              <w:tab w:val="right" w:leader="dot" w:pos="9345"/>
            </w:tabs>
            <w:spacing w:line="360" w:lineRule="auto"/>
            <w:rPr>
              <w:noProof/>
              <w:sz w:val="28"/>
              <w:szCs w:val="28"/>
            </w:rPr>
          </w:pPr>
          <w:hyperlink w:anchor="_Toc4368236" w:history="1">
            <w:r w:rsidR="00EC3628" w:rsidRPr="00EC3628">
              <w:rPr>
                <w:rStyle w:val="a4"/>
                <w:noProof/>
                <w:sz w:val="28"/>
                <w:szCs w:val="28"/>
              </w:rPr>
              <w:t>2.1. Традиционные методы автоматического управления ректификационными колоннами</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_Toc4368236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19</w:t>
            </w:r>
            <w:r w:rsidRPr="00EC3628">
              <w:rPr>
                <w:noProof/>
                <w:webHidden/>
                <w:sz w:val="28"/>
                <w:szCs w:val="28"/>
              </w:rPr>
              <w:fldChar w:fldCharType="end"/>
            </w:r>
          </w:hyperlink>
        </w:p>
        <w:p w:rsidR="00EC3628" w:rsidRPr="00EC3628" w:rsidRDefault="00996F3D" w:rsidP="00EC3628">
          <w:pPr>
            <w:pStyle w:val="2"/>
            <w:tabs>
              <w:tab w:val="right" w:leader="dot" w:pos="9345"/>
            </w:tabs>
            <w:spacing w:line="360" w:lineRule="auto"/>
            <w:rPr>
              <w:noProof/>
              <w:sz w:val="28"/>
              <w:szCs w:val="28"/>
            </w:rPr>
          </w:pPr>
          <w:hyperlink w:anchor="_Toc4368237" w:history="1">
            <w:r w:rsidR="00EC3628" w:rsidRPr="00EC3628">
              <w:rPr>
                <w:rStyle w:val="a4"/>
                <w:noProof/>
                <w:sz w:val="28"/>
                <w:szCs w:val="28"/>
              </w:rPr>
              <w:t>2.2. Интеллектуальные методы управления в нефте- и газоперерабатывающей отрасли</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_Toc4368237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23</w:t>
            </w:r>
            <w:r w:rsidRPr="00EC3628">
              <w:rPr>
                <w:noProof/>
                <w:webHidden/>
                <w:sz w:val="28"/>
                <w:szCs w:val="28"/>
              </w:rPr>
              <w:fldChar w:fldCharType="end"/>
            </w:r>
          </w:hyperlink>
        </w:p>
        <w:p w:rsidR="00EC3628" w:rsidRPr="00EC3628" w:rsidRDefault="00996F3D" w:rsidP="00EC3628">
          <w:pPr>
            <w:pStyle w:val="17"/>
            <w:tabs>
              <w:tab w:val="right" w:leader="dot" w:pos="9345"/>
            </w:tabs>
            <w:spacing w:line="360" w:lineRule="auto"/>
            <w:rPr>
              <w:noProof/>
              <w:sz w:val="28"/>
              <w:szCs w:val="28"/>
            </w:rPr>
          </w:pPr>
          <w:hyperlink w:anchor="_Toc4368238" w:history="1">
            <w:r w:rsidR="00EC3628" w:rsidRPr="00EC3628">
              <w:rPr>
                <w:rStyle w:val="a4"/>
                <w:b/>
                <w:noProof/>
                <w:sz w:val="28"/>
                <w:szCs w:val="28"/>
              </w:rPr>
              <w:t>Заключение</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_Toc4368238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26</w:t>
            </w:r>
            <w:r w:rsidRPr="00EC3628">
              <w:rPr>
                <w:noProof/>
                <w:webHidden/>
                <w:sz w:val="28"/>
                <w:szCs w:val="28"/>
              </w:rPr>
              <w:fldChar w:fldCharType="end"/>
            </w:r>
          </w:hyperlink>
        </w:p>
        <w:p w:rsidR="00EC3628" w:rsidRPr="00EC3628" w:rsidRDefault="00996F3D" w:rsidP="00EC3628">
          <w:pPr>
            <w:pStyle w:val="17"/>
            <w:tabs>
              <w:tab w:val="right" w:leader="dot" w:pos="9345"/>
            </w:tabs>
            <w:spacing w:line="360" w:lineRule="auto"/>
            <w:rPr>
              <w:noProof/>
              <w:sz w:val="28"/>
              <w:szCs w:val="28"/>
            </w:rPr>
          </w:pPr>
          <w:hyperlink w:anchor="_Toc4368239" w:history="1">
            <w:r w:rsidR="00EC3628" w:rsidRPr="00EC3628">
              <w:rPr>
                <w:rStyle w:val="a4"/>
                <w:b/>
                <w:noProof/>
                <w:sz w:val="28"/>
                <w:szCs w:val="28"/>
              </w:rPr>
              <w:t>Источники</w:t>
            </w:r>
            <w:r w:rsidR="00EC3628" w:rsidRPr="00EC3628">
              <w:rPr>
                <w:noProof/>
                <w:webHidden/>
                <w:sz w:val="28"/>
                <w:szCs w:val="28"/>
              </w:rPr>
              <w:tab/>
            </w:r>
            <w:r w:rsidRPr="00EC3628">
              <w:rPr>
                <w:noProof/>
                <w:webHidden/>
                <w:sz w:val="28"/>
                <w:szCs w:val="28"/>
              </w:rPr>
              <w:fldChar w:fldCharType="begin"/>
            </w:r>
            <w:r w:rsidR="00EC3628" w:rsidRPr="00EC3628">
              <w:rPr>
                <w:noProof/>
                <w:webHidden/>
                <w:sz w:val="28"/>
                <w:szCs w:val="28"/>
              </w:rPr>
              <w:instrText xml:space="preserve"> PAGEREF _Toc4368239 \h </w:instrText>
            </w:r>
            <w:r w:rsidRPr="00EC3628">
              <w:rPr>
                <w:noProof/>
                <w:webHidden/>
                <w:sz w:val="28"/>
                <w:szCs w:val="28"/>
              </w:rPr>
            </w:r>
            <w:r w:rsidRPr="00EC3628">
              <w:rPr>
                <w:noProof/>
                <w:webHidden/>
                <w:sz w:val="28"/>
                <w:szCs w:val="28"/>
              </w:rPr>
              <w:fldChar w:fldCharType="separate"/>
            </w:r>
            <w:r w:rsidR="00EC3628" w:rsidRPr="00EC3628">
              <w:rPr>
                <w:noProof/>
                <w:webHidden/>
                <w:sz w:val="28"/>
                <w:szCs w:val="28"/>
              </w:rPr>
              <w:t>27</w:t>
            </w:r>
            <w:r w:rsidRPr="00EC3628">
              <w:rPr>
                <w:noProof/>
                <w:webHidden/>
                <w:sz w:val="28"/>
                <w:szCs w:val="28"/>
              </w:rPr>
              <w:fldChar w:fldCharType="end"/>
            </w:r>
          </w:hyperlink>
        </w:p>
        <w:p w:rsidR="00EC3628" w:rsidRPr="00EC3628" w:rsidRDefault="00996F3D" w:rsidP="00EC3628">
          <w:pPr>
            <w:spacing w:line="360" w:lineRule="auto"/>
            <w:rPr>
              <w:sz w:val="28"/>
              <w:szCs w:val="28"/>
            </w:rPr>
          </w:pPr>
          <w:r w:rsidRPr="00EC3628">
            <w:rPr>
              <w:b/>
              <w:bCs/>
              <w:sz w:val="28"/>
              <w:szCs w:val="28"/>
            </w:rPr>
            <w:fldChar w:fldCharType="end"/>
          </w:r>
        </w:p>
      </w:sdtContent>
    </w:sdt>
    <w:p w:rsidR="00730D96" w:rsidRDefault="00730D96">
      <w:pPr>
        <w:pStyle w:val="16"/>
        <w:jc w:val="both"/>
        <w:rPr>
          <w:rFonts w:ascii="Times New Roman" w:hAnsi="Times New Roman"/>
          <w:b/>
        </w:rPr>
      </w:pPr>
    </w:p>
    <w:p w:rsidR="00730D96" w:rsidRDefault="006A199B">
      <w:pPr>
        <w:pStyle w:val="16"/>
        <w:spacing w:line="276" w:lineRule="auto"/>
        <w:rPr>
          <w:rFonts w:ascii="Times New Roman" w:hAnsi="Times New Roman"/>
          <w:sz w:val="28"/>
        </w:rPr>
      </w:pPr>
      <w:r>
        <w:rPr>
          <w:rFonts w:ascii="Times New Roman" w:hAnsi="Times New Roman"/>
          <w:sz w:val="28"/>
        </w:rPr>
        <w:br w:type="page"/>
      </w:r>
    </w:p>
    <w:p w:rsidR="00CE5288" w:rsidRPr="00CE5288" w:rsidRDefault="00CE5288" w:rsidP="000F41B4">
      <w:pPr>
        <w:pStyle w:val="-1N"/>
      </w:pPr>
      <w:bookmarkStart w:id="1" w:name="_Toc4368230"/>
      <w:r w:rsidRPr="00CE5288">
        <w:lastRenderedPageBreak/>
        <w:t>введение</w:t>
      </w:r>
      <w:bookmarkEnd w:id="1"/>
    </w:p>
    <w:p w:rsidR="00D1777E" w:rsidRDefault="00D1777E">
      <w:pPr>
        <w:pStyle w:val="12"/>
        <w:spacing w:after="0"/>
        <w:ind w:left="0" w:firstLine="709"/>
      </w:pPr>
    </w:p>
    <w:p w:rsidR="008C1B6E" w:rsidRDefault="008C1B6E" w:rsidP="002E3E23">
      <w:pPr>
        <w:pStyle w:val="16"/>
        <w:spacing w:after="0" w:line="360" w:lineRule="auto"/>
        <w:ind w:firstLine="709"/>
        <w:jc w:val="both"/>
        <w:rPr>
          <w:rFonts w:ascii="Times New Roman" w:hAnsi="Times New Roman"/>
          <w:sz w:val="28"/>
        </w:rPr>
      </w:pPr>
      <w:r w:rsidRPr="008C1B6E">
        <w:rPr>
          <w:rFonts w:ascii="Times New Roman" w:hAnsi="Times New Roman"/>
          <w:sz w:val="28"/>
        </w:rPr>
        <w:t xml:space="preserve">Дистилляция является одним из старейших и наиболее часто используемых методов </w:t>
      </w:r>
      <w:r w:rsidR="00A97172">
        <w:rPr>
          <w:rFonts w:ascii="Times New Roman" w:hAnsi="Times New Roman"/>
          <w:sz w:val="28"/>
        </w:rPr>
        <w:t xml:space="preserve">перегонки, </w:t>
      </w:r>
      <w:r w:rsidRPr="008C1B6E">
        <w:rPr>
          <w:rFonts w:ascii="Times New Roman" w:hAnsi="Times New Roman"/>
          <w:sz w:val="28"/>
        </w:rPr>
        <w:t>разделения и очистки (помимо кристаллизации) и, вероятно, одним из наиболее тщательно исследованных и понятых</w:t>
      </w:r>
      <w:r w:rsidR="00642BC0">
        <w:rPr>
          <w:rFonts w:ascii="Times New Roman" w:hAnsi="Times New Roman"/>
          <w:sz w:val="28"/>
        </w:rPr>
        <w:t xml:space="preserve"> процессов</w:t>
      </w:r>
      <w:r w:rsidRPr="008C1B6E">
        <w:rPr>
          <w:rFonts w:ascii="Times New Roman" w:hAnsi="Times New Roman"/>
          <w:sz w:val="28"/>
        </w:rPr>
        <w:t xml:space="preserve">. В </w:t>
      </w:r>
      <w:r w:rsidRPr="001C437C">
        <w:rPr>
          <w:rFonts w:ascii="Times New Roman" w:hAnsi="Times New Roman"/>
          <w:strike/>
          <w:sz w:val="28"/>
        </w:rPr>
        <w:t>этом</w:t>
      </w:r>
      <w:r w:rsidRPr="008C1B6E">
        <w:rPr>
          <w:rFonts w:ascii="Times New Roman" w:hAnsi="Times New Roman"/>
          <w:sz w:val="28"/>
        </w:rPr>
        <w:t xml:space="preserve"> </w:t>
      </w:r>
      <w:r w:rsidR="00D20153">
        <w:rPr>
          <w:rFonts w:ascii="Times New Roman" w:hAnsi="Times New Roman"/>
          <w:sz w:val="28"/>
        </w:rPr>
        <w:t>реферате</w:t>
      </w:r>
      <w:r w:rsidRPr="008C1B6E">
        <w:rPr>
          <w:rFonts w:ascii="Times New Roman" w:hAnsi="Times New Roman"/>
          <w:sz w:val="28"/>
        </w:rPr>
        <w:t xml:space="preserve"> </w:t>
      </w:r>
      <w:r w:rsidR="00D20153">
        <w:rPr>
          <w:rFonts w:ascii="Times New Roman" w:hAnsi="Times New Roman"/>
          <w:sz w:val="28"/>
        </w:rPr>
        <w:t>описано</w:t>
      </w:r>
      <w:r w:rsidRPr="008C1B6E">
        <w:rPr>
          <w:rFonts w:ascii="Times New Roman" w:hAnsi="Times New Roman"/>
          <w:sz w:val="28"/>
        </w:rPr>
        <w:t xml:space="preserve"> историческое развитие</w:t>
      </w:r>
      <w:r w:rsidR="00D20153">
        <w:rPr>
          <w:rFonts w:ascii="Times New Roman" w:hAnsi="Times New Roman"/>
          <w:sz w:val="28"/>
        </w:rPr>
        <w:t xml:space="preserve"> процесса дистилляции</w:t>
      </w:r>
      <w:r w:rsidRPr="008C1B6E">
        <w:rPr>
          <w:rFonts w:ascii="Times New Roman" w:hAnsi="Times New Roman"/>
          <w:sz w:val="28"/>
        </w:rPr>
        <w:t xml:space="preserve"> от первых применений более 5000 лет назад в Месопотамии до средневекового периода, промышленных разработок 19-го века и современных применений. Ввиду большого количества информации о дистилляции в литературе</w:t>
      </w:r>
      <w:r w:rsidR="00D20153">
        <w:rPr>
          <w:rFonts w:ascii="Times New Roman" w:hAnsi="Times New Roman"/>
          <w:sz w:val="28"/>
        </w:rPr>
        <w:t xml:space="preserve"> и «Всемирной паутине»</w:t>
      </w:r>
      <w:r w:rsidRPr="008C1B6E">
        <w:rPr>
          <w:rFonts w:ascii="Times New Roman" w:hAnsi="Times New Roman"/>
          <w:sz w:val="28"/>
        </w:rPr>
        <w:t>, акцент делается на основны</w:t>
      </w:r>
      <w:r w:rsidR="00020085">
        <w:rPr>
          <w:rFonts w:ascii="Times New Roman" w:hAnsi="Times New Roman"/>
          <w:sz w:val="28"/>
        </w:rPr>
        <w:t>е приложения,</w:t>
      </w:r>
      <w:r w:rsidRPr="008C1B6E">
        <w:rPr>
          <w:rFonts w:ascii="Times New Roman" w:hAnsi="Times New Roman"/>
          <w:sz w:val="28"/>
        </w:rPr>
        <w:t xml:space="preserve"> оборудовани</w:t>
      </w:r>
      <w:r w:rsidR="00642BC0">
        <w:rPr>
          <w:rFonts w:ascii="Times New Roman" w:hAnsi="Times New Roman"/>
          <w:sz w:val="28"/>
        </w:rPr>
        <w:t>е</w:t>
      </w:r>
      <w:r w:rsidRPr="008C1B6E">
        <w:rPr>
          <w:rFonts w:ascii="Times New Roman" w:hAnsi="Times New Roman"/>
          <w:sz w:val="28"/>
        </w:rPr>
        <w:t xml:space="preserve"> </w:t>
      </w:r>
      <w:r w:rsidR="00020085">
        <w:rPr>
          <w:rFonts w:ascii="Times New Roman" w:hAnsi="Times New Roman"/>
          <w:sz w:val="28"/>
        </w:rPr>
        <w:t>и методах управления этим оборудованием. Методы регулирования</w:t>
      </w:r>
      <w:r w:rsidR="00C358FF">
        <w:rPr>
          <w:rFonts w:ascii="Times New Roman" w:hAnsi="Times New Roman"/>
          <w:sz w:val="28"/>
        </w:rPr>
        <w:t xml:space="preserve"> </w:t>
      </w:r>
      <w:r w:rsidRPr="008C1B6E">
        <w:rPr>
          <w:rFonts w:ascii="Times New Roman" w:hAnsi="Times New Roman"/>
          <w:sz w:val="28"/>
        </w:rPr>
        <w:t xml:space="preserve">и </w:t>
      </w:r>
      <w:r w:rsidR="00C358FF">
        <w:rPr>
          <w:rFonts w:ascii="Times New Roman" w:hAnsi="Times New Roman"/>
          <w:sz w:val="28"/>
        </w:rPr>
        <w:t>сами аппараты ректификации,</w:t>
      </w:r>
      <w:r w:rsidRPr="008C1B6E">
        <w:rPr>
          <w:rFonts w:ascii="Times New Roman" w:hAnsi="Times New Roman"/>
          <w:sz w:val="28"/>
        </w:rPr>
        <w:t xml:space="preserve"> вместе с научными знаниями</w:t>
      </w:r>
      <w:r w:rsidR="00E6358B">
        <w:rPr>
          <w:rFonts w:ascii="Times New Roman" w:hAnsi="Times New Roman"/>
          <w:sz w:val="28"/>
        </w:rPr>
        <w:t xml:space="preserve"> </w:t>
      </w:r>
      <w:r w:rsidR="00C358FF">
        <w:rPr>
          <w:rFonts w:ascii="Times New Roman" w:hAnsi="Times New Roman"/>
          <w:sz w:val="28"/>
        </w:rPr>
        <w:t>отображают</w:t>
      </w:r>
      <w:r w:rsidRPr="008C1B6E">
        <w:rPr>
          <w:rFonts w:ascii="Times New Roman" w:hAnsi="Times New Roman"/>
          <w:sz w:val="28"/>
        </w:rPr>
        <w:t xml:space="preserve"> развити</w:t>
      </w:r>
      <w:r w:rsidR="00C358FF">
        <w:rPr>
          <w:rFonts w:ascii="Times New Roman" w:hAnsi="Times New Roman"/>
          <w:sz w:val="28"/>
        </w:rPr>
        <w:t>е</w:t>
      </w:r>
      <w:r w:rsidRPr="008C1B6E">
        <w:rPr>
          <w:rFonts w:ascii="Times New Roman" w:hAnsi="Times New Roman"/>
          <w:sz w:val="28"/>
        </w:rPr>
        <w:t xml:space="preserve"> </w:t>
      </w:r>
      <w:r w:rsidR="00C358FF">
        <w:rPr>
          <w:rFonts w:ascii="Times New Roman" w:hAnsi="Times New Roman"/>
          <w:sz w:val="28"/>
        </w:rPr>
        <w:t>процесса дистилляции</w:t>
      </w:r>
      <w:r w:rsidRPr="008C1B6E">
        <w:rPr>
          <w:rFonts w:ascii="Times New Roman" w:hAnsi="Times New Roman"/>
          <w:sz w:val="28"/>
        </w:rPr>
        <w:t>. Текущие разработки</w:t>
      </w:r>
      <w:r w:rsidR="00E6358B">
        <w:rPr>
          <w:rFonts w:ascii="Times New Roman" w:hAnsi="Times New Roman"/>
          <w:sz w:val="28"/>
        </w:rPr>
        <w:t xml:space="preserve"> аппаратов ректификации</w:t>
      </w:r>
      <w:r w:rsidRPr="008C1B6E">
        <w:rPr>
          <w:rFonts w:ascii="Times New Roman" w:hAnsi="Times New Roman"/>
          <w:sz w:val="28"/>
        </w:rPr>
        <w:t xml:space="preserve"> охватывают более глубокое знание тепломассопереноса, а также различных функций</w:t>
      </w:r>
      <w:r w:rsidR="00E6358B">
        <w:rPr>
          <w:rFonts w:ascii="Times New Roman" w:hAnsi="Times New Roman"/>
          <w:sz w:val="28"/>
        </w:rPr>
        <w:t xml:space="preserve"> технологического</w:t>
      </w:r>
      <w:r w:rsidRPr="008C1B6E">
        <w:rPr>
          <w:rFonts w:ascii="Times New Roman" w:hAnsi="Times New Roman"/>
          <w:sz w:val="28"/>
        </w:rPr>
        <w:t xml:space="preserve"> процесса.</w:t>
      </w:r>
    </w:p>
    <w:p w:rsidR="00CB4453" w:rsidRDefault="00CB4453" w:rsidP="002E3E23">
      <w:pPr>
        <w:pStyle w:val="16"/>
        <w:spacing w:after="0" w:line="360" w:lineRule="auto"/>
        <w:ind w:firstLine="709"/>
        <w:jc w:val="both"/>
        <w:rPr>
          <w:rFonts w:ascii="Times New Roman" w:hAnsi="Times New Roman"/>
          <w:sz w:val="28"/>
        </w:rPr>
      </w:pPr>
      <w:r w:rsidRPr="00CB4453">
        <w:rPr>
          <w:rFonts w:ascii="Times New Roman" w:hAnsi="Times New Roman"/>
          <w:sz w:val="28"/>
        </w:rPr>
        <w:t>Объектом перегонки является отделение летучей жидкости от нелетучего вещества или, чаще, это разделение двух или более жидкостей с различной летучестью. Если только один компонент смеси является летучим, нетрудно получить его в чистом виде путем дистилляции, и во многих случаях компоненты смеси двух или более летучих жидкостей могут быть разделены, хотя зачастую с большими затратами времени и материал</w:t>
      </w:r>
      <w:r w:rsidR="00D93B2A">
        <w:rPr>
          <w:rFonts w:ascii="Times New Roman" w:hAnsi="Times New Roman"/>
          <w:sz w:val="28"/>
        </w:rPr>
        <w:t>а</w:t>
      </w:r>
      <w:r w:rsidRPr="00CB4453">
        <w:rPr>
          <w:rFonts w:ascii="Times New Roman" w:hAnsi="Times New Roman"/>
          <w:sz w:val="28"/>
        </w:rPr>
        <w:t xml:space="preserve"> </w:t>
      </w:r>
      <w:r w:rsidR="00642BC0">
        <w:rPr>
          <w:rFonts w:ascii="Times New Roman" w:hAnsi="Times New Roman"/>
          <w:sz w:val="28"/>
        </w:rPr>
        <w:t>–</w:t>
      </w:r>
      <w:r w:rsidRPr="00CB4453">
        <w:rPr>
          <w:rFonts w:ascii="Times New Roman" w:hAnsi="Times New Roman"/>
          <w:sz w:val="28"/>
        </w:rPr>
        <w:t xml:space="preserve"> с помощью простого</w:t>
      </w:r>
      <w:r w:rsidR="00A97172">
        <w:rPr>
          <w:rFonts w:ascii="Times New Roman" w:hAnsi="Times New Roman"/>
          <w:sz w:val="28"/>
        </w:rPr>
        <w:t xml:space="preserve"> ректификационного</w:t>
      </w:r>
      <w:r w:rsidRPr="00CB4453">
        <w:rPr>
          <w:rFonts w:ascii="Times New Roman" w:hAnsi="Times New Roman"/>
          <w:sz w:val="28"/>
        </w:rPr>
        <w:t xml:space="preserve"> аппарата</w:t>
      </w:r>
      <w:r w:rsidR="00A97172">
        <w:rPr>
          <w:rFonts w:ascii="Times New Roman" w:hAnsi="Times New Roman"/>
          <w:sz w:val="28"/>
        </w:rPr>
        <w:t>.</w:t>
      </w:r>
    </w:p>
    <w:p w:rsidR="00C726C7" w:rsidRDefault="0015686D" w:rsidP="00600CDA">
      <w:pPr>
        <w:pStyle w:val="16"/>
        <w:spacing w:after="0" w:line="360" w:lineRule="auto"/>
        <w:ind w:firstLine="709"/>
        <w:jc w:val="both"/>
        <w:rPr>
          <w:rFonts w:ascii="Times New Roman" w:hAnsi="Times New Roman"/>
          <w:sz w:val="28"/>
        </w:rPr>
      </w:pPr>
      <w:r w:rsidRPr="0015686D">
        <w:rPr>
          <w:rFonts w:ascii="Times New Roman" w:hAnsi="Times New Roman"/>
          <w:sz w:val="28"/>
        </w:rPr>
        <w:t xml:space="preserve">Дистилляция является мощным методом </w:t>
      </w:r>
      <w:r w:rsidR="00D93B2A">
        <w:rPr>
          <w:rFonts w:ascii="Times New Roman" w:hAnsi="Times New Roman"/>
          <w:sz w:val="28"/>
        </w:rPr>
        <w:t>выделения</w:t>
      </w:r>
      <w:r w:rsidRPr="0015686D">
        <w:rPr>
          <w:rFonts w:ascii="Times New Roman" w:hAnsi="Times New Roman"/>
          <w:sz w:val="28"/>
        </w:rPr>
        <w:t xml:space="preserve"> вещества компонента </w:t>
      </w:r>
      <w:r w:rsidR="00D93B2A">
        <w:rPr>
          <w:rFonts w:ascii="Times New Roman" w:hAnsi="Times New Roman"/>
          <w:sz w:val="28"/>
        </w:rPr>
        <w:t>из</w:t>
      </w:r>
      <w:r w:rsidRPr="0015686D">
        <w:rPr>
          <w:rFonts w:ascii="Times New Roman" w:hAnsi="Times New Roman"/>
          <w:sz w:val="28"/>
        </w:rPr>
        <w:t xml:space="preserve"> жидкой смеси путем селективного испарения и конденсации.</w:t>
      </w:r>
      <w:r w:rsidR="00785783" w:rsidRPr="00785783">
        <w:rPr>
          <w:rFonts w:ascii="Times New Roman" w:hAnsi="Times New Roman"/>
          <w:sz w:val="28"/>
        </w:rPr>
        <w:t xml:space="preserve"> Слово «дистилляция» происходит от латинского глагола </w:t>
      </w:r>
      <w:proofErr w:type="spellStart"/>
      <w:r w:rsidR="00785783" w:rsidRPr="00785783">
        <w:rPr>
          <w:rFonts w:ascii="Times New Roman" w:hAnsi="Times New Roman"/>
          <w:sz w:val="28"/>
        </w:rPr>
        <w:t>destillare</w:t>
      </w:r>
      <w:proofErr w:type="spellEnd"/>
      <w:r w:rsidR="00785783" w:rsidRPr="00785783">
        <w:rPr>
          <w:rFonts w:ascii="Times New Roman" w:hAnsi="Times New Roman"/>
          <w:sz w:val="28"/>
        </w:rPr>
        <w:t>, означающего «опускаться» или «сочиться». Дистилляция имела более широкое значение в</w:t>
      </w:r>
      <w:r w:rsidR="00CB4453">
        <w:rPr>
          <w:rFonts w:ascii="Times New Roman" w:hAnsi="Times New Roman"/>
          <w:sz w:val="28"/>
        </w:rPr>
        <w:t xml:space="preserve"> </w:t>
      </w:r>
      <w:r w:rsidR="00785783" w:rsidRPr="0099286D">
        <w:rPr>
          <w:rFonts w:ascii="Times New Roman" w:hAnsi="Times New Roman"/>
          <w:sz w:val="28"/>
        </w:rPr>
        <w:t>древние и средневековые времена</w:t>
      </w:r>
      <w:r w:rsidR="00785783" w:rsidRPr="00785783">
        <w:rPr>
          <w:rFonts w:ascii="Times New Roman" w:hAnsi="Times New Roman"/>
          <w:sz w:val="28"/>
        </w:rPr>
        <w:t xml:space="preserve">, потому что почти все операции очистки и разделения были </w:t>
      </w:r>
      <w:proofErr w:type="gramStart"/>
      <w:r w:rsidR="00785783" w:rsidRPr="00785783">
        <w:rPr>
          <w:rFonts w:ascii="Times New Roman" w:hAnsi="Times New Roman"/>
          <w:sz w:val="28"/>
        </w:rPr>
        <w:t xml:space="preserve">отнесены к термину </w:t>
      </w:r>
      <w:r w:rsidR="001C437C" w:rsidRPr="001C437C">
        <w:rPr>
          <w:rFonts w:ascii="Times New Roman" w:hAnsi="Times New Roman"/>
          <w:sz w:val="28"/>
          <w:highlight w:val="cyan"/>
        </w:rPr>
        <w:t>/операции отнесены</w:t>
      </w:r>
      <w:proofErr w:type="gramEnd"/>
      <w:r w:rsidR="001C437C" w:rsidRPr="001C437C">
        <w:rPr>
          <w:rFonts w:ascii="Times New Roman" w:hAnsi="Times New Roman"/>
          <w:sz w:val="28"/>
          <w:highlight w:val="cyan"/>
        </w:rPr>
        <w:t xml:space="preserve"> к термину?</w:t>
      </w:r>
      <w:r w:rsidR="001C437C">
        <w:rPr>
          <w:rFonts w:ascii="Times New Roman" w:hAnsi="Times New Roman"/>
          <w:sz w:val="28"/>
        </w:rPr>
        <w:t xml:space="preserve">/ </w:t>
      </w:r>
      <w:r w:rsidR="00785783" w:rsidRPr="00785783">
        <w:rPr>
          <w:rFonts w:ascii="Times New Roman" w:hAnsi="Times New Roman"/>
          <w:sz w:val="28"/>
        </w:rPr>
        <w:t>дистилляция, такие как фильтрация, кристаллизация, экстракция, сублимация</w:t>
      </w:r>
      <w:r w:rsidR="00C726C7">
        <w:rPr>
          <w:rFonts w:ascii="Times New Roman" w:hAnsi="Times New Roman"/>
          <w:sz w:val="28"/>
        </w:rPr>
        <w:t>.</w:t>
      </w:r>
    </w:p>
    <w:p w:rsidR="00600CDA" w:rsidRPr="00600CDA" w:rsidRDefault="00600CDA" w:rsidP="00600CDA">
      <w:pPr>
        <w:pStyle w:val="16"/>
        <w:spacing w:after="0" w:line="360" w:lineRule="auto"/>
        <w:ind w:firstLine="709"/>
        <w:jc w:val="both"/>
        <w:rPr>
          <w:rFonts w:ascii="Times New Roman" w:hAnsi="Times New Roman"/>
          <w:sz w:val="28"/>
        </w:rPr>
      </w:pPr>
      <w:r w:rsidRPr="00600CDA">
        <w:rPr>
          <w:rFonts w:ascii="Times New Roman" w:hAnsi="Times New Roman"/>
          <w:sz w:val="28"/>
        </w:rPr>
        <w:t>Многие из продуктов, которые мы используем каждый день</w:t>
      </w:r>
      <w:r w:rsidR="00D93B2A">
        <w:rPr>
          <w:rFonts w:ascii="Times New Roman" w:hAnsi="Times New Roman"/>
          <w:sz w:val="28"/>
        </w:rPr>
        <w:t xml:space="preserve"> - </w:t>
      </w:r>
      <w:r w:rsidR="00D93B2A" w:rsidRPr="00600CDA">
        <w:rPr>
          <w:rFonts w:ascii="Times New Roman" w:hAnsi="Times New Roman"/>
          <w:sz w:val="28"/>
        </w:rPr>
        <w:t xml:space="preserve">от бензина, </w:t>
      </w:r>
      <w:r w:rsidR="00D93B2A">
        <w:rPr>
          <w:rFonts w:ascii="Times New Roman" w:hAnsi="Times New Roman"/>
          <w:sz w:val="28"/>
        </w:rPr>
        <w:t>до питьевой воды</w:t>
      </w:r>
      <w:r w:rsidRPr="00600CDA">
        <w:rPr>
          <w:rFonts w:ascii="Times New Roman" w:hAnsi="Times New Roman"/>
          <w:sz w:val="28"/>
        </w:rPr>
        <w:t>,</w:t>
      </w:r>
      <w:r w:rsidR="00D93B2A">
        <w:rPr>
          <w:rFonts w:ascii="Times New Roman" w:hAnsi="Times New Roman"/>
          <w:sz w:val="28"/>
        </w:rPr>
        <w:t xml:space="preserve"> являются результатом перегонки: </w:t>
      </w:r>
      <w:r w:rsidR="00C726C7">
        <w:rPr>
          <w:rFonts w:ascii="Times New Roman" w:hAnsi="Times New Roman"/>
          <w:sz w:val="28"/>
        </w:rPr>
        <w:t>Ниже приведены основные отрасли</w:t>
      </w:r>
      <w:r w:rsidR="005A4718">
        <w:rPr>
          <w:rFonts w:ascii="Times New Roman" w:hAnsi="Times New Roman"/>
          <w:sz w:val="28"/>
        </w:rPr>
        <w:t xml:space="preserve"> промышленности</w:t>
      </w:r>
      <w:r w:rsidR="00C726C7">
        <w:rPr>
          <w:rFonts w:ascii="Times New Roman" w:hAnsi="Times New Roman"/>
          <w:sz w:val="28"/>
        </w:rPr>
        <w:t xml:space="preserve">, в которых </w:t>
      </w:r>
      <w:r w:rsidR="005A4718">
        <w:rPr>
          <w:rFonts w:ascii="Times New Roman" w:hAnsi="Times New Roman"/>
          <w:sz w:val="28"/>
        </w:rPr>
        <w:t>применяется</w:t>
      </w:r>
      <w:r w:rsidR="00C726C7">
        <w:rPr>
          <w:rFonts w:ascii="Times New Roman" w:hAnsi="Times New Roman"/>
          <w:sz w:val="28"/>
        </w:rPr>
        <w:t xml:space="preserve"> процесс ректификации.</w:t>
      </w:r>
    </w:p>
    <w:p w:rsidR="00600CDA" w:rsidRPr="00600CDA" w:rsidRDefault="005A4718" w:rsidP="00600CDA">
      <w:pPr>
        <w:pStyle w:val="16"/>
        <w:spacing w:after="0" w:line="360" w:lineRule="auto"/>
        <w:ind w:firstLine="709"/>
        <w:jc w:val="both"/>
        <w:rPr>
          <w:rFonts w:ascii="Times New Roman" w:hAnsi="Times New Roman"/>
          <w:sz w:val="28"/>
        </w:rPr>
      </w:pPr>
      <w:r w:rsidRPr="001C437C">
        <w:rPr>
          <w:rFonts w:ascii="Times New Roman" w:hAnsi="Times New Roman"/>
          <w:i/>
          <w:sz w:val="28"/>
        </w:rPr>
        <w:t>Дистилляция морской воды</w:t>
      </w:r>
      <w:r>
        <w:rPr>
          <w:rFonts w:ascii="Times New Roman" w:hAnsi="Times New Roman"/>
          <w:sz w:val="28"/>
        </w:rPr>
        <w:t xml:space="preserve">. </w:t>
      </w:r>
      <w:r w:rsidR="00600CDA" w:rsidRPr="00600CDA">
        <w:rPr>
          <w:rFonts w:ascii="Times New Roman" w:hAnsi="Times New Roman"/>
          <w:sz w:val="28"/>
        </w:rPr>
        <w:t>Вода из природных источников содержит различные минералы и другие примеси, многие из которых удал</w:t>
      </w:r>
      <w:r w:rsidR="00600CDA">
        <w:rPr>
          <w:rFonts w:ascii="Times New Roman" w:hAnsi="Times New Roman"/>
          <w:sz w:val="28"/>
        </w:rPr>
        <w:t>яются</w:t>
      </w:r>
      <w:r w:rsidR="00600CDA" w:rsidRPr="00600CDA">
        <w:rPr>
          <w:rFonts w:ascii="Times New Roman" w:hAnsi="Times New Roman"/>
          <w:sz w:val="28"/>
        </w:rPr>
        <w:t xml:space="preserve"> дистилляцией. Дистиллированная вода обычно используется в ситуациях, когда присутствие минералов может снизить эффективность определенного оборудования, так</w:t>
      </w:r>
      <w:r w:rsidR="001C437C" w:rsidRPr="001C437C">
        <w:rPr>
          <w:rFonts w:ascii="Times New Roman" w:hAnsi="Times New Roman"/>
          <w:sz w:val="28"/>
          <w:highlight w:val="yellow"/>
        </w:rPr>
        <w:t>их</w:t>
      </w:r>
      <w:r w:rsidR="00600CDA" w:rsidRPr="00600CDA">
        <w:rPr>
          <w:rFonts w:ascii="Times New Roman" w:hAnsi="Times New Roman"/>
          <w:sz w:val="28"/>
        </w:rPr>
        <w:t xml:space="preserve"> как паровые утюги</w:t>
      </w:r>
      <w:r w:rsidR="00600CDA">
        <w:rPr>
          <w:rFonts w:ascii="Times New Roman" w:hAnsi="Times New Roman"/>
          <w:sz w:val="28"/>
        </w:rPr>
        <w:t xml:space="preserve"> или опреснительные установки, в которых </w:t>
      </w:r>
      <w:r w:rsidR="00600CDA" w:rsidRPr="00600CDA">
        <w:rPr>
          <w:rFonts w:ascii="Times New Roman" w:hAnsi="Times New Roman"/>
          <w:sz w:val="28"/>
        </w:rPr>
        <w:t>также используют дистилляцию, чтобы превратить морскую воду в питьевую воду</w:t>
      </w:r>
      <w:r w:rsidR="00D93B2A">
        <w:rPr>
          <w:rFonts w:ascii="Times New Roman" w:hAnsi="Times New Roman"/>
          <w:sz w:val="28"/>
        </w:rPr>
        <w:t>.</w:t>
      </w:r>
    </w:p>
    <w:p w:rsidR="00600CDA" w:rsidRPr="00600CDA" w:rsidRDefault="00600CDA" w:rsidP="00600CDA">
      <w:pPr>
        <w:pStyle w:val="16"/>
        <w:spacing w:after="0" w:line="360" w:lineRule="auto"/>
        <w:ind w:firstLine="709"/>
        <w:jc w:val="both"/>
        <w:rPr>
          <w:rFonts w:ascii="Times New Roman" w:hAnsi="Times New Roman"/>
          <w:sz w:val="28"/>
        </w:rPr>
      </w:pPr>
      <w:r w:rsidRPr="001C437C">
        <w:rPr>
          <w:rFonts w:ascii="Times New Roman" w:hAnsi="Times New Roman"/>
          <w:i/>
          <w:sz w:val="28"/>
        </w:rPr>
        <w:t xml:space="preserve">Дистилляция </w:t>
      </w:r>
      <w:r w:rsidR="00C726C7" w:rsidRPr="001C437C">
        <w:rPr>
          <w:rFonts w:ascii="Times New Roman" w:hAnsi="Times New Roman"/>
          <w:i/>
          <w:sz w:val="28"/>
        </w:rPr>
        <w:t>при</w:t>
      </w:r>
      <w:r w:rsidRPr="001C437C">
        <w:rPr>
          <w:rFonts w:ascii="Times New Roman" w:hAnsi="Times New Roman"/>
          <w:i/>
          <w:sz w:val="28"/>
        </w:rPr>
        <w:t xml:space="preserve"> производств</w:t>
      </w:r>
      <w:r w:rsidR="00C726C7" w:rsidRPr="001C437C">
        <w:rPr>
          <w:rFonts w:ascii="Times New Roman" w:hAnsi="Times New Roman"/>
          <w:i/>
          <w:sz w:val="28"/>
        </w:rPr>
        <w:t>е</w:t>
      </w:r>
      <w:r w:rsidRPr="001C437C">
        <w:rPr>
          <w:rFonts w:ascii="Times New Roman" w:hAnsi="Times New Roman"/>
          <w:i/>
          <w:sz w:val="28"/>
        </w:rPr>
        <w:t xml:space="preserve"> </w:t>
      </w:r>
      <w:r w:rsidR="00C726C7" w:rsidRPr="001C437C">
        <w:rPr>
          <w:rFonts w:ascii="Times New Roman" w:hAnsi="Times New Roman"/>
          <w:i/>
          <w:sz w:val="28"/>
        </w:rPr>
        <w:t>этанола</w:t>
      </w:r>
      <w:r w:rsidRPr="00600CDA">
        <w:rPr>
          <w:rFonts w:ascii="Times New Roman" w:hAnsi="Times New Roman"/>
          <w:sz w:val="28"/>
        </w:rPr>
        <w:t xml:space="preserve">. </w:t>
      </w:r>
      <w:r w:rsidR="00D93B2A">
        <w:rPr>
          <w:rFonts w:ascii="Times New Roman" w:hAnsi="Times New Roman"/>
          <w:sz w:val="28"/>
        </w:rPr>
        <w:t>В результате</w:t>
      </w:r>
      <w:r w:rsidR="00D93B2A" w:rsidRPr="005A4718">
        <w:rPr>
          <w:rFonts w:ascii="Times New Roman" w:hAnsi="Times New Roman"/>
          <w:sz w:val="28"/>
        </w:rPr>
        <w:t xml:space="preserve"> </w:t>
      </w:r>
      <w:r w:rsidR="00D93B2A">
        <w:rPr>
          <w:rFonts w:ascii="Times New Roman" w:hAnsi="Times New Roman"/>
          <w:sz w:val="28"/>
        </w:rPr>
        <w:t>брожения</w:t>
      </w:r>
      <w:r w:rsidR="005A4718" w:rsidRPr="005A4718">
        <w:rPr>
          <w:rFonts w:ascii="Times New Roman" w:hAnsi="Times New Roman"/>
          <w:sz w:val="28"/>
        </w:rPr>
        <w:t xml:space="preserve"> </w:t>
      </w:r>
      <w:r w:rsidR="00D93B2A">
        <w:rPr>
          <w:rFonts w:ascii="Times New Roman" w:hAnsi="Times New Roman"/>
          <w:sz w:val="28"/>
        </w:rPr>
        <w:t>органических</w:t>
      </w:r>
      <w:r w:rsidR="005A4718" w:rsidRPr="005A4718">
        <w:rPr>
          <w:rFonts w:ascii="Times New Roman" w:hAnsi="Times New Roman"/>
          <w:sz w:val="28"/>
        </w:rPr>
        <w:t xml:space="preserve"> материалов, образуется разбавленная версия этилового спирта. </w:t>
      </w:r>
      <w:r w:rsidRPr="00600CDA">
        <w:rPr>
          <w:rFonts w:ascii="Times New Roman" w:hAnsi="Times New Roman"/>
          <w:sz w:val="28"/>
        </w:rPr>
        <w:t>Дистилляция ферментированного материала очищает и концентрирует этанол.</w:t>
      </w:r>
    </w:p>
    <w:p w:rsidR="00600CDA" w:rsidRPr="00600CDA" w:rsidRDefault="005A4718" w:rsidP="00600CDA">
      <w:pPr>
        <w:pStyle w:val="16"/>
        <w:spacing w:after="0" w:line="360" w:lineRule="auto"/>
        <w:ind w:firstLine="709"/>
        <w:jc w:val="both"/>
        <w:rPr>
          <w:rFonts w:ascii="Times New Roman" w:hAnsi="Times New Roman"/>
          <w:sz w:val="28"/>
        </w:rPr>
      </w:pPr>
      <w:r w:rsidRPr="001C437C">
        <w:rPr>
          <w:rFonts w:ascii="Times New Roman" w:hAnsi="Times New Roman"/>
          <w:i/>
          <w:sz w:val="28"/>
        </w:rPr>
        <w:t xml:space="preserve">Дистилляция </w:t>
      </w:r>
      <w:r w:rsidR="00600CDA" w:rsidRPr="001C437C">
        <w:rPr>
          <w:rFonts w:ascii="Times New Roman" w:hAnsi="Times New Roman"/>
          <w:i/>
          <w:sz w:val="28"/>
        </w:rPr>
        <w:t>сырой нефти</w:t>
      </w:r>
      <w:r w:rsidRPr="001C437C">
        <w:rPr>
          <w:rFonts w:ascii="Times New Roman" w:hAnsi="Times New Roman"/>
          <w:i/>
          <w:sz w:val="28"/>
        </w:rPr>
        <w:t xml:space="preserve"> и природного газа</w:t>
      </w:r>
      <w:r w:rsidR="00600CDA" w:rsidRPr="00600CDA">
        <w:rPr>
          <w:rFonts w:ascii="Times New Roman" w:hAnsi="Times New Roman"/>
          <w:sz w:val="28"/>
        </w:rPr>
        <w:t xml:space="preserve">. Поскольку каждый из этих продуктов имеет уникальную температуру кипения, процесс, известный как фракционная перегонка, используется для переработки нефти в </w:t>
      </w:r>
      <w:r w:rsidR="00D93B2A">
        <w:rPr>
          <w:rFonts w:ascii="Times New Roman" w:hAnsi="Times New Roman"/>
          <w:sz w:val="28"/>
        </w:rPr>
        <w:t>различные нефтепродукты</w:t>
      </w:r>
      <w:r w:rsidR="00600CDA" w:rsidRPr="00600CDA">
        <w:rPr>
          <w:rFonts w:ascii="Times New Roman" w:hAnsi="Times New Roman"/>
          <w:sz w:val="28"/>
        </w:rPr>
        <w:t xml:space="preserve">. К ним относятся бензин, дизельное топливо, смазочное масло, мазут, парафин и </w:t>
      </w:r>
      <w:r w:rsidR="00D93B2A">
        <w:rPr>
          <w:rFonts w:ascii="Times New Roman" w:hAnsi="Times New Roman"/>
          <w:sz w:val="28"/>
        </w:rPr>
        <w:t xml:space="preserve">другие </w:t>
      </w:r>
      <w:r w:rsidR="00600CDA" w:rsidRPr="00600CDA">
        <w:rPr>
          <w:rFonts w:ascii="Times New Roman" w:hAnsi="Times New Roman"/>
          <w:sz w:val="28"/>
        </w:rPr>
        <w:t>нефтепродукты</w:t>
      </w:r>
      <w:r w:rsidR="00896EF8">
        <w:rPr>
          <w:rFonts w:ascii="Times New Roman" w:hAnsi="Times New Roman"/>
          <w:sz w:val="28"/>
        </w:rPr>
        <w:t>.</w:t>
      </w:r>
    </w:p>
    <w:p w:rsidR="00600CDA" w:rsidRPr="00600CDA" w:rsidRDefault="00C85BAD" w:rsidP="00600CDA">
      <w:pPr>
        <w:pStyle w:val="16"/>
        <w:spacing w:after="0" w:line="360" w:lineRule="auto"/>
        <w:ind w:firstLine="709"/>
        <w:jc w:val="both"/>
        <w:rPr>
          <w:rFonts w:ascii="Times New Roman" w:hAnsi="Times New Roman"/>
          <w:sz w:val="28"/>
        </w:rPr>
      </w:pPr>
      <w:r w:rsidRPr="00A438F3">
        <w:rPr>
          <w:rFonts w:ascii="Times New Roman" w:hAnsi="Times New Roman"/>
          <w:sz w:val="28"/>
        </w:rPr>
        <w:t xml:space="preserve">Одним из самых ранних применений дистилляции </w:t>
      </w:r>
      <w:r w:rsidR="00D93B2A">
        <w:rPr>
          <w:rFonts w:ascii="Times New Roman" w:hAnsi="Times New Roman"/>
          <w:sz w:val="28"/>
        </w:rPr>
        <w:t>считается</w:t>
      </w:r>
      <w:r w:rsidRPr="00A438F3">
        <w:rPr>
          <w:rFonts w:ascii="Times New Roman" w:hAnsi="Times New Roman"/>
          <w:sz w:val="28"/>
        </w:rPr>
        <w:t xml:space="preserve"> производство духов, которое началось около 3500 г. </w:t>
      </w:r>
      <w:proofErr w:type="gramStart"/>
      <w:r w:rsidRPr="00A438F3">
        <w:rPr>
          <w:rFonts w:ascii="Times New Roman" w:hAnsi="Times New Roman"/>
          <w:sz w:val="28"/>
        </w:rPr>
        <w:t>до</w:t>
      </w:r>
      <w:proofErr w:type="gramEnd"/>
      <w:r w:rsidRPr="00A438F3">
        <w:rPr>
          <w:rFonts w:ascii="Times New Roman" w:hAnsi="Times New Roman"/>
          <w:sz w:val="28"/>
        </w:rPr>
        <w:t xml:space="preserve"> н.э. </w:t>
      </w:r>
      <w:proofErr w:type="gramStart"/>
      <w:r w:rsidRPr="00A438F3">
        <w:rPr>
          <w:rFonts w:ascii="Times New Roman" w:hAnsi="Times New Roman"/>
          <w:sz w:val="28"/>
        </w:rPr>
        <w:t>Аромат</w:t>
      </w:r>
      <w:proofErr w:type="gramEnd"/>
      <w:r w:rsidRPr="00A438F3">
        <w:rPr>
          <w:rFonts w:ascii="Times New Roman" w:hAnsi="Times New Roman"/>
          <w:sz w:val="28"/>
        </w:rPr>
        <w:t xml:space="preserve"> различных растений и трав содержится в так называемых эфирных маслах, которые можно добывать дистилляцией. Однако многие ароматические растения имеют тенденцию разлагаться при высоких температурах, поэтому разделение с помощью обычной дистилляции нецелесообразно. В этих случаях пар проходит через растительный материал, чтобы вытянуть эфирные масла, не сжигая смесь. Пар затем улавливается и конденсируется так же, как при обычной перегонке.</w:t>
      </w:r>
    </w:p>
    <w:p w:rsidR="00432FA5" w:rsidRDefault="00432FA5" w:rsidP="000F41B4">
      <w:pPr>
        <w:pStyle w:val="-1N"/>
      </w:pPr>
      <w:bookmarkStart w:id="2" w:name="_Toc4368231"/>
      <w:r>
        <w:t xml:space="preserve">ГЛАВА 1. </w:t>
      </w:r>
      <w:r w:rsidR="00236684">
        <w:t>ИСТОРИЯ СОЗДАНИЯ И СОВЕРШЕНСТВОВАНИЯ РЕКТИФИКАЦИОННЫХ КОЛОНН</w:t>
      </w:r>
      <w:bookmarkEnd w:id="2"/>
    </w:p>
    <w:p w:rsidR="00730D96" w:rsidRDefault="00730D96" w:rsidP="000F41B4">
      <w:pPr>
        <w:pStyle w:val="16"/>
        <w:spacing w:after="0" w:line="360" w:lineRule="auto"/>
        <w:jc w:val="center"/>
        <w:rPr>
          <w:rFonts w:ascii="Times New Roman" w:hAnsi="Times New Roman"/>
          <w:sz w:val="28"/>
        </w:rPr>
      </w:pPr>
    </w:p>
    <w:p w:rsidR="00432FA5" w:rsidRDefault="00236684" w:rsidP="000F41B4">
      <w:pPr>
        <w:pStyle w:val="-2N"/>
        <w:tabs>
          <w:tab w:val="clear" w:pos="851"/>
          <w:tab w:val="left" w:pos="0"/>
        </w:tabs>
        <w:spacing w:before="0" w:after="0"/>
        <w:ind w:firstLine="0"/>
        <w:jc w:val="center"/>
      </w:pPr>
      <w:bookmarkStart w:id="3" w:name="_Toc4368232"/>
      <w:r>
        <w:t>История создания ректификационных колонн</w:t>
      </w:r>
      <w:bookmarkEnd w:id="3"/>
    </w:p>
    <w:p w:rsidR="009F2538" w:rsidRPr="004F2AA5" w:rsidRDefault="009F2538" w:rsidP="00A438F3">
      <w:pPr>
        <w:pStyle w:val="16"/>
        <w:spacing w:after="0" w:line="360" w:lineRule="auto"/>
        <w:ind w:firstLine="709"/>
        <w:jc w:val="both"/>
        <w:rPr>
          <w:rFonts w:ascii="Times New Roman" w:hAnsi="Times New Roman"/>
          <w:sz w:val="28"/>
        </w:rPr>
      </w:pPr>
      <w:r w:rsidRPr="009F2538">
        <w:rPr>
          <w:rFonts w:ascii="Times New Roman" w:hAnsi="Times New Roman"/>
          <w:sz w:val="28"/>
        </w:rPr>
        <w:t xml:space="preserve">Первые цивилизации </w:t>
      </w:r>
      <w:r>
        <w:rPr>
          <w:rFonts w:ascii="Times New Roman" w:hAnsi="Times New Roman"/>
          <w:sz w:val="28"/>
        </w:rPr>
        <w:t>зародились</w:t>
      </w:r>
      <w:r w:rsidRPr="009F2538">
        <w:rPr>
          <w:rFonts w:ascii="Times New Roman" w:hAnsi="Times New Roman"/>
          <w:sz w:val="28"/>
        </w:rPr>
        <w:t xml:space="preserve"> в Месопотамии, Египте, Сирии и Китае. </w:t>
      </w:r>
      <w:r w:rsidR="00F62CF0">
        <w:rPr>
          <w:rFonts w:ascii="Times New Roman" w:hAnsi="Times New Roman"/>
          <w:sz w:val="28"/>
        </w:rPr>
        <w:t xml:space="preserve">Напрямую </w:t>
      </w:r>
      <w:r w:rsidR="00F62CF0" w:rsidRPr="004F2AA5">
        <w:rPr>
          <w:rFonts w:ascii="Times New Roman" w:hAnsi="Times New Roman"/>
          <w:sz w:val="28"/>
        </w:rPr>
        <w:t xml:space="preserve">древние письменные источники не свидетельствуют об использовании дистилляции как метода для получения необходимых компонентов для таких продуктов </w:t>
      </w:r>
      <w:r w:rsidRPr="004F2AA5">
        <w:rPr>
          <w:rFonts w:ascii="Times New Roman" w:hAnsi="Times New Roman"/>
          <w:sz w:val="28"/>
        </w:rPr>
        <w:t>как мази, бальзам</w:t>
      </w:r>
      <w:r w:rsidR="00F62CF0" w:rsidRPr="004F2AA5">
        <w:rPr>
          <w:rFonts w:ascii="Times New Roman" w:hAnsi="Times New Roman"/>
          <w:sz w:val="28"/>
        </w:rPr>
        <w:t>ы</w:t>
      </w:r>
      <w:r w:rsidRPr="004F2AA5">
        <w:rPr>
          <w:rFonts w:ascii="Times New Roman" w:hAnsi="Times New Roman"/>
          <w:sz w:val="28"/>
        </w:rPr>
        <w:t xml:space="preserve">, настойки или кремы. </w:t>
      </w:r>
      <w:r w:rsidR="00CD5C05" w:rsidRPr="004F2AA5">
        <w:rPr>
          <w:rFonts w:ascii="Times New Roman" w:hAnsi="Times New Roman"/>
          <w:sz w:val="28"/>
        </w:rPr>
        <w:t xml:space="preserve">Считается, что жрецы </w:t>
      </w:r>
      <w:r w:rsidRPr="004F2AA5">
        <w:rPr>
          <w:rFonts w:ascii="Times New Roman" w:hAnsi="Times New Roman"/>
          <w:sz w:val="28"/>
        </w:rPr>
        <w:t>использовали устройства для дистилляции и держали</w:t>
      </w:r>
      <w:r w:rsidR="00127025" w:rsidRPr="004F2AA5">
        <w:rPr>
          <w:rFonts w:ascii="Times New Roman" w:hAnsi="Times New Roman"/>
          <w:sz w:val="28"/>
        </w:rPr>
        <w:t xml:space="preserve"> эти</w:t>
      </w:r>
      <w:r w:rsidRPr="004F2AA5">
        <w:rPr>
          <w:rFonts w:ascii="Times New Roman" w:hAnsi="Times New Roman"/>
          <w:sz w:val="28"/>
        </w:rPr>
        <w:t xml:space="preserve"> </w:t>
      </w:r>
      <w:r w:rsidR="00CD5C05" w:rsidRPr="004F2AA5">
        <w:rPr>
          <w:rFonts w:ascii="Times New Roman" w:hAnsi="Times New Roman"/>
          <w:sz w:val="28"/>
        </w:rPr>
        <w:t>технологии</w:t>
      </w:r>
      <w:r w:rsidRPr="004F2AA5">
        <w:rPr>
          <w:rFonts w:ascii="Times New Roman" w:hAnsi="Times New Roman"/>
          <w:sz w:val="28"/>
        </w:rPr>
        <w:t xml:space="preserve"> в секрете. Герман </w:t>
      </w:r>
      <w:proofErr w:type="spellStart"/>
      <w:r w:rsidRPr="004F2AA5">
        <w:rPr>
          <w:rFonts w:ascii="Times New Roman" w:hAnsi="Times New Roman"/>
          <w:sz w:val="28"/>
        </w:rPr>
        <w:t>Шеленц</w:t>
      </w:r>
      <w:proofErr w:type="spellEnd"/>
      <w:r w:rsidRPr="004F2AA5">
        <w:rPr>
          <w:rFonts w:ascii="Times New Roman" w:hAnsi="Times New Roman"/>
          <w:sz w:val="28"/>
        </w:rPr>
        <w:t xml:space="preserve"> [</w:t>
      </w:r>
      <w:r w:rsidR="00EC432E" w:rsidRPr="004F2AA5">
        <w:rPr>
          <w:rFonts w:ascii="Times New Roman" w:hAnsi="Times New Roman"/>
          <w:sz w:val="28"/>
        </w:rPr>
        <w:t>1</w:t>
      </w:r>
      <w:r w:rsidRPr="004F2AA5">
        <w:rPr>
          <w:rFonts w:ascii="Times New Roman" w:hAnsi="Times New Roman"/>
          <w:sz w:val="28"/>
        </w:rPr>
        <w:t xml:space="preserve">] утверждал, что персы изобрели дистилляцию, которая </w:t>
      </w:r>
      <w:r w:rsidR="00A8514F" w:rsidRPr="004F2AA5">
        <w:rPr>
          <w:rFonts w:ascii="Times New Roman" w:hAnsi="Times New Roman"/>
          <w:sz w:val="28"/>
        </w:rPr>
        <w:t>была использован</w:t>
      </w:r>
      <w:r w:rsidRPr="004F2AA5">
        <w:rPr>
          <w:rFonts w:ascii="Times New Roman" w:hAnsi="Times New Roman"/>
          <w:sz w:val="28"/>
        </w:rPr>
        <w:t xml:space="preserve">а для производства розовой воды, розового масла и других духов. Он также заявил, что дистилляция </w:t>
      </w:r>
      <w:r w:rsidR="00A8514F" w:rsidRPr="004F2AA5">
        <w:rPr>
          <w:rFonts w:ascii="Times New Roman" w:hAnsi="Times New Roman"/>
          <w:sz w:val="28"/>
        </w:rPr>
        <w:t>применялась для</w:t>
      </w:r>
      <w:r w:rsidRPr="004F2AA5">
        <w:rPr>
          <w:rFonts w:ascii="Times New Roman" w:hAnsi="Times New Roman"/>
          <w:sz w:val="28"/>
        </w:rPr>
        <w:t xml:space="preserve"> сухой перегонки древесины для скипидара и древесной смолы. Вместе с </w:t>
      </w:r>
      <w:proofErr w:type="spellStart"/>
      <w:r w:rsidRPr="004F2AA5">
        <w:rPr>
          <w:rFonts w:ascii="Times New Roman" w:hAnsi="Times New Roman"/>
          <w:sz w:val="28"/>
        </w:rPr>
        <w:t>Эдмундом</w:t>
      </w:r>
      <w:proofErr w:type="spellEnd"/>
      <w:r w:rsidRPr="004F2AA5">
        <w:rPr>
          <w:rFonts w:ascii="Times New Roman" w:hAnsi="Times New Roman"/>
          <w:sz w:val="28"/>
        </w:rPr>
        <w:t xml:space="preserve"> фон </w:t>
      </w:r>
      <w:proofErr w:type="spellStart"/>
      <w:r w:rsidRPr="004F2AA5">
        <w:rPr>
          <w:rFonts w:ascii="Times New Roman" w:hAnsi="Times New Roman"/>
          <w:sz w:val="28"/>
        </w:rPr>
        <w:t>Липпманном</w:t>
      </w:r>
      <w:proofErr w:type="spellEnd"/>
      <w:r w:rsidRPr="004F2AA5">
        <w:rPr>
          <w:rFonts w:ascii="Times New Roman" w:hAnsi="Times New Roman"/>
          <w:sz w:val="28"/>
        </w:rPr>
        <w:t xml:space="preserve"> [</w:t>
      </w:r>
      <w:r w:rsidR="00EC432E" w:rsidRPr="004F2AA5">
        <w:rPr>
          <w:rFonts w:ascii="Times New Roman" w:hAnsi="Times New Roman"/>
          <w:sz w:val="28"/>
        </w:rPr>
        <w:t>2</w:t>
      </w:r>
      <w:r w:rsidRPr="004F2AA5">
        <w:rPr>
          <w:rFonts w:ascii="Times New Roman" w:hAnsi="Times New Roman"/>
          <w:sz w:val="28"/>
        </w:rPr>
        <w:t xml:space="preserve">] </w:t>
      </w:r>
      <w:proofErr w:type="spellStart"/>
      <w:r w:rsidRPr="004F2AA5">
        <w:rPr>
          <w:rFonts w:ascii="Times New Roman" w:hAnsi="Times New Roman"/>
          <w:sz w:val="28"/>
        </w:rPr>
        <w:t>Шеленц</w:t>
      </w:r>
      <w:proofErr w:type="spellEnd"/>
      <w:r w:rsidRPr="004F2AA5">
        <w:rPr>
          <w:rFonts w:ascii="Times New Roman" w:hAnsi="Times New Roman"/>
          <w:sz w:val="28"/>
        </w:rPr>
        <w:t xml:space="preserve"> обнаружил, что </w:t>
      </w:r>
      <w:r w:rsidR="00D15B4F" w:rsidRPr="004F2AA5">
        <w:rPr>
          <w:rFonts w:ascii="Times New Roman" w:hAnsi="Times New Roman"/>
          <w:sz w:val="28"/>
        </w:rPr>
        <w:t>в египетском</w:t>
      </w:r>
      <w:r w:rsidRPr="004F2AA5">
        <w:rPr>
          <w:rFonts w:ascii="Times New Roman" w:hAnsi="Times New Roman"/>
          <w:sz w:val="28"/>
        </w:rPr>
        <w:t xml:space="preserve"> папирус</w:t>
      </w:r>
      <w:r w:rsidR="00D15B4F" w:rsidRPr="004F2AA5">
        <w:rPr>
          <w:rFonts w:ascii="Times New Roman" w:hAnsi="Times New Roman"/>
          <w:sz w:val="28"/>
        </w:rPr>
        <w:t>е</w:t>
      </w:r>
      <w:r w:rsidRPr="004F2AA5">
        <w:rPr>
          <w:rFonts w:ascii="Times New Roman" w:hAnsi="Times New Roman"/>
          <w:sz w:val="28"/>
        </w:rPr>
        <w:t xml:space="preserve"> </w:t>
      </w:r>
      <w:proofErr w:type="spellStart"/>
      <w:r w:rsidRPr="004F2AA5">
        <w:rPr>
          <w:rFonts w:ascii="Times New Roman" w:hAnsi="Times New Roman"/>
          <w:sz w:val="28"/>
        </w:rPr>
        <w:t>Эберса</w:t>
      </w:r>
      <w:proofErr w:type="spellEnd"/>
      <w:r w:rsidRPr="004F2AA5">
        <w:rPr>
          <w:rFonts w:ascii="Times New Roman" w:hAnsi="Times New Roman"/>
          <w:sz w:val="28"/>
        </w:rPr>
        <w:t xml:space="preserve"> (1550 г. до н.э.)</w:t>
      </w:r>
      <w:r w:rsidR="00D15B4F" w:rsidRPr="004F2AA5">
        <w:rPr>
          <w:rFonts w:ascii="Times New Roman" w:hAnsi="Times New Roman"/>
          <w:sz w:val="28"/>
        </w:rPr>
        <w:t>, содержащего</w:t>
      </w:r>
      <w:r w:rsidR="00B479D0" w:rsidRPr="004F2AA5">
        <w:rPr>
          <w:rFonts w:ascii="Times New Roman" w:hAnsi="Times New Roman"/>
          <w:sz w:val="28"/>
        </w:rPr>
        <w:t xml:space="preserve"> информацию</w:t>
      </w:r>
      <w:r w:rsidRPr="004F2AA5">
        <w:rPr>
          <w:rFonts w:ascii="Times New Roman" w:hAnsi="Times New Roman"/>
          <w:sz w:val="28"/>
        </w:rPr>
        <w:t xml:space="preserve"> по медицинским </w:t>
      </w:r>
      <w:r w:rsidR="00B479D0" w:rsidRPr="004F2AA5">
        <w:rPr>
          <w:rFonts w:ascii="Times New Roman" w:hAnsi="Times New Roman"/>
          <w:sz w:val="28"/>
        </w:rPr>
        <w:t>рецептам,</w:t>
      </w:r>
      <w:r w:rsidRPr="004F2AA5">
        <w:rPr>
          <w:rFonts w:ascii="Times New Roman" w:hAnsi="Times New Roman"/>
          <w:sz w:val="28"/>
        </w:rPr>
        <w:t xml:space="preserve"> уже </w:t>
      </w:r>
      <w:r w:rsidR="00D15B4F" w:rsidRPr="004F2AA5">
        <w:rPr>
          <w:rFonts w:ascii="Times New Roman" w:hAnsi="Times New Roman"/>
          <w:sz w:val="28"/>
        </w:rPr>
        <w:t>приводилось описание процесса дистилляции</w:t>
      </w:r>
      <w:r w:rsidRPr="004F2AA5">
        <w:rPr>
          <w:rFonts w:ascii="Times New Roman" w:hAnsi="Times New Roman"/>
          <w:sz w:val="28"/>
        </w:rPr>
        <w:t xml:space="preserve"> эфирных масел из трав.</w:t>
      </w:r>
    </w:p>
    <w:p w:rsidR="00C85BAD" w:rsidRPr="004F2AA5" w:rsidRDefault="009F2538"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Е</w:t>
      </w:r>
      <w:r w:rsidR="00C2664A" w:rsidRPr="004F2AA5">
        <w:rPr>
          <w:rFonts w:ascii="Times New Roman" w:hAnsi="Times New Roman"/>
          <w:sz w:val="28"/>
        </w:rPr>
        <w:t>щё Аристотель упоминает, что чистая вода может быть получена из морской воды путем испарения, но он не объясняет, как можно осуществить конденсацию пара. Примитивный метод конденсации описан</w:t>
      </w:r>
      <w:r w:rsidR="00A242C4" w:rsidRPr="004F2AA5">
        <w:rPr>
          <w:rFonts w:ascii="Times New Roman" w:hAnsi="Times New Roman"/>
          <w:sz w:val="28"/>
        </w:rPr>
        <w:t xml:space="preserve"> </w:t>
      </w:r>
      <w:proofErr w:type="spellStart"/>
      <w:r w:rsidR="00A242C4" w:rsidRPr="004F2AA5">
        <w:rPr>
          <w:rFonts w:ascii="Times New Roman" w:hAnsi="Times New Roman"/>
          <w:sz w:val="28"/>
        </w:rPr>
        <w:t>Дискоридом</w:t>
      </w:r>
      <w:proofErr w:type="spellEnd"/>
      <w:r w:rsidR="00C2664A" w:rsidRPr="004F2AA5">
        <w:rPr>
          <w:rFonts w:ascii="Times New Roman" w:hAnsi="Times New Roman"/>
          <w:sz w:val="28"/>
        </w:rPr>
        <w:t>, которы</w:t>
      </w:r>
      <w:r w:rsidR="00A242C4" w:rsidRPr="004F2AA5">
        <w:rPr>
          <w:rFonts w:ascii="Times New Roman" w:hAnsi="Times New Roman"/>
          <w:sz w:val="28"/>
        </w:rPr>
        <w:t>й</w:t>
      </w:r>
      <w:r w:rsidR="00C2664A" w:rsidRPr="004F2AA5">
        <w:rPr>
          <w:rFonts w:ascii="Times New Roman" w:hAnsi="Times New Roman"/>
          <w:sz w:val="28"/>
        </w:rPr>
        <w:t xml:space="preserve"> утвержда</w:t>
      </w:r>
      <w:r w:rsidR="00A242C4" w:rsidRPr="004F2AA5">
        <w:rPr>
          <w:rFonts w:ascii="Times New Roman" w:hAnsi="Times New Roman"/>
          <w:sz w:val="28"/>
        </w:rPr>
        <w:t>л</w:t>
      </w:r>
      <w:r w:rsidR="00C2664A" w:rsidRPr="004F2AA5">
        <w:rPr>
          <w:rFonts w:ascii="Times New Roman" w:hAnsi="Times New Roman"/>
          <w:sz w:val="28"/>
        </w:rPr>
        <w:t>, что масло можно получить, нагревая канифоль в сосуде, в верхнюю часть которого помещается некоторое количество шерсти. Масло конденсируется в шер</w:t>
      </w:r>
      <w:r w:rsidR="00C74489" w:rsidRPr="004F2AA5">
        <w:rPr>
          <w:rFonts w:ascii="Times New Roman" w:hAnsi="Times New Roman"/>
          <w:sz w:val="28"/>
        </w:rPr>
        <w:t>сти и может быть выжато из нее.</w:t>
      </w:r>
    </w:p>
    <w:p w:rsidR="00191E33" w:rsidRPr="004F2AA5" w:rsidRDefault="008167D4" w:rsidP="00B24502">
      <w:pPr>
        <w:pStyle w:val="16"/>
        <w:spacing w:after="0" w:line="360" w:lineRule="auto"/>
        <w:ind w:firstLine="709"/>
        <w:jc w:val="both"/>
        <w:rPr>
          <w:rFonts w:ascii="Times New Roman" w:hAnsi="Times New Roman"/>
          <w:sz w:val="28"/>
        </w:rPr>
      </w:pPr>
      <w:r w:rsidRPr="004F2AA5">
        <w:rPr>
          <w:rFonts w:ascii="Times New Roman" w:hAnsi="Times New Roman"/>
          <w:sz w:val="28"/>
        </w:rPr>
        <w:t>В работе [</w:t>
      </w:r>
      <w:r w:rsidR="00EC432E" w:rsidRPr="004F2AA5">
        <w:rPr>
          <w:rFonts w:ascii="Times New Roman" w:hAnsi="Times New Roman"/>
          <w:sz w:val="28"/>
        </w:rPr>
        <w:t>3</w:t>
      </w:r>
      <w:r w:rsidRPr="004F2AA5">
        <w:rPr>
          <w:rFonts w:ascii="Times New Roman" w:hAnsi="Times New Roman"/>
          <w:sz w:val="28"/>
        </w:rPr>
        <w:t>] приводятся данные, что о</w:t>
      </w:r>
      <w:r w:rsidR="00B24502" w:rsidRPr="004F2AA5">
        <w:rPr>
          <w:rFonts w:ascii="Times New Roman" w:hAnsi="Times New Roman"/>
          <w:sz w:val="28"/>
        </w:rPr>
        <w:t xml:space="preserve">коло 3500 г. </w:t>
      </w:r>
      <w:proofErr w:type="gramStart"/>
      <w:r w:rsidR="00B24502" w:rsidRPr="004F2AA5">
        <w:rPr>
          <w:rFonts w:ascii="Times New Roman" w:hAnsi="Times New Roman"/>
          <w:sz w:val="28"/>
        </w:rPr>
        <w:t>до</w:t>
      </w:r>
      <w:proofErr w:type="gramEnd"/>
      <w:r w:rsidR="00B24502" w:rsidRPr="004F2AA5">
        <w:rPr>
          <w:rFonts w:ascii="Times New Roman" w:hAnsi="Times New Roman"/>
          <w:sz w:val="28"/>
        </w:rPr>
        <w:t xml:space="preserve"> н.э. </w:t>
      </w:r>
      <w:proofErr w:type="gramStart"/>
      <w:r w:rsidR="00B24502" w:rsidRPr="004F2AA5">
        <w:rPr>
          <w:rFonts w:ascii="Times New Roman" w:hAnsi="Times New Roman"/>
          <w:sz w:val="28"/>
        </w:rPr>
        <w:t>шумеры</w:t>
      </w:r>
      <w:proofErr w:type="gramEnd"/>
      <w:r w:rsidR="00B24502" w:rsidRPr="004F2AA5">
        <w:rPr>
          <w:rFonts w:ascii="Times New Roman" w:hAnsi="Times New Roman"/>
          <w:sz w:val="28"/>
        </w:rPr>
        <w:t xml:space="preserve"> </w:t>
      </w:r>
      <w:r w:rsidRPr="004F2AA5">
        <w:rPr>
          <w:rFonts w:ascii="Times New Roman" w:hAnsi="Times New Roman"/>
          <w:sz w:val="28"/>
        </w:rPr>
        <w:t>начали применять</w:t>
      </w:r>
      <w:r w:rsidR="00B24502" w:rsidRPr="004F2AA5">
        <w:rPr>
          <w:rFonts w:ascii="Times New Roman" w:hAnsi="Times New Roman"/>
          <w:sz w:val="28"/>
        </w:rPr>
        <w:t xml:space="preserve"> испарение и конденсацию жидкости</w:t>
      </w:r>
      <w:r w:rsidRPr="004F2AA5">
        <w:rPr>
          <w:rFonts w:ascii="Times New Roman" w:hAnsi="Times New Roman"/>
          <w:sz w:val="28"/>
        </w:rPr>
        <w:t xml:space="preserve"> в целях очистки вещества</w:t>
      </w:r>
      <w:r w:rsidR="00B24502" w:rsidRPr="004F2AA5">
        <w:rPr>
          <w:rFonts w:ascii="Times New Roman" w:hAnsi="Times New Roman"/>
          <w:sz w:val="28"/>
        </w:rPr>
        <w:t xml:space="preserve"> для экстракции эфирных масел из трав.</w:t>
      </w:r>
    </w:p>
    <w:p w:rsidR="00B24502" w:rsidRPr="004F2AA5" w:rsidRDefault="00B24502" w:rsidP="00B24502">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Роберт </w:t>
      </w:r>
      <w:proofErr w:type="spellStart"/>
      <w:r w:rsidRPr="004F2AA5">
        <w:rPr>
          <w:rFonts w:ascii="Times New Roman" w:hAnsi="Times New Roman"/>
          <w:sz w:val="28"/>
        </w:rPr>
        <w:t>Форбс</w:t>
      </w:r>
      <w:proofErr w:type="spellEnd"/>
      <w:r w:rsidRPr="004F2AA5">
        <w:rPr>
          <w:rFonts w:ascii="Times New Roman" w:hAnsi="Times New Roman"/>
          <w:sz w:val="28"/>
        </w:rPr>
        <w:t xml:space="preserve"> [</w:t>
      </w:r>
      <w:r w:rsidR="00EC432E" w:rsidRPr="004F2AA5">
        <w:rPr>
          <w:rFonts w:ascii="Times New Roman" w:hAnsi="Times New Roman"/>
          <w:sz w:val="28"/>
        </w:rPr>
        <w:t>4</w:t>
      </w:r>
      <w:r w:rsidRPr="004F2AA5">
        <w:rPr>
          <w:rFonts w:ascii="Times New Roman" w:hAnsi="Times New Roman"/>
          <w:sz w:val="28"/>
        </w:rPr>
        <w:t xml:space="preserve">] приходит к выводу, что александрийские химики были первыми, кто разработал и применил дистилляцию для очистки эфирных масел, розовой воды, древесного скипидара и других веществ. Асфальт </w:t>
      </w:r>
      <w:proofErr w:type="gramStart"/>
      <w:r w:rsidRPr="004F2AA5">
        <w:rPr>
          <w:rFonts w:ascii="Times New Roman" w:hAnsi="Times New Roman"/>
          <w:sz w:val="28"/>
        </w:rPr>
        <w:t xml:space="preserve">был найден естественным путем </w:t>
      </w:r>
      <w:r w:rsidR="00B8744D" w:rsidRPr="00B8744D">
        <w:rPr>
          <w:rFonts w:ascii="Times New Roman" w:hAnsi="Times New Roman"/>
          <w:sz w:val="28"/>
          <w:highlight w:val="cyan"/>
        </w:rPr>
        <w:t>/может</w:t>
      </w:r>
      <w:proofErr w:type="gramEnd"/>
      <w:r w:rsidR="00B8744D" w:rsidRPr="00B8744D">
        <w:rPr>
          <w:rFonts w:ascii="Times New Roman" w:hAnsi="Times New Roman"/>
          <w:sz w:val="28"/>
          <w:highlight w:val="cyan"/>
        </w:rPr>
        <w:t xml:space="preserve"> в естественном виде?/</w:t>
      </w:r>
      <w:r w:rsidR="00B8744D">
        <w:rPr>
          <w:rFonts w:ascii="Times New Roman" w:hAnsi="Times New Roman"/>
          <w:sz w:val="28"/>
        </w:rPr>
        <w:t xml:space="preserve"> </w:t>
      </w:r>
      <w:r w:rsidRPr="004F2AA5">
        <w:rPr>
          <w:rFonts w:ascii="Times New Roman" w:hAnsi="Times New Roman"/>
          <w:sz w:val="28"/>
        </w:rPr>
        <w:t xml:space="preserve">и </w:t>
      </w:r>
      <w:proofErr w:type="spellStart"/>
      <w:r w:rsidRPr="004F2AA5">
        <w:rPr>
          <w:rFonts w:ascii="Times New Roman" w:hAnsi="Times New Roman"/>
          <w:sz w:val="28"/>
        </w:rPr>
        <w:t>перегонен</w:t>
      </w:r>
      <w:proofErr w:type="spellEnd"/>
      <w:r w:rsidRPr="004F2AA5">
        <w:rPr>
          <w:rFonts w:ascii="Times New Roman" w:hAnsi="Times New Roman"/>
          <w:sz w:val="28"/>
        </w:rPr>
        <w:t xml:space="preserve"> в более вязкую смолу для строительства судов или домов. </w:t>
      </w:r>
      <w:r w:rsidR="00D90146" w:rsidRPr="004F2AA5">
        <w:rPr>
          <w:rFonts w:ascii="Times New Roman" w:hAnsi="Times New Roman"/>
          <w:sz w:val="28"/>
        </w:rPr>
        <w:t xml:space="preserve">Из приведенной информации можно сделать вывод, что уже в Древнем Мире были известны способы </w:t>
      </w:r>
      <w:proofErr w:type="gramStart"/>
      <w:r w:rsidR="007E5EE7" w:rsidRPr="004F2AA5">
        <w:rPr>
          <w:rFonts w:ascii="Times New Roman" w:hAnsi="Times New Roman"/>
          <w:sz w:val="28"/>
        </w:rPr>
        <w:t>получения</w:t>
      </w:r>
      <w:proofErr w:type="gramEnd"/>
      <w:r w:rsidR="007E5EE7" w:rsidRPr="004F2AA5">
        <w:rPr>
          <w:rFonts w:ascii="Times New Roman" w:hAnsi="Times New Roman"/>
          <w:sz w:val="28"/>
        </w:rPr>
        <w:t xml:space="preserve"> </w:t>
      </w:r>
      <w:r w:rsidR="00D90146" w:rsidRPr="004F2AA5">
        <w:rPr>
          <w:rFonts w:ascii="Times New Roman" w:hAnsi="Times New Roman"/>
          <w:sz w:val="28"/>
        </w:rPr>
        <w:t>как легких, так и более тяжелых фракций</w:t>
      </w:r>
      <w:r w:rsidRPr="004F2AA5">
        <w:rPr>
          <w:rFonts w:ascii="Times New Roman" w:hAnsi="Times New Roman"/>
          <w:sz w:val="28"/>
        </w:rPr>
        <w:t xml:space="preserve"> </w:t>
      </w:r>
      <w:r w:rsidR="00D90146" w:rsidRPr="004F2AA5">
        <w:rPr>
          <w:rFonts w:ascii="Times New Roman" w:hAnsi="Times New Roman"/>
          <w:sz w:val="28"/>
        </w:rPr>
        <w:t>путем</w:t>
      </w:r>
      <w:r w:rsidRPr="004F2AA5">
        <w:rPr>
          <w:rFonts w:ascii="Times New Roman" w:hAnsi="Times New Roman"/>
          <w:sz w:val="28"/>
        </w:rPr>
        <w:t xml:space="preserve"> дистилляции.</w:t>
      </w:r>
    </w:p>
    <w:p w:rsidR="00A91382" w:rsidRPr="004F2AA5" w:rsidRDefault="00B24502" w:rsidP="00A91382">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Также </w:t>
      </w:r>
      <w:r w:rsidR="009918ED" w:rsidRPr="004F2AA5">
        <w:rPr>
          <w:rFonts w:ascii="Times New Roman" w:hAnsi="Times New Roman"/>
          <w:sz w:val="28"/>
        </w:rPr>
        <w:t>есть упоминания</w:t>
      </w:r>
      <w:r w:rsidRPr="004F2AA5">
        <w:rPr>
          <w:rFonts w:ascii="Times New Roman" w:hAnsi="Times New Roman"/>
          <w:sz w:val="28"/>
        </w:rPr>
        <w:t xml:space="preserve"> о китайской дистилляции </w:t>
      </w:r>
      <w:r w:rsidR="00600BFF" w:rsidRPr="00600BFF">
        <w:rPr>
          <w:rFonts w:ascii="Times New Roman" w:hAnsi="Times New Roman"/>
          <w:sz w:val="28"/>
          <w:highlight w:val="cyan"/>
        </w:rPr>
        <w:t xml:space="preserve">/здорово, китайская дистилляция </w:t>
      </w:r>
      <w:r w:rsidR="00600BFF" w:rsidRPr="00600BFF">
        <w:rPr>
          <w:rFonts w:ascii="Times New Roman" w:hAnsi="Times New Roman"/>
          <w:sz w:val="28"/>
          <w:highlight w:val="cyan"/>
        </w:rPr>
        <w:sym w:font="Wingdings" w:char="F04A"/>
      </w:r>
      <w:r w:rsidR="00600BFF" w:rsidRPr="00600BFF">
        <w:rPr>
          <w:rFonts w:ascii="Times New Roman" w:hAnsi="Times New Roman"/>
          <w:sz w:val="28"/>
          <w:highlight w:val="cyan"/>
        </w:rPr>
        <w:t>/</w:t>
      </w:r>
      <w:r w:rsidRPr="004F2AA5">
        <w:rPr>
          <w:rFonts w:ascii="Times New Roman" w:hAnsi="Times New Roman"/>
          <w:sz w:val="28"/>
        </w:rPr>
        <w:t>с древних времен [</w:t>
      </w:r>
      <w:r w:rsidR="004F2AA5" w:rsidRPr="004F2AA5">
        <w:rPr>
          <w:rFonts w:ascii="Times New Roman" w:hAnsi="Times New Roman"/>
          <w:sz w:val="28"/>
        </w:rPr>
        <w:t>5</w:t>
      </w:r>
      <w:r w:rsidRPr="004F2AA5">
        <w:rPr>
          <w:rFonts w:ascii="Times New Roman" w:hAnsi="Times New Roman"/>
          <w:sz w:val="28"/>
        </w:rPr>
        <w:t>].</w:t>
      </w:r>
      <w:r w:rsidR="009918ED" w:rsidRPr="004F2AA5">
        <w:rPr>
          <w:rFonts w:ascii="Times New Roman" w:hAnsi="Times New Roman"/>
          <w:sz w:val="28"/>
        </w:rPr>
        <w:t xml:space="preserve"> Определённые </w:t>
      </w:r>
      <w:r w:rsidRPr="004F2AA5">
        <w:rPr>
          <w:rFonts w:ascii="Times New Roman" w:hAnsi="Times New Roman"/>
          <w:sz w:val="28"/>
        </w:rPr>
        <w:t xml:space="preserve">типы горшков, похожие на те, что были </w:t>
      </w:r>
      <w:r w:rsidR="009918ED" w:rsidRPr="004F2AA5">
        <w:rPr>
          <w:rFonts w:ascii="Times New Roman" w:hAnsi="Times New Roman"/>
          <w:sz w:val="28"/>
        </w:rPr>
        <w:t>найдены на раскопах древней Александрии</w:t>
      </w:r>
      <w:r w:rsidRPr="004F2AA5">
        <w:rPr>
          <w:rFonts w:ascii="Times New Roman" w:hAnsi="Times New Roman"/>
          <w:sz w:val="28"/>
        </w:rPr>
        <w:t>, были также обнаружен</w:t>
      </w:r>
      <w:r w:rsidR="009918ED" w:rsidRPr="004F2AA5">
        <w:rPr>
          <w:rFonts w:ascii="Times New Roman" w:hAnsi="Times New Roman"/>
          <w:sz w:val="28"/>
        </w:rPr>
        <w:t xml:space="preserve">ы в Китае </w:t>
      </w:r>
      <w:r w:rsidR="00E8196B" w:rsidRPr="004F2AA5">
        <w:rPr>
          <w:rFonts w:ascii="Times New Roman" w:hAnsi="Times New Roman"/>
          <w:sz w:val="28"/>
        </w:rPr>
        <w:t>(</w:t>
      </w:r>
      <w:r w:rsidR="009918ED" w:rsidRPr="004F2AA5">
        <w:rPr>
          <w:rFonts w:ascii="Times New Roman" w:hAnsi="Times New Roman"/>
          <w:sz w:val="28"/>
        </w:rPr>
        <w:t>около 2000 г. до н.э</w:t>
      </w:r>
      <w:r w:rsidR="00E8196B" w:rsidRPr="004F2AA5">
        <w:rPr>
          <w:rFonts w:ascii="Times New Roman" w:hAnsi="Times New Roman"/>
          <w:sz w:val="28"/>
        </w:rPr>
        <w:t>)</w:t>
      </w:r>
      <w:r w:rsidR="009918ED" w:rsidRPr="004F2AA5">
        <w:rPr>
          <w:rFonts w:ascii="Times New Roman" w:hAnsi="Times New Roman"/>
          <w:sz w:val="28"/>
        </w:rPr>
        <w:t xml:space="preserve">. </w:t>
      </w:r>
      <w:r w:rsidRPr="004F2AA5">
        <w:rPr>
          <w:rFonts w:ascii="Times New Roman" w:hAnsi="Times New Roman"/>
          <w:sz w:val="28"/>
        </w:rPr>
        <w:t xml:space="preserve">Были найдены чайники, датируемые 1000 г. </w:t>
      </w:r>
      <w:proofErr w:type="gramStart"/>
      <w:r w:rsidRPr="004F2AA5">
        <w:rPr>
          <w:rFonts w:ascii="Times New Roman" w:hAnsi="Times New Roman"/>
          <w:sz w:val="28"/>
        </w:rPr>
        <w:t>до</w:t>
      </w:r>
      <w:proofErr w:type="gramEnd"/>
      <w:r w:rsidRPr="004F2AA5">
        <w:rPr>
          <w:rFonts w:ascii="Times New Roman" w:hAnsi="Times New Roman"/>
          <w:sz w:val="28"/>
        </w:rPr>
        <w:t xml:space="preserve"> н.э., </w:t>
      </w:r>
      <w:proofErr w:type="gramStart"/>
      <w:r w:rsidRPr="004F2AA5">
        <w:rPr>
          <w:rFonts w:ascii="Times New Roman" w:hAnsi="Times New Roman"/>
          <w:sz w:val="28"/>
        </w:rPr>
        <w:t>которые</w:t>
      </w:r>
      <w:proofErr w:type="gramEnd"/>
      <w:r w:rsidRPr="004F2AA5">
        <w:rPr>
          <w:rFonts w:ascii="Times New Roman" w:hAnsi="Times New Roman"/>
          <w:sz w:val="28"/>
        </w:rPr>
        <w:t xml:space="preserve"> </w:t>
      </w:r>
      <w:r w:rsidR="00E8196B" w:rsidRPr="004F2AA5">
        <w:rPr>
          <w:rFonts w:ascii="Times New Roman" w:hAnsi="Times New Roman"/>
          <w:sz w:val="28"/>
        </w:rPr>
        <w:t>предположительно использовались для</w:t>
      </w:r>
      <w:r w:rsidRPr="004F2AA5">
        <w:rPr>
          <w:rFonts w:ascii="Times New Roman" w:hAnsi="Times New Roman"/>
          <w:sz w:val="28"/>
        </w:rPr>
        <w:t xml:space="preserve"> операции перегонки.</w:t>
      </w:r>
      <w:r w:rsidR="009918ED" w:rsidRPr="004F2AA5">
        <w:rPr>
          <w:rFonts w:ascii="Times New Roman" w:hAnsi="Times New Roman"/>
          <w:sz w:val="28"/>
        </w:rPr>
        <w:t xml:space="preserve"> Как правило, нагревание проводилось горячей водой или песчаной баней, теплым навозом или солнцем. Охлаждение обычно выполнялось воздухом или мокрыми простынями.</w:t>
      </w:r>
      <w:r w:rsidR="00A91382" w:rsidRPr="004F2AA5">
        <w:rPr>
          <w:rFonts w:ascii="Times New Roman" w:hAnsi="Times New Roman"/>
          <w:sz w:val="28"/>
        </w:rPr>
        <w:t xml:space="preserve"> Это развитие также можно увидеть на правой стороне рисунка 1.1, где изображены другие типы </w:t>
      </w:r>
      <w:r w:rsidR="00E7551A" w:rsidRPr="004F2AA5">
        <w:rPr>
          <w:rFonts w:ascii="Times New Roman" w:hAnsi="Times New Roman"/>
          <w:sz w:val="28"/>
        </w:rPr>
        <w:t>горшков</w:t>
      </w:r>
      <w:r w:rsidR="00A91382" w:rsidRPr="004F2AA5">
        <w:rPr>
          <w:rFonts w:ascii="Times New Roman" w:hAnsi="Times New Roman"/>
          <w:sz w:val="28"/>
        </w:rPr>
        <w:t xml:space="preserve">. Все они имеют дополнительное охлаждение водой. Верхний сосуд покрыт </w:t>
      </w:r>
      <w:proofErr w:type="spellStart"/>
      <w:r w:rsidR="00A91382" w:rsidRPr="004F2AA5">
        <w:rPr>
          <w:rFonts w:ascii="Times New Roman" w:hAnsi="Times New Roman"/>
          <w:sz w:val="28"/>
        </w:rPr>
        <w:t>флисом</w:t>
      </w:r>
      <w:proofErr w:type="spellEnd"/>
      <w:r w:rsidR="00A91382" w:rsidRPr="004F2AA5">
        <w:rPr>
          <w:rFonts w:ascii="Times New Roman" w:hAnsi="Times New Roman"/>
          <w:sz w:val="28"/>
        </w:rPr>
        <w:t xml:space="preserve"> или нитью над жидкостью для дистилляции </w:t>
      </w:r>
      <w:r w:rsidR="007F6F23" w:rsidRPr="004F2AA5">
        <w:rPr>
          <w:rFonts w:ascii="Times New Roman" w:hAnsi="Times New Roman"/>
          <w:sz w:val="28"/>
        </w:rPr>
        <w:t xml:space="preserve">(рис. 1.1 </w:t>
      </w:r>
      <w:r w:rsidR="00A91382" w:rsidRPr="004F2AA5">
        <w:rPr>
          <w:rFonts w:ascii="Times New Roman" w:hAnsi="Times New Roman"/>
          <w:sz w:val="28"/>
        </w:rPr>
        <w:t>(4)</w:t>
      </w:r>
      <w:r w:rsidR="007F6F23" w:rsidRPr="004F2AA5">
        <w:rPr>
          <w:rFonts w:ascii="Times New Roman" w:hAnsi="Times New Roman"/>
          <w:sz w:val="28"/>
        </w:rPr>
        <w:t>)</w:t>
      </w:r>
      <w:r w:rsidR="00A91382" w:rsidRPr="004F2AA5">
        <w:rPr>
          <w:rFonts w:ascii="Times New Roman" w:hAnsi="Times New Roman"/>
          <w:sz w:val="28"/>
        </w:rPr>
        <w:t>.</w:t>
      </w:r>
    </w:p>
    <w:p w:rsidR="00F43EF8" w:rsidRPr="004F2AA5" w:rsidRDefault="00F43EF8" w:rsidP="000B24DA">
      <w:pPr>
        <w:pStyle w:val="16"/>
        <w:spacing w:after="0" w:line="360" w:lineRule="auto"/>
        <w:ind w:firstLine="709"/>
        <w:jc w:val="both"/>
        <w:rPr>
          <w:rFonts w:ascii="Times New Roman" w:hAnsi="Times New Roman"/>
          <w:sz w:val="28"/>
        </w:rPr>
      </w:pPr>
    </w:p>
    <w:p w:rsidR="00F43EF8" w:rsidRPr="004F2AA5" w:rsidRDefault="00F43EF8" w:rsidP="00F43EF8">
      <w:pPr>
        <w:pStyle w:val="16"/>
        <w:spacing w:after="0" w:line="360" w:lineRule="auto"/>
        <w:jc w:val="center"/>
        <w:rPr>
          <w:rFonts w:ascii="Times New Roman" w:hAnsi="Times New Roman"/>
          <w:sz w:val="28"/>
        </w:rPr>
      </w:pPr>
      <w:r w:rsidRPr="004F2AA5">
        <w:rPr>
          <w:noProof/>
        </w:rPr>
        <w:drawing>
          <wp:inline distT="0" distB="0" distL="0" distR="0">
            <wp:extent cx="3651885" cy="39433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653476" cy="3945068"/>
                    </a:xfrm>
                    <a:prstGeom prst="rect">
                      <a:avLst/>
                    </a:prstGeom>
                  </pic:spPr>
                </pic:pic>
              </a:graphicData>
            </a:graphic>
          </wp:inline>
        </w:drawing>
      </w:r>
    </w:p>
    <w:p w:rsidR="00F43EF8" w:rsidRPr="004F2AA5" w:rsidRDefault="00F43EF8" w:rsidP="00F43EF8">
      <w:pPr>
        <w:pStyle w:val="16"/>
        <w:spacing w:after="0" w:line="360" w:lineRule="auto"/>
        <w:jc w:val="center"/>
        <w:rPr>
          <w:rFonts w:ascii="Times New Roman" w:hAnsi="Times New Roman"/>
          <w:sz w:val="28"/>
        </w:rPr>
      </w:pPr>
      <w:r w:rsidRPr="004F2AA5">
        <w:rPr>
          <w:rFonts w:ascii="Times New Roman" w:hAnsi="Times New Roman"/>
          <w:sz w:val="28"/>
        </w:rPr>
        <w:t>Рисунок 1</w:t>
      </w:r>
      <w:r w:rsidR="00A91382" w:rsidRPr="004F2AA5">
        <w:rPr>
          <w:rFonts w:ascii="Times New Roman" w:hAnsi="Times New Roman"/>
          <w:sz w:val="28"/>
        </w:rPr>
        <w:t>.1</w:t>
      </w:r>
      <w:r w:rsidRPr="004F2AA5">
        <w:rPr>
          <w:rFonts w:ascii="Times New Roman" w:hAnsi="Times New Roman"/>
          <w:sz w:val="28"/>
        </w:rPr>
        <w:t xml:space="preserve"> – </w:t>
      </w:r>
      <w:r w:rsidR="00FA56E1" w:rsidRPr="004F2AA5">
        <w:rPr>
          <w:rFonts w:ascii="Times New Roman" w:hAnsi="Times New Roman"/>
          <w:sz w:val="28"/>
        </w:rPr>
        <w:t xml:space="preserve">Иллюстрация </w:t>
      </w:r>
      <w:r w:rsidR="00BD32DF" w:rsidRPr="004F2AA5">
        <w:rPr>
          <w:rFonts w:ascii="Times New Roman" w:hAnsi="Times New Roman"/>
          <w:sz w:val="28"/>
        </w:rPr>
        <w:t xml:space="preserve">поэтапного </w:t>
      </w:r>
      <w:r w:rsidR="00FA56E1" w:rsidRPr="004F2AA5">
        <w:rPr>
          <w:rFonts w:ascii="Times New Roman" w:hAnsi="Times New Roman"/>
          <w:sz w:val="28"/>
        </w:rPr>
        <w:t>совершенствования ранней дистилляции</w:t>
      </w:r>
    </w:p>
    <w:p w:rsidR="00F43EF8" w:rsidRPr="004F2AA5" w:rsidRDefault="00A91382" w:rsidP="000B24DA">
      <w:pPr>
        <w:pStyle w:val="16"/>
        <w:spacing w:after="0" w:line="360" w:lineRule="auto"/>
        <w:ind w:firstLine="709"/>
        <w:jc w:val="both"/>
        <w:rPr>
          <w:rFonts w:ascii="Times New Roman" w:hAnsi="Times New Roman"/>
          <w:sz w:val="28"/>
        </w:rPr>
      </w:pPr>
      <w:r w:rsidRPr="004F2AA5">
        <w:rPr>
          <w:rFonts w:ascii="Times New Roman" w:hAnsi="Times New Roman"/>
          <w:sz w:val="28"/>
        </w:rPr>
        <w:t>Разделение охлаждающей воды и конденсирующихся паров привед</w:t>
      </w:r>
      <w:r w:rsidR="00A959C6" w:rsidRPr="004F2AA5">
        <w:rPr>
          <w:rFonts w:ascii="Times New Roman" w:hAnsi="Times New Roman"/>
          <w:sz w:val="28"/>
        </w:rPr>
        <w:t xml:space="preserve">ено на рисунке 1.1 (2 </w:t>
      </w:r>
      <w:r w:rsidR="00A959C6" w:rsidRPr="004F2AA5">
        <w:rPr>
          <w:rFonts w:ascii="Times New Roman" w:hAnsi="Times New Roman"/>
          <w:sz w:val="28"/>
          <w:lang w:val="en-US"/>
        </w:rPr>
        <w:t>a</w:t>
      </w:r>
      <w:r w:rsidR="00A959C6" w:rsidRPr="004F2AA5">
        <w:rPr>
          <w:rFonts w:ascii="Times New Roman" w:hAnsi="Times New Roman"/>
          <w:sz w:val="28"/>
        </w:rPr>
        <w:t xml:space="preserve">, </w:t>
      </w:r>
      <w:r w:rsidR="00A959C6" w:rsidRPr="004F2AA5">
        <w:rPr>
          <w:rFonts w:ascii="Times New Roman" w:hAnsi="Times New Roman"/>
          <w:sz w:val="28"/>
          <w:lang w:val="en-US"/>
        </w:rPr>
        <w:t>b</w:t>
      </w:r>
      <w:r w:rsidR="00A959C6" w:rsidRPr="004F2AA5">
        <w:rPr>
          <w:rFonts w:ascii="Times New Roman" w:hAnsi="Times New Roman"/>
          <w:sz w:val="28"/>
        </w:rPr>
        <w:t>)</w:t>
      </w:r>
      <w:r w:rsidR="006D5CF8" w:rsidRPr="004F2AA5">
        <w:rPr>
          <w:rFonts w:ascii="Times New Roman" w:hAnsi="Times New Roman"/>
          <w:sz w:val="28"/>
        </w:rPr>
        <w:t xml:space="preserve"> и </w:t>
      </w:r>
      <w:r w:rsidR="00A959C6" w:rsidRPr="004F2AA5">
        <w:rPr>
          <w:rFonts w:ascii="Times New Roman" w:hAnsi="Times New Roman"/>
          <w:sz w:val="28"/>
        </w:rPr>
        <w:t xml:space="preserve">(5). </w:t>
      </w:r>
      <w:r w:rsidRPr="004F2AA5">
        <w:rPr>
          <w:rFonts w:ascii="Times New Roman" w:hAnsi="Times New Roman"/>
          <w:sz w:val="28"/>
        </w:rPr>
        <w:t xml:space="preserve">Чаша для сбора </w:t>
      </w:r>
      <w:r w:rsidR="00690DC2" w:rsidRPr="004F2AA5">
        <w:rPr>
          <w:rFonts w:ascii="Times New Roman" w:hAnsi="Times New Roman"/>
          <w:sz w:val="28"/>
        </w:rPr>
        <w:t>помещалась</w:t>
      </w:r>
      <w:r w:rsidRPr="004F2AA5">
        <w:rPr>
          <w:rFonts w:ascii="Times New Roman" w:hAnsi="Times New Roman"/>
          <w:sz w:val="28"/>
        </w:rPr>
        <w:t xml:space="preserve"> в центре неподвижно</w:t>
      </w:r>
      <w:r w:rsidR="00A959C6" w:rsidRPr="004F2AA5">
        <w:rPr>
          <w:rFonts w:ascii="Times New Roman" w:hAnsi="Times New Roman"/>
          <w:sz w:val="28"/>
        </w:rPr>
        <w:t>го тела</w:t>
      </w:r>
      <w:r w:rsidRPr="004F2AA5">
        <w:rPr>
          <w:rFonts w:ascii="Times New Roman" w:hAnsi="Times New Roman"/>
          <w:sz w:val="28"/>
        </w:rPr>
        <w:t>.</w:t>
      </w:r>
      <w:r w:rsidR="00690DC2" w:rsidRPr="004F2AA5">
        <w:rPr>
          <w:rFonts w:ascii="Times New Roman" w:hAnsi="Times New Roman"/>
          <w:sz w:val="28"/>
        </w:rPr>
        <w:t xml:space="preserve"> Найдены различные модификации таких сосудов.</w:t>
      </w:r>
      <w:r w:rsidR="00930096" w:rsidRPr="004F2AA5">
        <w:rPr>
          <w:rFonts w:ascii="Times New Roman" w:hAnsi="Times New Roman"/>
          <w:sz w:val="28"/>
        </w:rPr>
        <w:t xml:space="preserve"> Далее к</w:t>
      </w:r>
      <w:r w:rsidRPr="004F2AA5">
        <w:rPr>
          <w:rFonts w:ascii="Times New Roman" w:hAnsi="Times New Roman"/>
          <w:sz w:val="28"/>
        </w:rPr>
        <w:t>итайцы добавили боко</w:t>
      </w:r>
      <w:r w:rsidR="00FE26E3" w:rsidRPr="004F2AA5">
        <w:rPr>
          <w:rFonts w:ascii="Times New Roman" w:hAnsi="Times New Roman"/>
          <w:sz w:val="28"/>
        </w:rPr>
        <w:t>вую трубку к чашке и приемнику</w:t>
      </w:r>
      <w:r w:rsidR="00930096" w:rsidRPr="004F2AA5">
        <w:rPr>
          <w:rFonts w:ascii="Times New Roman" w:hAnsi="Times New Roman"/>
          <w:sz w:val="28"/>
        </w:rPr>
        <w:t xml:space="preserve"> (рис. 1.1 (</w:t>
      </w:r>
      <w:r w:rsidR="006D5CF8" w:rsidRPr="004F2AA5">
        <w:rPr>
          <w:rFonts w:ascii="Times New Roman" w:hAnsi="Times New Roman"/>
          <w:sz w:val="28"/>
        </w:rPr>
        <w:t>6</w:t>
      </w:r>
      <w:r w:rsidR="00930096" w:rsidRPr="004F2AA5">
        <w:rPr>
          <w:rFonts w:ascii="Times New Roman" w:hAnsi="Times New Roman"/>
          <w:sz w:val="28"/>
        </w:rPr>
        <w:t>))</w:t>
      </w:r>
      <w:r w:rsidR="00690DC2" w:rsidRPr="004F2AA5">
        <w:rPr>
          <w:rFonts w:ascii="Times New Roman" w:hAnsi="Times New Roman"/>
          <w:sz w:val="28"/>
        </w:rPr>
        <w:t xml:space="preserve">, что позволило </w:t>
      </w:r>
      <w:r w:rsidR="00690DC2" w:rsidRPr="00600BFF">
        <w:rPr>
          <w:rFonts w:ascii="Times New Roman" w:hAnsi="Times New Roman"/>
          <w:strike/>
          <w:sz w:val="28"/>
        </w:rPr>
        <w:t>вынести</w:t>
      </w:r>
      <w:r w:rsidR="00690DC2" w:rsidRPr="004F2AA5">
        <w:rPr>
          <w:rFonts w:ascii="Times New Roman" w:hAnsi="Times New Roman"/>
          <w:sz w:val="28"/>
        </w:rPr>
        <w:t xml:space="preserve"> чашу для сбора вынести за стенки сосуда.</w:t>
      </w:r>
    </w:p>
    <w:p w:rsidR="0043190E" w:rsidRPr="004F2AA5" w:rsidRDefault="0043190E" w:rsidP="000B24DA">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Примерно в восьмом веке нашей эры монголы и китайцы обладали достаточными знаниями, чтобы перегонять ферментированное конское молоко для ликера, называемого </w:t>
      </w:r>
      <w:proofErr w:type="spellStart"/>
      <w:r w:rsidRPr="004F2AA5">
        <w:rPr>
          <w:rFonts w:ascii="Times New Roman" w:hAnsi="Times New Roman"/>
          <w:sz w:val="28"/>
        </w:rPr>
        <w:t>каракумыссом</w:t>
      </w:r>
      <w:proofErr w:type="spellEnd"/>
      <w:r w:rsidRPr="004F2AA5">
        <w:rPr>
          <w:rFonts w:ascii="Times New Roman" w:hAnsi="Times New Roman"/>
          <w:sz w:val="28"/>
        </w:rPr>
        <w:t>. Содержание алкоголя контролировалось количеством добавленной охлаждающей воды. Китайцы использовали ферментированный рис, просо или ячмень для п</w:t>
      </w:r>
      <w:r w:rsidR="008770CD" w:rsidRPr="004F2AA5">
        <w:rPr>
          <w:rFonts w:ascii="Times New Roman" w:hAnsi="Times New Roman"/>
          <w:sz w:val="28"/>
        </w:rPr>
        <w:t>роизводства спиртных напитков</w:t>
      </w:r>
      <w:r w:rsidRPr="004F2AA5">
        <w:rPr>
          <w:rFonts w:ascii="Times New Roman" w:hAnsi="Times New Roman"/>
          <w:sz w:val="28"/>
        </w:rPr>
        <w:t xml:space="preserve">. </w:t>
      </w:r>
      <w:r w:rsidR="000B24DA" w:rsidRPr="004F2AA5">
        <w:rPr>
          <w:rFonts w:ascii="Times New Roman" w:hAnsi="Times New Roman"/>
          <w:sz w:val="28"/>
        </w:rPr>
        <w:t>Еще один интересный метод из Китая и Дальнего Восток</w:t>
      </w:r>
      <w:r w:rsidR="00E3030D" w:rsidRPr="004F2AA5">
        <w:rPr>
          <w:rFonts w:ascii="Times New Roman" w:hAnsi="Times New Roman"/>
          <w:sz w:val="28"/>
        </w:rPr>
        <w:t xml:space="preserve">а включает производство </w:t>
      </w:r>
      <w:proofErr w:type="spellStart"/>
      <w:r w:rsidR="00E3030D" w:rsidRPr="004F2AA5">
        <w:rPr>
          <w:rFonts w:ascii="Times New Roman" w:hAnsi="Times New Roman"/>
          <w:sz w:val="28"/>
        </w:rPr>
        <w:t>камфоры</w:t>
      </w:r>
      <w:proofErr w:type="spellEnd"/>
      <w:r w:rsidR="000B24DA" w:rsidRPr="004F2AA5">
        <w:rPr>
          <w:rFonts w:ascii="Times New Roman" w:hAnsi="Times New Roman"/>
          <w:sz w:val="28"/>
        </w:rPr>
        <w:t>, сухую перегонку трав и сублимацию кристаллов.</w:t>
      </w:r>
    </w:p>
    <w:p w:rsidR="000B24DA" w:rsidRPr="004F2AA5" w:rsidRDefault="008770CD"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Н</w:t>
      </w:r>
      <w:r w:rsidR="006D5CF8" w:rsidRPr="004F2AA5">
        <w:rPr>
          <w:rFonts w:ascii="Times New Roman" w:hAnsi="Times New Roman"/>
          <w:sz w:val="28"/>
        </w:rPr>
        <w:t xml:space="preserve">еподвижный верх, в котором охлаждающая вода окружает </w:t>
      </w:r>
      <w:r w:rsidRPr="004F2AA5">
        <w:rPr>
          <w:rFonts w:ascii="Times New Roman" w:hAnsi="Times New Roman"/>
          <w:sz w:val="28"/>
        </w:rPr>
        <w:t>боковую трубу</w:t>
      </w:r>
      <w:r w:rsidR="006D5CF8" w:rsidRPr="004F2AA5">
        <w:rPr>
          <w:rFonts w:ascii="Times New Roman" w:hAnsi="Times New Roman"/>
          <w:sz w:val="28"/>
        </w:rPr>
        <w:t>, показан в средней части рисунка 1.</w:t>
      </w:r>
      <w:r w:rsidR="008B3FC1" w:rsidRPr="004F2AA5">
        <w:rPr>
          <w:rFonts w:ascii="Times New Roman" w:hAnsi="Times New Roman"/>
          <w:sz w:val="28"/>
        </w:rPr>
        <w:t>1</w:t>
      </w:r>
      <w:r w:rsidRPr="004F2AA5">
        <w:rPr>
          <w:rFonts w:ascii="Times New Roman" w:hAnsi="Times New Roman"/>
          <w:sz w:val="28"/>
        </w:rPr>
        <w:t xml:space="preserve"> (7)</w:t>
      </w:r>
      <w:r w:rsidR="00C96F4B" w:rsidRPr="004F2AA5">
        <w:rPr>
          <w:rFonts w:ascii="Times New Roman" w:hAnsi="Times New Roman"/>
          <w:sz w:val="28"/>
        </w:rPr>
        <w:t>,</w:t>
      </w:r>
      <w:r w:rsidR="006D5CF8" w:rsidRPr="004F2AA5">
        <w:rPr>
          <w:rFonts w:ascii="Times New Roman" w:hAnsi="Times New Roman"/>
          <w:sz w:val="28"/>
        </w:rPr>
        <w:t xml:space="preserve"> </w:t>
      </w:r>
      <w:r w:rsidR="00C96F4B" w:rsidRPr="004F2AA5">
        <w:rPr>
          <w:rFonts w:ascii="Times New Roman" w:hAnsi="Times New Roman"/>
          <w:sz w:val="28"/>
        </w:rPr>
        <w:t xml:space="preserve">является </w:t>
      </w:r>
      <w:r w:rsidR="00D27F70" w:rsidRPr="004F2AA5">
        <w:rPr>
          <w:rFonts w:ascii="Times New Roman" w:hAnsi="Times New Roman"/>
          <w:sz w:val="28"/>
        </w:rPr>
        <w:t>типичным в Средние</w:t>
      </w:r>
      <w:r w:rsidR="006D5CF8" w:rsidRPr="004F2AA5">
        <w:rPr>
          <w:rFonts w:ascii="Times New Roman" w:hAnsi="Times New Roman"/>
          <w:sz w:val="28"/>
        </w:rPr>
        <w:t xml:space="preserve"> в</w:t>
      </w:r>
      <w:r w:rsidR="00D27F70" w:rsidRPr="004F2AA5">
        <w:rPr>
          <w:rFonts w:ascii="Times New Roman" w:hAnsi="Times New Roman"/>
          <w:sz w:val="28"/>
        </w:rPr>
        <w:t>ека</w:t>
      </w:r>
      <w:r w:rsidR="006D5CF8" w:rsidRPr="004F2AA5">
        <w:rPr>
          <w:rFonts w:ascii="Times New Roman" w:hAnsi="Times New Roman"/>
          <w:sz w:val="28"/>
        </w:rPr>
        <w:t xml:space="preserve"> и оставался излюбленной техникой до начала девятнадцатого века. </w:t>
      </w:r>
      <w:proofErr w:type="gramStart"/>
      <w:r w:rsidR="006D5CF8" w:rsidRPr="004F2AA5">
        <w:rPr>
          <w:rFonts w:ascii="Times New Roman" w:hAnsi="Times New Roman"/>
          <w:sz w:val="28"/>
        </w:rPr>
        <w:t>Нижняя часть рисунка 1.</w:t>
      </w:r>
      <w:r w:rsidR="008B3FC1" w:rsidRPr="004F2AA5">
        <w:rPr>
          <w:rFonts w:ascii="Times New Roman" w:hAnsi="Times New Roman"/>
          <w:sz w:val="28"/>
        </w:rPr>
        <w:t>1</w:t>
      </w:r>
      <w:r w:rsidR="006D5CF8" w:rsidRPr="004F2AA5">
        <w:rPr>
          <w:rFonts w:ascii="Times New Roman" w:hAnsi="Times New Roman"/>
          <w:sz w:val="28"/>
        </w:rPr>
        <w:t xml:space="preserve"> описывает дальнейшие этапы разработки; начиная слева: реторта с охлаждаемым приемником </w:t>
      </w:r>
      <w:r w:rsidR="008B3FC1" w:rsidRPr="004F2AA5">
        <w:rPr>
          <w:rFonts w:ascii="Times New Roman" w:hAnsi="Times New Roman"/>
          <w:sz w:val="28"/>
        </w:rPr>
        <w:t xml:space="preserve">(рис. </w:t>
      </w:r>
      <w:r w:rsidR="004A181B" w:rsidRPr="004F2AA5">
        <w:rPr>
          <w:rFonts w:ascii="Times New Roman" w:hAnsi="Times New Roman"/>
          <w:sz w:val="28"/>
        </w:rPr>
        <w:t xml:space="preserve">1.1 </w:t>
      </w:r>
      <w:r w:rsidR="0017119A" w:rsidRPr="004F2AA5">
        <w:rPr>
          <w:rFonts w:ascii="Times New Roman" w:hAnsi="Times New Roman"/>
          <w:sz w:val="28"/>
        </w:rPr>
        <w:t xml:space="preserve">(8а, </w:t>
      </w:r>
      <w:r w:rsidR="0017119A" w:rsidRPr="004F2AA5">
        <w:rPr>
          <w:rFonts w:ascii="Times New Roman" w:hAnsi="Times New Roman"/>
          <w:sz w:val="28"/>
          <w:lang w:val="en-US"/>
        </w:rPr>
        <w:t>b</w:t>
      </w:r>
      <w:r w:rsidR="006D5CF8" w:rsidRPr="004F2AA5">
        <w:rPr>
          <w:rFonts w:ascii="Times New Roman" w:hAnsi="Times New Roman"/>
          <w:sz w:val="28"/>
        </w:rPr>
        <w:t>)</w:t>
      </w:r>
      <w:r w:rsidR="00E43008" w:rsidRPr="004F2AA5">
        <w:rPr>
          <w:rFonts w:ascii="Times New Roman" w:hAnsi="Times New Roman"/>
          <w:sz w:val="28"/>
        </w:rPr>
        <w:t xml:space="preserve">) </w:t>
      </w:r>
      <w:r w:rsidR="006D5CF8" w:rsidRPr="004F2AA5">
        <w:rPr>
          <w:rFonts w:ascii="Times New Roman" w:hAnsi="Times New Roman"/>
          <w:sz w:val="28"/>
        </w:rPr>
        <w:t xml:space="preserve">проистекает из </w:t>
      </w:r>
      <w:proofErr w:type="spellStart"/>
      <w:r w:rsidR="006D5CF8" w:rsidRPr="004F2AA5">
        <w:rPr>
          <w:rFonts w:ascii="Times New Roman" w:hAnsi="Times New Roman"/>
          <w:sz w:val="28"/>
        </w:rPr>
        <w:t>гандхарской</w:t>
      </w:r>
      <w:proofErr w:type="spellEnd"/>
      <w:r w:rsidR="006D5CF8" w:rsidRPr="004F2AA5">
        <w:rPr>
          <w:rFonts w:ascii="Times New Roman" w:hAnsi="Times New Roman"/>
          <w:sz w:val="28"/>
        </w:rPr>
        <w:t xml:space="preserve"> (персидско-индийской) традиции и в Китае в период династии Мин (четы</w:t>
      </w:r>
      <w:r w:rsidR="00E43008" w:rsidRPr="004F2AA5">
        <w:rPr>
          <w:rFonts w:ascii="Times New Roman" w:hAnsi="Times New Roman"/>
          <w:sz w:val="28"/>
        </w:rPr>
        <w:t>рнадцатый, семнадцатый век)</w:t>
      </w:r>
      <w:r w:rsidR="006D5CF8" w:rsidRPr="004F2AA5">
        <w:rPr>
          <w:rFonts w:ascii="Times New Roman" w:hAnsi="Times New Roman"/>
          <w:sz w:val="28"/>
        </w:rPr>
        <w:t xml:space="preserve">; затем следуют дефлегматоры в средневековой Европе </w:t>
      </w:r>
      <w:r w:rsidR="00E43008" w:rsidRPr="004F2AA5">
        <w:rPr>
          <w:rFonts w:ascii="Times New Roman" w:hAnsi="Times New Roman"/>
          <w:sz w:val="28"/>
        </w:rPr>
        <w:t xml:space="preserve">(рис. </w:t>
      </w:r>
      <w:r w:rsidR="004A181B" w:rsidRPr="004F2AA5">
        <w:rPr>
          <w:rFonts w:ascii="Times New Roman" w:hAnsi="Times New Roman"/>
          <w:sz w:val="28"/>
        </w:rPr>
        <w:t xml:space="preserve">1.1 </w:t>
      </w:r>
      <w:r w:rsidR="006D5CF8" w:rsidRPr="004F2AA5">
        <w:rPr>
          <w:rFonts w:ascii="Times New Roman" w:hAnsi="Times New Roman"/>
          <w:sz w:val="28"/>
        </w:rPr>
        <w:t>(9а</w:t>
      </w:r>
      <w:r w:rsidR="00E43008" w:rsidRPr="004F2AA5">
        <w:rPr>
          <w:rFonts w:ascii="Times New Roman" w:hAnsi="Times New Roman"/>
          <w:sz w:val="28"/>
        </w:rPr>
        <w:t>)</w:t>
      </w:r>
      <w:r w:rsidR="006D5CF8" w:rsidRPr="004F2AA5">
        <w:rPr>
          <w:rFonts w:ascii="Times New Roman" w:hAnsi="Times New Roman"/>
          <w:sz w:val="28"/>
        </w:rPr>
        <w:t>); второй сосуд соединяет охлажденную неподвижную головку и приемник для конденсации менее летучих фракций и отдельных компонентов дистиллята.</w:t>
      </w:r>
      <w:proofErr w:type="gramEnd"/>
      <w:r w:rsidR="006D5CF8" w:rsidRPr="004F2AA5">
        <w:rPr>
          <w:rFonts w:ascii="Times New Roman" w:hAnsi="Times New Roman"/>
          <w:sz w:val="28"/>
        </w:rPr>
        <w:t xml:space="preserve"> </w:t>
      </w:r>
      <w:r w:rsidR="00B26019" w:rsidRPr="004F2AA5">
        <w:rPr>
          <w:rFonts w:ascii="Times New Roman" w:hAnsi="Times New Roman"/>
          <w:sz w:val="28"/>
        </w:rPr>
        <w:t xml:space="preserve">На самой правой стороне находится охлаждающий конденсатор, приложенный к боковой трубе неподвижного элемента (рис. </w:t>
      </w:r>
      <w:r w:rsidR="004A181B" w:rsidRPr="004F2AA5">
        <w:rPr>
          <w:rFonts w:ascii="Times New Roman" w:hAnsi="Times New Roman"/>
          <w:sz w:val="28"/>
        </w:rPr>
        <w:t xml:space="preserve">1.1 </w:t>
      </w:r>
      <w:r w:rsidR="00B26019" w:rsidRPr="004F2AA5">
        <w:rPr>
          <w:rFonts w:ascii="Times New Roman" w:hAnsi="Times New Roman"/>
          <w:sz w:val="28"/>
        </w:rPr>
        <w:t>(9b)), без дополнительного охлаждения в головке.</w:t>
      </w:r>
    </w:p>
    <w:p w:rsidR="006D009D" w:rsidRPr="004F2AA5" w:rsidRDefault="006D009D"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Одно из самых старых графических изображений оборудования для дистилляции изображено на </w:t>
      </w:r>
      <w:r w:rsidR="006F202F" w:rsidRPr="004F2AA5">
        <w:rPr>
          <w:rFonts w:ascii="Times New Roman" w:hAnsi="Times New Roman"/>
          <w:sz w:val="28"/>
        </w:rPr>
        <w:t>р</w:t>
      </w:r>
      <w:r w:rsidRPr="004F2AA5">
        <w:rPr>
          <w:rFonts w:ascii="Times New Roman" w:hAnsi="Times New Roman"/>
          <w:sz w:val="28"/>
        </w:rPr>
        <w:t>исунке 1.2 и получено из александрийских философских школ в первых</w:t>
      </w:r>
      <w:r w:rsidR="005D00DE" w:rsidRPr="004F2AA5">
        <w:rPr>
          <w:rFonts w:ascii="Times New Roman" w:hAnsi="Times New Roman"/>
          <w:sz w:val="28"/>
        </w:rPr>
        <w:t xml:space="preserve"> веках нашей эры. Этот типичное оборудование для дистилляции </w:t>
      </w:r>
      <w:r w:rsidRPr="004F2AA5">
        <w:rPr>
          <w:rFonts w:ascii="Times New Roman" w:hAnsi="Times New Roman"/>
          <w:sz w:val="28"/>
        </w:rPr>
        <w:t xml:space="preserve">для </w:t>
      </w:r>
      <w:proofErr w:type="spellStart"/>
      <w:r w:rsidRPr="004F2AA5">
        <w:rPr>
          <w:rFonts w:ascii="Times New Roman" w:hAnsi="Times New Roman"/>
          <w:sz w:val="28"/>
        </w:rPr>
        <w:t>эллинско-египетского</w:t>
      </w:r>
      <w:proofErr w:type="spellEnd"/>
      <w:r w:rsidRPr="004F2AA5">
        <w:rPr>
          <w:rFonts w:ascii="Times New Roman" w:hAnsi="Times New Roman"/>
          <w:sz w:val="28"/>
        </w:rPr>
        <w:t xml:space="preserve"> периода в Александрии и испол</w:t>
      </w:r>
      <w:r w:rsidR="005D00DE" w:rsidRPr="004F2AA5">
        <w:rPr>
          <w:rFonts w:ascii="Times New Roman" w:hAnsi="Times New Roman"/>
          <w:sz w:val="28"/>
        </w:rPr>
        <w:t>ьзовался он со 100 по 900 г. н.э.</w:t>
      </w:r>
      <w:proofErr w:type="gramStart"/>
      <w:r w:rsidR="004F2AA5" w:rsidRPr="004F2AA5">
        <w:rPr>
          <w:rFonts w:ascii="Times New Roman" w:hAnsi="Times New Roman"/>
          <w:sz w:val="28"/>
        </w:rPr>
        <w:t xml:space="preserve"> </w:t>
      </w:r>
      <w:r w:rsidR="005D00DE" w:rsidRPr="004F2AA5">
        <w:rPr>
          <w:rFonts w:ascii="Times New Roman" w:hAnsi="Times New Roman"/>
          <w:sz w:val="28"/>
        </w:rPr>
        <w:t>.</w:t>
      </w:r>
      <w:proofErr w:type="gramEnd"/>
    </w:p>
    <w:p w:rsidR="006D009D" w:rsidRPr="004F2AA5" w:rsidRDefault="006D009D" w:rsidP="007D7EBD">
      <w:pPr>
        <w:pStyle w:val="16"/>
        <w:spacing w:after="0" w:line="360" w:lineRule="auto"/>
        <w:jc w:val="center"/>
        <w:rPr>
          <w:rFonts w:ascii="Times New Roman" w:hAnsi="Times New Roman"/>
          <w:sz w:val="28"/>
        </w:rPr>
      </w:pPr>
      <w:r w:rsidRPr="004F2AA5">
        <w:rPr>
          <w:rFonts w:ascii="Times New Roman" w:hAnsi="Times New Roman"/>
          <w:noProof/>
          <w:sz w:val="28"/>
        </w:rPr>
        <w:drawing>
          <wp:inline distT="0" distB="0" distL="0" distR="0">
            <wp:extent cx="2959735" cy="4157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735" cy="4157345"/>
                    </a:xfrm>
                    <a:prstGeom prst="rect">
                      <a:avLst/>
                    </a:prstGeom>
                    <a:noFill/>
                    <a:ln>
                      <a:noFill/>
                    </a:ln>
                  </pic:spPr>
                </pic:pic>
              </a:graphicData>
            </a:graphic>
          </wp:inline>
        </w:drawing>
      </w:r>
    </w:p>
    <w:p w:rsidR="006D009D" w:rsidRPr="004F2AA5" w:rsidRDefault="006D009D" w:rsidP="006D009D">
      <w:pPr>
        <w:pStyle w:val="16"/>
        <w:spacing w:after="0" w:line="360" w:lineRule="auto"/>
        <w:jc w:val="center"/>
        <w:rPr>
          <w:rFonts w:ascii="Times New Roman" w:hAnsi="Times New Roman"/>
          <w:sz w:val="28"/>
        </w:rPr>
      </w:pPr>
      <w:r w:rsidRPr="004F2AA5">
        <w:rPr>
          <w:rFonts w:ascii="Times New Roman" w:hAnsi="Times New Roman"/>
          <w:sz w:val="28"/>
        </w:rPr>
        <w:t xml:space="preserve">Рисунок 1.2 – Иллюстрация </w:t>
      </w:r>
      <w:proofErr w:type="spellStart"/>
      <w:r w:rsidR="00B128B9" w:rsidRPr="004F2AA5">
        <w:rPr>
          <w:rFonts w:ascii="Times New Roman" w:hAnsi="Times New Roman"/>
          <w:sz w:val="28"/>
        </w:rPr>
        <w:t>а</w:t>
      </w:r>
      <w:r w:rsidR="007D7EBD" w:rsidRPr="004F2AA5">
        <w:rPr>
          <w:rFonts w:ascii="Times New Roman" w:hAnsi="Times New Roman"/>
          <w:sz w:val="28"/>
        </w:rPr>
        <w:t>лембика</w:t>
      </w:r>
      <w:proofErr w:type="spellEnd"/>
      <w:r w:rsidR="007D7EBD" w:rsidRPr="004F2AA5">
        <w:rPr>
          <w:rFonts w:ascii="Times New Roman" w:hAnsi="Times New Roman"/>
          <w:sz w:val="28"/>
        </w:rPr>
        <w:t xml:space="preserve"> </w:t>
      </w:r>
      <w:proofErr w:type="spellStart"/>
      <w:r w:rsidR="007D7EBD" w:rsidRPr="004F2AA5">
        <w:rPr>
          <w:rFonts w:ascii="Times New Roman" w:hAnsi="Times New Roman"/>
          <w:sz w:val="28"/>
        </w:rPr>
        <w:t>Синезийского</w:t>
      </w:r>
      <w:proofErr w:type="spellEnd"/>
      <w:r w:rsidR="007D7EBD" w:rsidRPr="004F2AA5">
        <w:rPr>
          <w:rFonts w:ascii="Times New Roman" w:hAnsi="Times New Roman"/>
          <w:sz w:val="28"/>
        </w:rPr>
        <w:t>, что первоначально означало чайник, в котором кипела вода</w:t>
      </w:r>
    </w:p>
    <w:p w:rsidR="006D009D" w:rsidRPr="004F2AA5" w:rsidRDefault="006D009D" w:rsidP="00A438F3">
      <w:pPr>
        <w:pStyle w:val="16"/>
        <w:spacing w:after="0" w:line="360" w:lineRule="auto"/>
        <w:ind w:firstLine="709"/>
        <w:jc w:val="both"/>
        <w:rPr>
          <w:rFonts w:ascii="Times New Roman" w:hAnsi="Times New Roman"/>
          <w:sz w:val="28"/>
        </w:rPr>
      </w:pPr>
    </w:p>
    <w:p w:rsidR="00B24502" w:rsidRPr="004F2AA5" w:rsidRDefault="006D009D"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Аппарат состоит из четырех элементов, которые также используются сегодня: </w:t>
      </w:r>
      <w:r w:rsidR="00B33256" w:rsidRPr="004F2AA5">
        <w:rPr>
          <w:rFonts w:ascii="Times New Roman" w:hAnsi="Times New Roman"/>
          <w:sz w:val="28"/>
        </w:rPr>
        <w:t>верхняя часть</w:t>
      </w:r>
      <w:r w:rsidRPr="004F2AA5">
        <w:rPr>
          <w:rFonts w:ascii="Times New Roman" w:hAnsi="Times New Roman"/>
          <w:sz w:val="28"/>
        </w:rPr>
        <w:t xml:space="preserve"> (шлем</w:t>
      </w:r>
      <w:r w:rsidR="00FC344B" w:rsidRPr="004F2AA5">
        <w:rPr>
          <w:rFonts w:ascii="Times New Roman" w:hAnsi="Times New Roman"/>
          <w:sz w:val="28"/>
        </w:rPr>
        <w:t xml:space="preserve"> – </w:t>
      </w:r>
      <w:proofErr w:type="spellStart"/>
      <w:r w:rsidR="00FC344B" w:rsidRPr="004F2AA5">
        <w:rPr>
          <w:rFonts w:ascii="Times New Roman" w:hAnsi="Times New Roman"/>
          <w:sz w:val="28"/>
        </w:rPr>
        <w:t>alembicum</w:t>
      </w:r>
      <w:proofErr w:type="spellEnd"/>
      <w:r w:rsidRPr="004F2AA5">
        <w:rPr>
          <w:rFonts w:ascii="Times New Roman" w:hAnsi="Times New Roman"/>
          <w:sz w:val="28"/>
        </w:rPr>
        <w:t>), приемник (</w:t>
      </w:r>
      <w:r w:rsidR="00FC344B" w:rsidRPr="004F2AA5">
        <w:rPr>
          <w:rFonts w:ascii="Times New Roman" w:hAnsi="Times New Roman"/>
          <w:sz w:val="28"/>
        </w:rPr>
        <w:t xml:space="preserve">сосуд – </w:t>
      </w:r>
      <w:proofErr w:type="spellStart"/>
      <w:r w:rsidRPr="004F2AA5">
        <w:rPr>
          <w:rFonts w:ascii="Times New Roman" w:hAnsi="Times New Roman"/>
          <w:sz w:val="28"/>
        </w:rPr>
        <w:t>recapt</w:t>
      </w:r>
      <w:r w:rsidR="00B33256" w:rsidRPr="004F2AA5">
        <w:rPr>
          <w:rFonts w:ascii="Times New Roman" w:hAnsi="Times New Roman"/>
          <w:sz w:val="28"/>
        </w:rPr>
        <w:t>aculum</w:t>
      </w:r>
      <w:proofErr w:type="spellEnd"/>
      <w:r w:rsidR="00B33256" w:rsidRPr="004F2AA5">
        <w:rPr>
          <w:rFonts w:ascii="Times New Roman" w:hAnsi="Times New Roman"/>
          <w:sz w:val="28"/>
        </w:rPr>
        <w:t xml:space="preserve">), кипящий сосуд («огурец» – </w:t>
      </w:r>
      <w:proofErr w:type="spellStart"/>
      <w:r w:rsidRPr="004F2AA5">
        <w:rPr>
          <w:rFonts w:ascii="Times New Roman" w:hAnsi="Times New Roman"/>
          <w:sz w:val="28"/>
        </w:rPr>
        <w:t>Cucurbita</w:t>
      </w:r>
      <w:proofErr w:type="spellEnd"/>
      <w:r w:rsidRPr="004F2AA5">
        <w:rPr>
          <w:rFonts w:ascii="Times New Roman" w:hAnsi="Times New Roman"/>
          <w:sz w:val="28"/>
        </w:rPr>
        <w:t xml:space="preserve">) и песочная или водяная баня на штативе. Некоторые элементы, такие как песочная ванна или шлем, все еще встречаются в современном оборудовании. Используемые материалы варьируются от глиняной посуды, стекла (в основном для шлема и приемника) и металла, </w:t>
      </w:r>
      <w:proofErr w:type="gramStart"/>
      <w:r w:rsidRPr="004F2AA5">
        <w:rPr>
          <w:rFonts w:ascii="Times New Roman" w:hAnsi="Times New Roman"/>
          <w:sz w:val="28"/>
        </w:rPr>
        <w:t>так</w:t>
      </w:r>
      <w:r w:rsidR="00600BFF" w:rsidRPr="00600BFF">
        <w:rPr>
          <w:rFonts w:ascii="Times New Roman" w:hAnsi="Times New Roman"/>
          <w:sz w:val="28"/>
          <w:highlight w:val="yellow"/>
        </w:rPr>
        <w:t>их</w:t>
      </w:r>
      <w:proofErr w:type="gramEnd"/>
      <w:r w:rsidRPr="004F2AA5">
        <w:rPr>
          <w:rFonts w:ascii="Times New Roman" w:hAnsi="Times New Roman"/>
          <w:sz w:val="28"/>
        </w:rPr>
        <w:t xml:space="preserve"> как бронза, олово или медь (в основном для более крупного аппарата).</w:t>
      </w:r>
    </w:p>
    <w:p w:rsidR="00C74489" w:rsidRPr="004F2AA5" w:rsidRDefault="00C74489"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Позднее арабы (примерно 700 – 1450 н.э.) переняли технологию александрийских и сирийских химиков</w:t>
      </w:r>
      <w:r w:rsidR="002845C4" w:rsidRPr="004F2AA5">
        <w:rPr>
          <w:rFonts w:ascii="Times New Roman" w:hAnsi="Times New Roman"/>
          <w:sz w:val="28"/>
        </w:rPr>
        <w:t xml:space="preserve"> и не вносили никаких дополнительных изменений в оборудование и использовали традиционное оборудование для дистилляции</w:t>
      </w:r>
      <w:r w:rsidRPr="004F2AA5">
        <w:rPr>
          <w:rFonts w:ascii="Times New Roman" w:hAnsi="Times New Roman"/>
          <w:sz w:val="28"/>
        </w:rPr>
        <w:t>, главным образом, для производства духов, розовой воды и масла, а также для медицинских веществ.</w:t>
      </w:r>
      <w:r w:rsidR="002845C4" w:rsidRPr="004F2AA5">
        <w:rPr>
          <w:rFonts w:ascii="Times New Roman" w:hAnsi="Times New Roman"/>
          <w:sz w:val="28"/>
        </w:rPr>
        <w:t xml:space="preserve"> </w:t>
      </w:r>
      <w:r w:rsidRPr="004F2AA5">
        <w:rPr>
          <w:rFonts w:ascii="Times New Roman" w:hAnsi="Times New Roman"/>
          <w:sz w:val="28"/>
        </w:rPr>
        <w:t xml:space="preserve">Стеклянная </w:t>
      </w:r>
      <w:r w:rsidR="008C3E4C" w:rsidRPr="004F2AA5">
        <w:rPr>
          <w:rFonts w:ascii="Times New Roman" w:hAnsi="Times New Roman"/>
          <w:sz w:val="28"/>
        </w:rPr>
        <w:t xml:space="preserve">часть </w:t>
      </w:r>
      <w:proofErr w:type="spellStart"/>
      <w:r w:rsidRPr="004F2AA5">
        <w:rPr>
          <w:rFonts w:ascii="Times New Roman" w:hAnsi="Times New Roman"/>
          <w:sz w:val="28"/>
        </w:rPr>
        <w:t>алембика</w:t>
      </w:r>
      <w:proofErr w:type="spellEnd"/>
      <w:r w:rsidRPr="004F2AA5">
        <w:rPr>
          <w:rFonts w:ascii="Times New Roman" w:hAnsi="Times New Roman"/>
          <w:sz w:val="28"/>
        </w:rPr>
        <w:t xml:space="preserve"> этого периода, найденная в Александрии, показана на рисунке 1.</w:t>
      </w:r>
      <w:r w:rsidR="002845C4" w:rsidRPr="004F2AA5">
        <w:rPr>
          <w:rFonts w:ascii="Times New Roman" w:hAnsi="Times New Roman"/>
          <w:sz w:val="28"/>
        </w:rPr>
        <w:t>3</w:t>
      </w:r>
      <w:r w:rsidRPr="004F2AA5">
        <w:rPr>
          <w:rFonts w:ascii="Times New Roman" w:hAnsi="Times New Roman"/>
          <w:sz w:val="28"/>
        </w:rPr>
        <w:t>.</w:t>
      </w:r>
    </w:p>
    <w:p w:rsidR="00CD19DC" w:rsidRPr="004F2AA5" w:rsidRDefault="00CD19DC" w:rsidP="00C74489">
      <w:pPr>
        <w:pStyle w:val="16"/>
        <w:spacing w:after="0" w:line="360" w:lineRule="auto"/>
        <w:ind w:firstLine="709"/>
        <w:jc w:val="both"/>
        <w:rPr>
          <w:rFonts w:ascii="Times New Roman" w:hAnsi="Times New Roman"/>
          <w:sz w:val="28"/>
        </w:rPr>
      </w:pPr>
    </w:p>
    <w:p w:rsidR="00CD19DC" w:rsidRPr="004F2AA5" w:rsidRDefault="00CD19DC" w:rsidP="00CD19DC">
      <w:pPr>
        <w:pStyle w:val="16"/>
        <w:spacing w:after="0" w:line="360" w:lineRule="auto"/>
        <w:jc w:val="center"/>
        <w:rPr>
          <w:rFonts w:ascii="Times New Roman" w:hAnsi="Times New Roman"/>
          <w:sz w:val="28"/>
        </w:rPr>
      </w:pPr>
      <w:r w:rsidRPr="004F2AA5">
        <w:rPr>
          <w:noProof/>
        </w:rPr>
        <w:drawing>
          <wp:inline distT="0" distB="0" distL="0" distR="0">
            <wp:extent cx="5095875" cy="3981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95875" cy="3981450"/>
                    </a:xfrm>
                    <a:prstGeom prst="rect">
                      <a:avLst/>
                    </a:prstGeom>
                  </pic:spPr>
                </pic:pic>
              </a:graphicData>
            </a:graphic>
          </wp:inline>
        </w:drawing>
      </w:r>
    </w:p>
    <w:p w:rsidR="00CD19DC" w:rsidRPr="004F2AA5" w:rsidRDefault="00CD19DC" w:rsidP="00CD19DC">
      <w:pPr>
        <w:pStyle w:val="16"/>
        <w:spacing w:after="0" w:line="360" w:lineRule="auto"/>
        <w:jc w:val="center"/>
        <w:rPr>
          <w:rFonts w:ascii="Times New Roman" w:hAnsi="Times New Roman"/>
          <w:sz w:val="28"/>
        </w:rPr>
      </w:pPr>
      <w:r w:rsidRPr="004F2AA5">
        <w:rPr>
          <w:rFonts w:ascii="Times New Roman" w:hAnsi="Times New Roman"/>
          <w:sz w:val="28"/>
        </w:rPr>
        <w:t>Рисунок 1.</w:t>
      </w:r>
      <w:r w:rsidR="00600BFF" w:rsidRPr="00600BFF">
        <w:rPr>
          <w:rFonts w:ascii="Times New Roman" w:hAnsi="Times New Roman"/>
          <w:sz w:val="28"/>
          <w:highlight w:val="yellow"/>
        </w:rPr>
        <w:t>3</w:t>
      </w:r>
      <w:r w:rsidRPr="004F2AA5">
        <w:rPr>
          <w:rFonts w:ascii="Times New Roman" w:hAnsi="Times New Roman"/>
          <w:sz w:val="28"/>
        </w:rPr>
        <w:t xml:space="preserve"> – Иллюстрация </w:t>
      </w:r>
      <w:r w:rsidR="008C3E4C" w:rsidRPr="004F2AA5">
        <w:rPr>
          <w:rFonts w:ascii="Times New Roman" w:hAnsi="Times New Roman"/>
          <w:sz w:val="28"/>
        </w:rPr>
        <w:t xml:space="preserve">стеклянной части </w:t>
      </w:r>
      <w:proofErr w:type="spellStart"/>
      <w:r w:rsidR="00B128B9" w:rsidRPr="004F2AA5">
        <w:rPr>
          <w:rFonts w:ascii="Times New Roman" w:hAnsi="Times New Roman"/>
          <w:sz w:val="28"/>
        </w:rPr>
        <w:t>а</w:t>
      </w:r>
      <w:r w:rsidRPr="004F2AA5">
        <w:rPr>
          <w:rFonts w:ascii="Times New Roman" w:hAnsi="Times New Roman"/>
          <w:sz w:val="28"/>
        </w:rPr>
        <w:t>лембика</w:t>
      </w:r>
      <w:proofErr w:type="spellEnd"/>
      <w:r w:rsidRPr="004F2AA5">
        <w:rPr>
          <w:rFonts w:ascii="Times New Roman" w:hAnsi="Times New Roman"/>
          <w:sz w:val="28"/>
        </w:rPr>
        <w:t xml:space="preserve">, </w:t>
      </w:r>
      <w:r w:rsidR="005157CC" w:rsidRPr="004F2AA5">
        <w:rPr>
          <w:rFonts w:ascii="Times New Roman" w:hAnsi="Times New Roman"/>
          <w:sz w:val="28"/>
        </w:rPr>
        <w:t>найденной</w:t>
      </w:r>
      <w:r w:rsidRPr="004F2AA5">
        <w:rPr>
          <w:rFonts w:ascii="Times New Roman" w:hAnsi="Times New Roman"/>
          <w:sz w:val="28"/>
        </w:rPr>
        <w:t xml:space="preserve"> в Александрии</w:t>
      </w:r>
    </w:p>
    <w:p w:rsidR="00CD19DC" w:rsidRPr="004F2AA5" w:rsidRDefault="00CD19DC" w:rsidP="00C74489">
      <w:pPr>
        <w:pStyle w:val="16"/>
        <w:spacing w:after="0" w:line="360" w:lineRule="auto"/>
        <w:ind w:firstLine="709"/>
        <w:jc w:val="both"/>
        <w:rPr>
          <w:rFonts w:ascii="Times New Roman" w:hAnsi="Times New Roman"/>
          <w:sz w:val="28"/>
        </w:rPr>
      </w:pPr>
    </w:p>
    <w:p w:rsidR="00C74489" w:rsidRPr="004F2AA5" w:rsidRDefault="00C74489"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Тем не менее, арабские знания распрост</w:t>
      </w:r>
      <w:r w:rsidR="003A3863" w:rsidRPr="004F2AA5">
        <w:rPr>
          <w:rFonts w:ascii="Times New Roman" w:hAnsi="Times New Roman"/>
          <w:sz w:val="28"/>
        </w:rPr>
        <w:t>ранились на южную часть Европы.</w:t>
      </w:r>
    </w:p>
    <w:p w:rsidR="000179A7" w:rsidRPr="004F2AA5" w:rsidRDefault="00C74489"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Альберт</w:t>
      </w:r>
      <w:r w:rsidR="00850FE1" w:rsidRPr="004F2AA5">
        <w:rPr>
          <w:rFonts w:ascii="Times New Roman" w:hAnsi="Times New Roman"/>
          <w:sz w:val="28"/>
        </w:rPr>
        <w:t xml:space="preserve"> Великий (</w:t>
      </w:r>
      <w:proofErr w:type="spellStart"/>
      <w:r w:rsidR="00850FE1" w:rsidRPr="004F2AA5">
        <w:rPr>
          <w:rFonts w:ascii="Times New Roman" w:hAnsi="Times New Roman"/>
          <w:sz w:val="28"/>
        </w:rPr>
        <w:t>Albertus</w:t>
      </w:r>
      <w:proofErr w:type="spellEnd"/>
      <w:r w:rsidR="00850FE1" w:rsidRPr="004F2AA5">
        <w:rPr>
          <w:rFonts w:ascii="Times New Roman" w:hAnsi="Times New Roman"/>
          <w:sz w:val="28"/>
        </w:rPr>
        <w:t xml:space="preserve"> </w:t>
      </w:r>
      <w:proofErr w:type="spellStart"/>
      <w:r w:rsidR="00850FE1" w:rsidRPr="004F2AA5">
        <w:rPr>
          <w:rFonts w:ascii="Times New Roman" w:hAnsi="Times New Roman"/>
          <w:sz w:val="28"/>
        </w:rPr>
        <w:t>Magnus</w:t>
      </w:r>
      <w:proofErr w:type="spellEnd"/>
      <w:r w:rsidR="00850FE1" w:rsidRPr="004F2AA5">
        <w:rPr>
          <w:rFonts w:ascii="Times New Roman" w:hAnsi="Times New Roman"/>
          <w:sz w:val="28"/>
        </w:rPr>
        <w:t xml:space="preserve">, 1193 – </w:t>
      </w:r>
      <w:r w:rsidRPr="004F2AA5">
        <w:rPr>
          <w:rFonts w:ascii="Times New Roman" w:hAnsi="Times New Roman"/>
          <w:sz w:val="28"/>
        </w:rPr>
        <w:t xml:space="preserve">1280; Кельн) работал над перегонкой вина и других спиртных напитков. Он считал, что дистилляция является наиболее важным </w:t>
      </w:r>
      <w:r w:rsidR="00850FE1" w:rsidRPr="004F2AA5">
        <w:rPr>
          <w:rFonts w:ascii="Times New Roman" w:hAnsi="Times New Roman"/>
          <w:sz w:val="28"/>
        </w:rPr>
        <w:t>процессом</w:t>
      </w:r>
      <w:r w:rsidRPr="004F2AA5">
        <w:rPr>
          <w:rFonts w:ascii="Times New Roman" w:hAnsi="Times New Roman"/>
          <w:sz w:val="28"/>
        </w:rPr>
        <w:t xml:space="preserve"> в алхимии: «алхимику нужны две или три комнаты, предназначенные исключительно для сублимаций, растворов и дистилляций» [</w:t>
      </w:r>
      <w:r w:rsidR="004F2AA5" w:rsidRPr="004F2AA5">
        <w:rPr>
          <w:rFonts w:ascii="Times New Roman" w:hAnsi="Times New Roman"/>
          <w:sz w:val="28"/>
        </w:rPr>
        <w:t>4</w:t>
      </w:r>
      <w:r w:rsidRPr="004F2AA5">
        <w:rPr>
          <w:rFonts w:ascii="Times New Roman" w:hAnsi="Times New Roman"/>
          <w:sz w:val="28"/>
        </w:rPr>
        <w:t>].</w:t>
      </w:r>
      <w:r w:rsidR="000179A7" w:rsidRPr="004F2AA5">
        <w:rPr>
          <w:rFonts w:ascii="Times New Roman" w:hAnsi="Times New Roman"/>
          <w:sz w:val="28"/>
        </w:rPr>
        <w:t xml:space="preserve"> </w:t>
      </w:r>
    </w:p>
    <w:p w:rsidR="00C74489" w:rsidRPr="004F2AA5" w:rsidRDefault="000179A7"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Предыдущие </w:t>
      </w:r>
      <w:r w:rsidR="00C74489" w:rsidRPr="004F2AA5">
        <w:rPr>
          <w:rFonts w:ascii="Times New Roman" w:hAnsi="Times New Roman"/>
          <w:sz w:val="28"/>
        </w:rPr>
        <w:t>разработки привели к широкому использованию алкоголя в медицине и фармации в чет</w:t>
      </w:r>
      <w:r w:rsidR="00F46795" w:rsidRPr="004F2AA5">
        <w:rPr>
          <w:rFonts w:ascii="Times New Roman" w:hAnsi="Times New Roman"/>
          <w:sz w:val="28"/>
        </w:rPr>
        <w:t>ырнадцатом и пятнадцатом веках.</w:t>
      </w:r>
    </w:p>
    <w:p w:rsidR="00C74489" w:rsidRPr="004F2AA5" w:rsidRDefault="00D27F70" w:rsidP="00B94C26">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Активное развитие технология </w:t>
      </w:r>
      <w:proofErr w:type="spellStart"/>
      <w:r w:rsidRPr="004F2AA5">
        <w:rPr>
          <w:rFonts w:ascii="Times New Roman" w:hAnsi="Times New Roman"/>
          <w:sz w:val="28"/>
        </w:rPr>
        <w:t>дестилляции</w:t>
      </w:r>
      <w:proofErr w:type="spellEnd"/>
      <w:r w:rsidRPr="004F2AA5">
        <w:rPr>
          <w:rFonts w:ascii="Times New Roman" w:hAnsi="Times New Roman"/>
          <w:sz w:val="28"/>
        </w:rPr>
        <w:t xml:space="preserve"> получила</w:t>
      </w:r>
      <w:r w:rsidR="000179A7" w:rsidRPr="004F2AA5">
        <w:rPr>
          <w:rFonts w:ascii="Times New Roman" w:hAnsi="Times New Roman"/>
          <w:sz w:val="28"/>
        </w:rPr>
        <w:t xml:space="preserve"> </w:t>
      </w:r>
      <w:r w:rsidRPr="004F2AA5">
        <w:rPr>
          <w:rFonts w:ascii="Times New Roman" w:hAnsi="Times New Roman"/>
          <w:sz w:val="28"/>
        </w:rPr>
        <w:t xml:space="preserve">в период с </w:t>
      </w:r>
      <w:r w:rsidR="000179A7" w:rsidRPr="004F2AA5">
        <w:rPr>
          <w:rFonts w:ascii="Times New Roman" w:hAnsi="Times New Roman"/>
          <w:sz w:val="28"/>
        </w:rPr>
        <w:t>1450</w:t>
      </w:r>
      <w:r w:rsidRPr="004F2AA5">
        <w:rPr>
          <w:rFonts w:ascii="Times New Roman" w:hAnsi="Times New Roman"/>
          <w:sz w:val="28"/>
        </w:rPr>
        <w:t xml:space="preserve"> г. до 1650 г. Это стало возможным</w:t>
      </w:r>
      <w:r w:rsidR="00B94C26" w:rsidRPr="004F2AA5">
        <w:rPr>
          <w:rFonts w:ascii="Times New Roman" w:hAnsi="Times New Roman"/>
          <w:sz w:val="28"/>
        </w:rPr>
        <w:t xml:space="preserve"> благодаря </w:t>
      </w:r>
      <w:r w:rsidR="00360121" w:rsidRPr="004F2AA5">
        <w:rPr>
          <w:rFonts w:ascii="Times New Roman" w:hAnsi="Times New Roman"/>
          <w:sz w:val="28"/>
        </w:rPr>
        <w:t>более широкому распространению информации после изобретения</w:t>
      </w:r>
      <w:r w:rsidR="00B94C26" w:rsidRPr="004F2AA5">
        <w:rPr>
          <w:rFonts w:ascii="Times New Roman" w:hAnsi="Times New Roman"/>
          <w:sz w:val="28"/>
        </w:rPr>
        <w:t xml:space="preserve"> печати, и большему спросу на дистиллированные продукты, такие как концентрированные сп</w:t>
      </w:r>
      <w:r w:rsidR="00360121" w:rsidRPr="004F2AA5">
        <w:rPr>
          <w:rFonts w:ascii="Times New Roman" w:hAnsi="Times New Roman"/>
          <w:sz w:val="28"/>
        </w:rPr>
        <w:t>иртовые или минеральные кислоты. В этот период</w:t>
      </w:r>
      <w:r w:rsidR="00B94C26" w:rsidRPr="004F2AA5">
        <w:rPr>
          <w:rFonts w:ascii="Times New Roman" w:hAnsi="Times New Roman"/>
          <w:sz w:val="28"/>
        </w:rPr>
        <w:t xml:space="preserve"> </w:t>
      </w:r>
      <w:r w:rsidR="00360121" w:rsidRPr="004F2AA5">
        <w:rPr>
          <w:rFonts w:ascii="Times New Roman" w:hAnsi="Times New Roman"/>
          <w:sz w:val="28"/>
        </w:rPr>
        <w:t>работали многие</w:t>
      </w:r>
      <w:r w:rsidR="005534B0" w:rsidRPr="004F2AA5">
        <w:rPr>
          <w:rFonts w:ascii="Times New Roman" w:hAnsi="Times New Roman"/>
          <w:sz w:val="28"/>
        </w:rPr>
        <w:t xml:space="preserve"> ученые, </w:t>
      </w:r>
      <w:r w:rsidR="00B94C26" w:rsidRPr="004F2AA5">
        <w:rPr>
          <w:rFonts w:ascii="Times New Roman" w:hAnsi="Times New Roman"/>
          <w:sz w:val="28"/>
        </w:rPr>
        <w:t>промышленники и мастера</w:t>
      </w:r>
      <w:r w:rsidR="005534B0" w:rsidRPr="004F2AA5">
        <w:rPr>
          <w:rFonts w:ascii="Times New Roman" w:hAnsi="Times New Roman"/>
          <w:sz w:val="28"/>
        </w:rPr>
        <w:t xml:space="preserve">, </w:t>
      </w:r>
      <w:r w:rsidR="00360121" w:rsidRPr="004F2AA5">
        <w:rPr>
          <w:rFonts w:ascii="Times New Roman" w:hAnsi="Times New Roman"/>
          <w:sz w:val="28"/>
        </w:rPr>
        <w:t xml:space="preserve">проектируя и исследуя различные </w:t>
      </w:r>
      <w:r w:rsidR="00A432F5" w:rsidRPr="004F2AA5">
        <w:rPr>
          <w:rFonts w:ascii="Times New Roman" w:hAnsi="Times New Roman"/>
          <w:sz w:val="28"/>
        </w:rPr>
        <w:t xml:space="preserve">типы </w:t>
      </w:r>
      <w:r w:rsidR="00360121" w:rsidRPr="004F2AA5">
        <w:rPr>
          <w:rFonts w:ascii="Times New Roman" w:hAnsi="Times New Roman"/>
          <w:sz w:val="28"/>
        </w:rPr>
        <w:t xml:space="preserve">установки, </w:t>
      </w:r>
      <w:r w:rsidR="005534B0" w:rsidRPr="004F2AA5">
        <w:rPr>
          <w:rFonts w:ascii="Times New Roman" w:hAnsi="Times New Roman"/>
          <w:sz w:val="28"/>
        </w:rPr>
        <w:t>тем самым</w:t>
      </w:r>
      <w:r w:rsidR="00B94C26" w:rsidRPr="004F2AA5">
        <w:rPr>
          <w:rFonts w:ascii="Times New Roman" w:hAnsi="Times New Roman"/>
          <w:sz w:val="28"/>
        </w:rPr>
        <w:t xml:space="preserve"> способствовали </w:t>
      </w:r>
      <w:r w:rsidR="00360121" w:rsidRPr="004F2AA5">
        <w:rPr>
          <w:rFonts w:ascii="Times New Roman" w:hAnsi="Times New Roman"/>
          <w:sz w:val="28"/>
        </w:rPr>
        <w:t xml:space="preserve">более интенсивному внедрению технологии в </w:t>
      </w:r>
      <w:r w:rsidR="00B94C26" w:rsidRPr="004F2AA5">
        <w:rPr>
          <w:rFonts w:ascii="Times New Roman" w:hAnsi="Times New Roman"/>
          <w:sz w:val="28"/>
        </w:rPr>
        <w:t>промышленно</w:t>
      </w:r>
      <w:r w:rsidR="00360121" w:rsidRPr="004F2AA5">
        <w:rPr>
          <w:rFonts w:ascii="Times New Roman" w:hAnsi="Times New Roman"/>
          <w:sz w:val="28"/>
        </w:rPr>
        <w:t>сть</w:t>
      </w:r>
      <w:r w:rsidR="00B94C26" w:rsidRPr="004F2AA5">
        <w:rPr>
          <w:rFonts w:ascii="Times New Roman" w:hAnsi="Times New Roman"/>
          <w:sz w:val="28"/>
        </w:rPr>
        <w:t>.</w:t>
      </w:r>
    </w:p>
    <w:p w:rsidR="005534B0" w:rsidRPr="004F2AA5" w:rsidRDefault="005534B0" w:rsidP="005534B0">
      <w:pPr>
        <w:pStyle w:val="16"/>
        <w:spacing w:after="0" w:line="360" w:lineRule="auto"/>
        <w:ind w:firstLine="709"/>
        <w:jc w:val="both"/>
        <w:rPr>
          <w:rFonts w:ascii="Times New Roman" w:hAnsi="Times New Roman"/>
          <w:sz w:val="28"/>
        </w:rPr>
      </w:pPr>
      <w:r w:rsidRPr="004F2AA5">
        <w:rPr>
          <w:rFonts w:ascii="Times New Roman" w:hAnsi="Times New Roman"/>
          <w:sz w:val="28"/>
        </w:rPr>
        <w:t>Прямая паровая дистилляция, вероятно, была проведена довольно рано китайскими химиками, начиная с седьмого века нашей эры. В Китае использовали водяную баню и вел</w:t>
      </w:r>
      <w:r w:rsidR="00674F4B" w:rsidRPr="004F2AA5">
        <w:rPr>
          <w:rFonts w:ascii="Times New Roman" w:hAnsi="Times New Roman"/>
          <w:sz w:val="28"/>
        </w:rPr>
        <w:t>и пар через бамбуковую решетку</w:t>
      </w:r>
      <w:r w:rsidRPr="004F2AA5">
        <w:rPr>
          <w:rFonts w:ascii="Times New Roman" w:hAnsi="Times New Roman"/>
          <w:sz w:val="28"/>
        </w:rPr>
        <w:t>. Пар растворяет более легкие фракции и конденсируется в холодном сосуде, содержащем растворенный материал.</w:t>
      </w:r>
      <w:r w:rsidR="00674F4B" w:rsidRPr="004F2AA5">
        <w:rPr>
          <w:rFonts w:ascii="Times New Roman" w:hAnsi="Times New Roman"/>
          <w:sz w:val="28"/>
        </w:rPr>
        <w:t xml:space="preserve"> Иоганн </w:t>
      </w:r>
      <w:proofErr w:type="spellStart"/>
      <w:r w:rsidR="00674F4B" w:rsidRPr="004F2AA5">
        <w:rPr>
          <w:rFonts w:ascii="Times New Roman" w:hAnsi="Times New Roman"/>
          <w:sz w:val="28"/>
        </w:rPr>
        <w:t>Глаубер</w:t>
      </w:r>
      <w:proofErr w:type="spellEnd"/>
      <w:r w:rsidR="00674F4B" w:rsidRPr="004F2AA5">
        <w:rPr>
          <w:rFonts w:ascii="Times New Roman" w:hAnsi="Times New Roman"/>
          <w:sz w:val="28"/>
        </w:rPr>
        <w:t xml:space="preserve"> (1604 – </w:t>
      </w:r>
      <w:r w:rsidRPr="004F2AA5">
        <w:rPr>
          <w:rFonts w:ascii="Times New Roman" w:hAnsi="Times New Roman"/>
          <w:sz w:val="28"/>
        </w:rPr>
        <w:t>1668) отделил источник нагрева от неподвижного</w:t>
      </w:r>
      <w:r w:rsidR="006B5B50" w:rsidRPr="004F2AA5">
        <w:rPr>
          <w:rFonts w:ascii="Times New Roman" w:hAnsi="Times New Roman"/>
          <w:sz w:val="28"/>
        </w:rPr>
        <w:t xml:space="preserve"> основания.</w:t>
      </w:r>
      <w:r w:rsidRPr="004F2AA5">
        <w:rPr>
          <w:rFonts w:ascii="Times New Roman" w:hAnsi="Times New Roman"/>
          <w:sz w:val="28"/>
        </w:rPr>
        <w:t xml:space="preserve"> </w:t>
      </w:r>
      <w:r w:rsidR="006B5B50" w:rsidRPr="004F2AA5">
        <w:rPr>
          <w:rFonts w:ascii="Times New Roman" w:hAnsi="Times New Roman"/>
          <w:sz w:val="28"/>
        </w:rPr>
        <w:t xml:space="preserve">В </w:t>
      </w:r>
      <w:r w:rsidRPr="004F2AA5">
        <w:rPr>
          <w:rFonts w:ascii="Times New Roman" w:hAnsi="Times New Roman"/>
          <w:sz w:val="28"/>
        </w:rPr>
        <w:t>современных, постоянно рабо</w:t>
      </w:r>
      <w:r w:rsidR="006B5B50" w:rsidRPr="004F2AA5">
        <w:rPr>
          <w:rFonts w:ascii="Times New Roman" w:hAnsi="Times New Roman"/>
          <w:sz w:val="28"/>
        </w:rPr>
        <w:t>тающих дистилляционных колоннах, используется именно такой подход.</w:t>
      </w:r>
    </w:p>
    <w:p w:rsidR="00C23E13" w:rsidRPr="004F2AA5" w:rsidRDefault="00C23E13" w:rsidP="00C23E1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Роберт </w:t>
      </w:r>
      <w:proofErr w:type="spellStart"/>
      <w:r w:rsidRPr="004F2AA5">
        <w:rPr>
          <w:rFonts w:ascii="Times New Roman" w:hAnsi="Times New Roman"/>
          <w:sz w:val="28"/>
        </w:rPr>
        <w:t>Бойл</w:t>
      </w:r>
      <w:proofErr w:type="spellEnd"/>
      <w:r w:rsidRPr="004F2AA5">
        <w:rPr>
          <w:rFonts w:ascii="Times New Roman" w:hAnsi="Times New Roman"/>
          <w:sz w:val="28"/>
        </w:rPr>
        <w:t xml:space="preserve"> (1626 – 1692), которого часто называют отцом современной химии, проводил систематические эксперименты по дистилляции. Он перегонял спи</w:t>
      </w:r>
      <w:proofErr w:type="gramStart"/>
      <w:r w:rsidRPr="004F2AA5">
        <w:rPr>
          <w:rFonts w:ascii="Times New Roman" w:hAnsi="Times New Roman"/>
          <w:sz w:val="28"/>
        </w:rPr>
        <w:t>рт с фр</w:t>
      </w:r>
      <w:proofErr w:type="gramEnd"/>
      <w:r w:rsidRPr="004F2AA5">
        <w:rPr>
          <w:rFonts w:ascii="Times New Roman" w:hAnsi="Times New Roman"/>
          <w:sz w:val="28"/>
        </w:rPr>
        <w:t xml:space="preserve">агментами уксусной кислоты в течение нескольких дней и обнаружил, что в конце процесса в жидкости было более высокое содержание кислоты, чем в исходном материале. </w:t>
      </w:r>
      <w:proofErr w:type="spellStart"/>
      <w:r w:rsidRPr="004F2AA5">
        <w:rPr>
          <w:rFonts w:ascii="Times New Roman" w:hAnsi="Times New Roman"/>
          <w:sz w:val="28"/>
        </w:rPr>
        <w:t>Бойл</w:t>
      </w:r>
      <w:proofErr w:type="spellEnd"/>
      <w:r w:rsidRPr="004F2AA5">
        <w:rPr>
          <w:rFonts w:ascii="Times New Roman" w:hAnsi="Times New Roman"/>
          <w:sz w:val="28"/>
        </w:rPr>
        <w:t xml:space="preserve"> сделал вывод из своих экспериментов, что уксусная кислота испаряется при более высоких температурах и может быть отделена от низкокипящего спирта. Поэтому </w:t>
      </w:r>
      <w:r w:rsidR="00727FA5" w:rsidRPr="004F2AA5">
        <w:rPr>
          <w:rFonts w:ascii="Times New Roman" w:hAnsi="Times New Roman"/>
          <w:sz w:val="28"/>
        </w:rPr>
        <w:t>его выделяют среди</w:t>
      </w:r>
      <w:r w:rsidRPr="004F2AA5">
        <w:rPr>
          <w:rFonts w:ascii="Times New Roman" w:hAnsi="Times New Roman"/>
          <w:sz w:val="28"/>
        </w:rPr>
        <w:t xml:space="preserve"> </w:t>
      </w:r>
      <w:r w:rsidR="00727FA5" w:rsidRPr="004F2AA5">
        <w:rPr>
          <w:rFonts w:ascii="Times New Roman" w:hAnsi="Times New Roman"/>
          <w:sz w:val="28"/>
        </w:rPr>
        <w:t>ученых</w:t>
      </w:r>
      <w:r w:rsidRPr="004F2AA5">
        <w:rPr>
          <w:rFonts w:ascii="Times New Roman" w:hAnsi="Times New Roman"/>
          <w:sz w:val="28"/>
        </w:rPr>
        <w:t xml:space="preserve">, кто </w:t>
      </w:r>
      <w:r w:rsidR="00727FA5" w:rsidRPr="004F2AA5">
        <w:rPr>
          <w:rFonts w:ascii="Times New Roman" w:hAnsi="Times New Roman"/>
          <w:sz w:val="28"/>
        </w:rPr>
        <w:t xml:space="preserve">научно получил </w:t>
      </w:r>
      <w:r w:rsidRPr="004F2AA5">
        <w:rPr>
          <w:rFonts w:ascii="Times New Roman" w:hAnsi="Times New Roman"/>
          <w:sz w:val="28"/>
        </w:rPr>
        <w:t xml:space="preserve">фракционную перегонку </w:t>
      </w:r>
      <w:r w:rsidR="00727FA5" w:rsidRPr="004F2AA5">
        <w:rPr>
          <w:rFonts w:ascii="Times New Roman" w:hAnsi="Times New Roman"/>
          <w:sz w:val="28"/>
        </w:rPr>
        <w:t>как</w:t>
      </w:r>
      <w:r w:rsidRPr="004F2AA5">
        <w:rPr>
          <w:rFonts w:ascii="Times New Roman" w:hAnsi="Times New Roman"/>
          <w:sz w:val="28"/>
        </w:rPr>
        <w:t xml:space="preserve"> </w:t>
      </w:r>
      <w:r w:rsidR="00727FA5" w:rsidRPr="004F2AA5">
        <w:rPr>
          <w:rFonts w:ascii="Times New Roman" w:hAnsi="Times New Roman"/>
          <w:sz w:val="28"/>
        </w:rPr>
        <w:t>метод</w:t>
      </w:r>
      <w:r w:rsidRPr="004F2AA5">
        <w:rPr>
          <w:rFonts w:ascii="Times New Roman" w:hAnsi="Times New Roman"/>
          <w:sz w:val="28"/>
        </w:rPr>
        <w:t xml:space="preserve"> разделения различных кипящих жидкостей. Он </w:t>
      </w:r>
      <w:r w:rsidR="00590742">
        <w:rPr>
          <w:rFonts w:ascii="Times New Roman" w:hAnsi="Times New Roman"/>
          <w:sz w:val="28"/>
        </w:rPr>
        <w:t xml:space="preserve"> </w:t>
      </w:r>
      <w:r w:rsidRPr="004F2AA5">
        <w:rPr>
          <w:rFonts w:ascii="Times New Roman" w:hAnsi="Times New Roman"/>
          <w:sz w:val="28"/>
        </w:rPr>
        <w:t>работал в условиях вакуума и повышенного давления.</w:t>
      </w:r>
    </w:p>
    <w:p w:rsidR="0007562A" w:rsidRPr="004F2AA5" w:rsidRDefault="0007562A" w:rsidP="00C23E1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Период 1650–1800 гг. </w:t>
      </w:r>
      <w:r w:rsidR="00540842" w:rsidRPr="004F2AA5">
        <w:rPr>
          <w:rFonts w:ascii="Times New Roman" w:hAnsi="Times New Roman"/>
          <w:sz w:val="28"/>
        </w:rPr>
        <w:t>х</w:t>
      </w:r>
      <w:r w:rsidRPr="004F2AA5">
        <w:rPr>
          <w:rFonts w:ascii="Times New Roman" w:hAnsi="Times New Roman"/>
          <w:sz w:val="28"/>
        </w:rPr>
        <w:t>арактеризуется созданием лабораторий для химических исследований и крупного производства спирта и минеральных кислот</w:t>
      </w:r>
      <w:r w:rsidR="00EC574C" w:rsidRPr="004F2AA5">
        <w:rPr>
          <w:rFonts w:ascii="Times New Roman" w:hAnsi="Times New Roman"/>
          <w:sz w:val="28"/>
        </w:rPr>
        <w:t>.</w:t>
      </w:r>
      <w:r w:rsidR="00C23E13" w:rsidRPr="004F2AA5">
        <w:rPr>
          <w:rFonts w:ascii="Times New Roman" w:hAnsi="Times New Roman"/>
          <w:sz w:val="28"/>
        </w:rPr>
        <w:t xml:space="preserve"> </w:t>
      </w:r>
      <w:r w:rsidRPr="004F2AA5">
        <w:rPr>
          <w:rFonts w:ascii="Times New Roman" w:hAnsi="Times New Roman"/>
          <w:sz w:val="28"/>
        </w:rPr>
        <w:t>Железо, свинец и медь стали более популярными</w:t>
      </w:r>
      <w:r w:rsidR="00A84694" w:rsidRPr="004F2AA5">
        <w:rPr>
          <w:rFonts w:ascii="Times New Roman" w:hAnsi="Times New Roman"/>
          <w:sz w:val="28"/>
        </w:rPr>
        <w:t xml:space="preserve"> материалами</w:t>
      </w:r>
      <w:r w:rsidRPr="004F2AA5">
        <w:rPr>
          <w:rFonts w:ascii="Times New Roman" w:hAnsi="Times New Roman"/>
          <w:sz w:val="28"/>
        </w:rPr>
        <w:t xml:space="preserve"> для дистилляционного оборудования, особенно для больших устройств, благодаря их более высокой механической прочности и лучшей управляемости</w:t>
      </w:r>
      <w:r w:rsidR="001D7C13" w:rsidRPr="004F2AA5">
        <w:rPr>
          <w:rFonts w:ascii="Times New Roman" w:hAnsi="Times New Roman"/>
          <w:sz w:val="28"/>
        </w:rPr>
        <w:t>.</w:t>
      </w:r>
    </w:p>
    <w:p w:rsidR="00CB4B3A" w:rsidRDefault="00CB4B3A" w:rsidP="00CB4B3A">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Увеличение количества в основном спирта и минеральных кислот в промышленной дистилляции привело к широкому росту оборудования для дистилляции. Во Франции было начато много разработок, </w:t>
      </w:r>
      <w:r w:rsidR="00540842" w:rsidRPr="004F2AA5">
        <w:rPr>
          <w:rFonts w:ascii="Times New Roman" w:hAnsi="Times New Roman"/>
          <w:sz w:val="28"/>
        </w:rPr>
        <w:t>предназначенных для внедрения в технологический процесс</w:t>
      </w:r>
      <w:r w:rsidRPr="004F2AA5">
        <w:rPr>
          <w:rFonts w:ascii="Times New Roman" w:hAnsi="Times New Roman"/>
          <w:sz w:val="28"/>
        </w:rPr>
        <w:t xml:space="preserve"> на </w:t>
      </w:r>
      <w:proofErr w:type="spellStart"/>
      <w:r w:rsidRPr="004F2AA5">
        <w:rPr>
          <w:rFonts w:ascii="Times New Roman" w:hAnsi="Times New Roman"/>
          <w:sz w:val="28"/>
        </w:rPr>
        <w:t>спиртзаводе</w:t>
      </w:r>
      <w:proofErr w:type="spellEnd"/>
      <w:r w:rsidRPr="004F2AA5">
        <w:rPr>
          <w:rFonts w:ascii="Times New Roman" w:hAnsi="Times New Roman"/>
          <w:sz w:val="28"/>
        </w:rPr>
        <w:t xml:space="preserve">. Наполеон установил приз на производство и брожение сахарной свеклы. </w:t>
      </w:r>
      <w:proofErr w:type="spellStart"/>
      <w:r w:rsidRPr="004F2AA5">
        <w:rPr>
          <w:rFonts w:ascii="Times New Roman" w:hAnsi="Times New Roman"/>
          <w:sz w:val="28"/>
        </w:rPr>
        <w:t>Жан-Эдуар</w:t>
      </w:r>
      <w:proofErr w:type="spellEnd"/>
      <w:r w:rsidRPr="004F2AA5">
        <w:rPr>
          <w:rFonts w:ascii="Times New Roman" w:hAnsi="Times New Roman"/>
          <w:sz w:val="28"/>
        </w:rPr>
        <w:t xml:space="preserve"> Адам разработал прерывистый аппарат для фракционной перегонки, который был дополнительно разработан Исааком </w:t>
      </w:r>
      <w:proofErr w:type="spellStart"/>
      <w:r w:rsidRPr="004F2AA5">
        <w:rPr>
          <w:rFonts w:ascii="Times New Roman" w:hAnsi="Times New Roman"/>
          <w:sz w:val="28"/>
        </w:rPr>
        <w:t>Бераром</w:t>
      </w:r>
      <w:proofErr w:type="spellEnd"/>
      <w:r w:rsidRPr="004F2AA5">
        <w:rPr>
          <w:rFonts w:ascii="Times New Roman" w:hAnsi="Times New Roman"/>
          <w:sz w:val="28"/>
        </w:rPr>
        <w:t xml:space="preserve"> с частичной конденсацией. </w:t>
      </w:r>
      <w:proofErr w:type="gramStart"/>
      <w:r w:rsidRPr="004F2AA5">
        <w:rPr>
          <w:rFonts w:ascii="Times New Roman" w:hAnsi="Times New Roman"/>
          <w:sz w:val="28"/>
        </w:rPr>
        <w:t xml:space="preserve">Работа Адама и </w:t>
      </w:r>
      <w:proofErr w:type="spellStart"/>
      <w:r w:rsidRPr="004F2AA5">
        <w:rPr>
          <w:rFonts w:ascii="Times New Roman" w:hAnsi="Times New Roman"/>
          <w:sz w:val="28"/>
        </w:rPr>
        <w:t>Берара</w:t>
      </w:r>
      <w:proofErr w:type="spellEnd"/>
      <w:r w:rsidRPr="004F2AA5">
        <w:rPr>
          <w:rFonts w:ascii="Times New Roman" w:hAnsi="Times New Roman"/>
          <w:sz w:val="28"/>
        </w:rPr>
        <w:t xml:space="preserve"> привела к формулировке двух следующих принципов [</w:t>
      </w:r>
      <w:r w:rsidR="004F2AA5" w:rsidRPr="004F2AA5">
        <w:rPr>
          <w:rFonts w:ascii="Times New Roman" w:hAnsi="Times New Roman"/>
          <w:sz w:val="28"/>
        </w:rPr>
        <w:t>4</w:t>
      </w:r>
      <w:r w:rsidRPr="004F2AA5">
        <w:rPr>
          <w:rFonts w:ascii="Times New Roman" w:hAnsi="Times New Roman"/>
          <w:sz w:val="28"/>
        </w:rPr>
        <w:t xml:space="preserve">]: </w:t>
      </w:r>
      <w:r w:rsidRPr="00590742">
        <w:rPr>
          <w:rFonts w:ascii="Times New Roman" w:hAnsi="Times New Roman"/>
          <w:sz w:val="28"/>
          <w:highlight w:val="yellow"/>
        </w:rPr>
        <w:t>1)</w:t>
      </w:r>
      <w:r w:rsidRPr="004F2AA5">
        <w:rPr>
          <w:rFonts w:ascii="Times New Roman" w:hAnsi="Times New Roman"/>
          <w:sz w:val="28"/>
        </w:rPr>
        <w:t xml:space="preserve"> обогащение низкокипящего компонента в поднимающемся паре посредством хорошего контакта с нисходящей жидкостью</w:t>
      </w:r>
      <w:r w:rsidR="00590742">
        <w:rPr>
          <w:rFonts w:ascii="Times New Roman" w:hAnsi="Times New Roman"/>
          <w:sz w:val="28"/>
        </w:rPr>
        <w:t>;</w:t>
      </w:r>
      <w:r w:rsidRPr="004F2AA5">
        <w:rPr>
          <w:rFonts w:ascii="Times New Roman" w:hAnsi="Times New Roman"/>
          <w:sz w:val="28"/>
        </w:rPr>
        <w:t xml:space="preserve"> </w:t>
      </w:r>
      <w:r w:rsidRPr="00590742">
        <w:rPr>
          <w:rFonts w:ascii="Times New Roman" w:hAnsi="Times New Roman"/>
          <w:sz w:val="28"/>
          <w:highlight w:val="yellow"/>
        </w:rPr>
        <w:t>2)</w:t>
      </w:r>
      <w:r w:rsidRPr="004F2AA5">
        <w:rPr>
          <w:rFonts w:ascii="Times New Roman" w:hAnsi="Times New Roman"/>
          <w:sz w:val="28"/>
        </w:rPr>
        <w:t xml:space="preserve"> обогащение пара путем частичной конденсации и </w:t>
      </w:r>
      <w:proofErr w:type="spellStart"/>
      <w:r w:rsidRPr="004F2AA5">
        <w:rPr>
          <w:rFonts w:ascii="Times New Roman" w:hAnsi="Times New Roman"/>
          <w:sz w:val="28"/>
        </w:rPr>
        <w:t>рефлюкса</w:t>
      </w:r>
      <w:proofErr w:type="spellEnd"/>
      <w:r w:rsidRPr="004F2AA5">
        <w:rPr>
          <w:rFonts w:ascii="Times New Roman" w:hAnsi="Times New Roman"/>
          <w:sz w:val="28"/>
        </w:rPr>
        <w:t xml:space="preserve"> в неподвижное</w:t>
      </w:r>
      <w:r w:rsidR="00590742" w:rsidRPr="00590742">
        <w:rPr>
          <w:rFonts w:ascii="Times New Roman" w:hAnsi="Times New Roman"/>
          <w:sz w:val="28"/>
          <w:highlight w:val="cyan"/>
        </w:rPr>
        <w:t>?</w:t>
      </w:r>
      <w:r w:rsidRPr="004F2AA5">
        <w:rPr>
          <w:rFonts w:ascii="Times New Roman" w:hAnsi="Times New Roman"/>
          <w:sz w:val="28"/>
        </w:rPr>
        <w:t>. Оба этих принципа привели к тому, что в 1813 году Жа</w:t>
      </w:r>
      <w:r w:rsidR="0005395E" w:rsidRPr="004F2AA5">
        <w:rPr>
          <w:rFonts w:ascii="Times New Roman" w:hAnsi="Times New Roman"/>
          <w:sz w:val="28"/>
        </w:rPr>
        <w:t xml:space="preserve">н-Батист </w:t>
      </w:r>
      <w:proofErr w:type="spellStart"/>
      <w:r w:rsidR="0005395E" w:rsidRPr="004F2AA5">
        <w:rPr>
          <w:rFonts w:ascii="Times New Roman" w:hAnsi="Times New Roman"/>
          <w:sz w:val="28"/>
        </w:rPr>
        <w:t>Селье-Блюменталь</w:t>
      </w:r>
      <w:proofErr w:type="spellEnd"/>
      <w:r w:rsidR="0005395E" w:rsidRPr="004F2AA5">
        <w:rPr>
          <w:rFonts w:ascii="Times New Roman" w:hAnsi="Times New Roman"/>
          <w:sz w:val="28"/>
        </w:rPr>
        <w:t xml:space="preserve"> (1768 – </w:t>
      </w:r>
      <w:r w:rsidRPr="004F2AA5">
        <w:rPr>
          <w:rFonts w:ascii="Times New Roman" w:hAnsi="Times New Roman"/>
          <w:sz w:val="28"/>
        </w:rPr>
        <w:t>1840) запатентовал</w:t>
      </w:r>
      <w:r w:rsidRPr="00CB4B3A">
        <w:rPr>
          <w:rFonts w:ascii="Times New Roman" w:hAnsi="Times New Roman"/>
          <w:sz w:val="28"/>
        </w:rPr>
        <w:t xml:space="preserve"> непрерывно работающую </w:t>
      </w:r>
      <w:r w:rsidR="0005395E" w:rsidRPr="00B94C26">
        <w:rPr>
          <w:rFonts w:ascii="Times New Roman" w:hAnsi="Times New Roman"/>
          <w:sz w:val="28"/>
        </w:rPr>
        <w:t>ректификационную колонну</w:t>
      </w:r>
      <w:r w:rsidRPr="00CB4B3A">
        <w:rPr>
          <w:rFonts w:ascii="Times New Roman" w:hAnsi="Times New Roman"/>
          <w:sz w:val="28"/>
        </w:rPr>
        <w:t>.</w:t>
      </w:r>
      <w:proofErr w:type="gramEnd"/>
      <w:r w:rsidRPr="00CB4B3A">
        <w:rPr>
          <w:rFonts w:ascii="Times New Roman" w:hAnsi="Times New Roman"/>
          <w:sz w:val="28"/>
        </w:rPr>
        <w:t xml:space="preserve"> Эта дистилляционная колонна показана на рисунке 1.</w:t>
      </w:r>
      <w:r w:rsidR="00590742" w:rsidRPr="00590742">
        <w:rPr>
          <w:rFonts w:ascii="Times New Roman" w:hAnsi="Times New Roman"/>
          <w:sz w:val="28"/>
          <w:highlight w:val="yellow"/>
        </w:rPr>
        <w:t>4</w:t>
      </w:r>
      <w:r w:rsidRPr="00CB4B3A">
        <w:rPr>
          <w:rFonts w:ascii="Times New Roman" w:hAnsi="Times New Roman"/>
          <w:sz w:val="28"/>
        </w:rPr>
        <w:t>.</w:t>
      </w:r>
    </w:p>
    <w:p w:rsidR="009B2B9B" w:rsidRPr="00CB4B3A" w:rsidRDefault="009B2B9B" w:rsidP="009B2B9B">
      <w:pPr>
        <w:pStyle w:val="16"/>
        <w:spacing w:after="0" w:line="360" w:lineRule="auto"/>
        <w:ind w:firstLine="709"/>
        <w:jc w:val="both"/>
        <w:rPr>
          <w:rFonts w:ascii="Times New Roman" w:hAnsi="Times New Roman"/>
          <w:sz w:val="28"/>
        </w:rPr>
      </w:pPr>
      <w:r w:rsidRPr="00CB4B3A">
        <w:rPr>
          <w:rFonts w:ascii="Times New Roman" w:hAnsi="Times New Roman"/>
          <w:sz w:val="28"/>
        </w:rPr>
        <w:t xml:space="preserve">Верхняя часть колонны содержит поддоны с пузырьковыми крышками, а нижняя часть имеет конические металлические крышки, которые также служат для контакта с паром и жидкостью. Эта </w:t>
      </w:r>
      <w:r w:rsidR="00540842">
        <w:rPr>
          <w:rFonts w:ascii="Times New Roman" w:hAnsi="Times New Roman"/>
          <w:sz w:val="28"/>
        </w:rPr>
        <w:t>конструкция</w:t>
      </w:r>
      <w:r w:rsidRPr="00CB4B3A">
        <w:rPr>
          <w:rFonts w:ascii="Times New Roman" w:hAnsi="Times New Roman"/>
          <w:sz w:val="28"/>
        </w:rPr>
        <w:t xml:space="preserve"> была основой, используемой для разработок во Франции в </w:t>
      </w:r>
      <w:proofErr w:type="gramStart"/>
      <w:r w:rsidRPr="00CB4B3A">
        <w:rPr>
          <w:rFonts w:ascii="Times New Roman" w:hAnsi="Times New Roman"/>
          <w:sz w:val="28"/>
        </w:rPr>
        <w:t>последующие</w:t>
      </w:r>
      <w:proofErr w:type="gramEnd"/>
      <w:r w:rsidRPr="00CB4B3A">
        <w:rPr>
          <w:rFonts w:ascii="Times New Roman" w:hAnsi="Times New Roman"/>
          <w:sz w:val="28"/>
        </w:rPr>
        <w:t xml:space="preserve"> 60 лет.</w:t>
      </w:r>
    </w:p>
    <w:p w:rsidR="00FD05B4" w:rsidRDefault="00FD05B4" w:rsidP="00FD05B4">
      <w:pPr>
        <w:pStyle w:val="16"/>
        <w:spacing w:after="0" w:line="360" w:lineRule="auto"/>
        <w:ind w:firstLine="709"/>
        <w:jc w:val="both"/>
        <w:rPr>
          <w:rFonts w:ascii="Times New Roman" w:hAnsi="Times New Roman"/>
          <w:sz w:val="28"/>
        </w:rPr>
      </w:pPr>
      <w:r w:rsidRPr="00CB4B3A">
        <w:rPr>
          <w:rFonts w:ascii="Times New Roman" w:hAnsi="Times New Roman"/>
          <w:sz w:val="28"/>
        </w:rPr>
        <w:t xml:space="preserve">В 1817 году Чарльз </w:t>
      </w:r>
      <w:proofErr w:type="spellStart"/>
      <w:r w:rsidRPr="00CB4B3A">
        <w:rPr>
          <w:rFonts w:ascii="Times New Roman" w:hAnsi="Times New Roman"/>
          <w:sz w:val="28"/>
        </w:rPr>
        <w:t>Дерозне</w:t>
      </w:r>
      <w:proofErr w:type="spellEnd"/>
      <w:r w:rsidRPr="00CB4B3A">
        <w:rPr>
          <w:rFonts w:ascii="Times New Roman" w:hAnsi="Times New Roman"/>
          <w:sz w:val="28"/>
        </w:rPr>
        <w:t xml:space="preserve"> (1780–1846) также построил непрерывно работающую ректификационную колонну и довел</w:t>
      </w:r>
      <w:r>
        <w:rPr>
          <w:rFonts w:ascii="Times New Roman" w:hAnsi="Times New Roman"/>
          <w:sz w:val="28"/>
        </w:rPr>
        <w:t xml:space="preserve"> ее до промышленной зрелости</w:t>
      </w:r>
      <w:r w:rsidRPr="00CB4B3A">
        <w:rPr>
          <w:rFonts w:ascii="Times New Roman" w:hAnsi="Times New Roman"/>
          <w:sz w:val="28"/>
        </w:rPr>
        <w:t xml:space="preserve">. В 1822 году </w:t>
      </w:r>
      <w:proofErr w:type="spellStart"/>
      <w:r w:rsidRPr="00CB4B3A">
        <w:rPr>
          <w:rFonts w:ascii="Times New Roman" w:hAnsi="Times New Roman"/>
          <w:sz w:val="28"/>
        </w:rPr>
        <w:t>Энтони</w:t>
      </w:r>
      <w:proofErr w:type="spellEnd"/>
      <w:r w:rsidRPr="00CB4B3A">
        <w:rPr>
          <w:rFonts w:ascii="Times New Roman" w:hAnsi="Times New Roman"/>
          <w:sz w:val="28"/>
        </w:rPr>
        <w:t xml:space="preserve"> </w:t>
      </w:r>
      <w:proofErr w:type="spellStart"/>
      <w:r w:rsidRPr="00CB4B3A">
        <w:rPr>
          <w:rFonts w:ascii="Times New Roman" w:hAnsi="Times New Roman"/>
          <w:sz w:val="28"/>
        </w:rPr>
        <w:t>Перье</w:t>
      </w:r>
      <w:proofErr w:type="spellEnd"/>
      <w:r w:rsidRPr="00CB4B3A">
        <w:rPr>
          <w:rFonts w:ascii="Times New Roman" w:hAnsi="Times New Roman"/>
          <w:sz w:val="28"/>
        </w:rPr>
        <w:t xml:space="preserve"> получил патент на «перегородки» в качестве конструкции подноса на заводе по производству виски, чтобы улучшить контакт между паром и жидкой фазой. Перегородки выглядят аналогично современным крышкам и вкладышам. Чуть позже, в 1830 году, </w:t>
      </w:r>
      <w:proofErr w:type="spellStart"/>
      <w:r w:rsidRPr="00CB4B3A">
        <w:rPr>
          <w:rFonts w:ascii="Times New Roman" w:hAnsi="Times New Roman"/>
          <w:sz w:val="28"/>
        </w:rPr>
        <w:t>Aeneas</w:t>
      </w:r>
      <w:proofErr w:type="spellEnd"/>
      <w:r w:rsidRPr="00CB4B3A">
        <w:rPr>
          <w:rFonts w:ascii="Times New Roman" w:hAnsi="Times New Roman"/>
          <w:sz w:val="28"/>
        </w:rPr>
        <w:t xml:space="preserve"> </w:t>
      </w:r>
      <w:proofErr w:type="spellStart"/>
      <w:r w:rsidRPr="00CB4B3A">
        <w:rPr>
          <w:rFonts w:ascii="Times New Roman" w:hAnsi="Times New Roman"/>
          <w:sz w:val="28"/>
        </w:rPr>
        <w:t>Coffey</w:t>
      </w:r>
      <w:proofErr w:type="spellEnd"/>
      <w:r w:rsidRPr="00CB4B3A">
        <w:rPr>
          <w:rFonts w:ascii="Times New Roman" w:hAnsi="Times New Roman"/>
          <w:sz w:val="28"/>
        </w:rPr>
        <w:t xml:space="preserve"> разработал перфорированные лотки в качестве ситовых конструкций для контакта с жидкими средами. Колонки ситовой тарелки </w:t>
      </w:r>
      <w:proofErr w:type="spellStart"/>
      <w:r w:rsidRPr="00CB4B3A">
        <w:rPr>
          <w:rFonts w:ascii="Times New Roman" w:hAnsi="Times New Roman"/>
          <w:sz w:val="28"/>
        </w:rPr>
        <w:t>Коффи</w:t>
      </w:r>
      <w:proofErr w:type="spellEnd"/>
      <w:r w:rsidRPr="00CB4B3A">
        <w:rPr>
          <w:rFonts w:ascii="Times New Roman" w:hAnsi="Times New Roman"/>
          <w:sz w:val="28"/>
        </w:rPr>
        <w:t xml:space="preserve"> имели расс</w:t>
      </w:r>
      <w:r>
        <w:rPr>
          <w:rFonts w:ascii="Times New Roman" w:hAnsi="Times New Roman"/>
          <w:sz w:val="28"/>
        </w:rPr>
        <w:t>тояние 15 см и более</w:t>
      </w:r>
      <w:r w:rsidR="00540842">
        <w:rPr>
          <w:rFonts w:ascii="Times New Roman" w:hAnsi="Times New Roman"/>
          <w:sz w:val="28"/>
        </w:rPr>
        <w:t>. Се</w:t>
      </w:r>
      <w:r w:rsidRPr="00CB4B3A">
        <w:rPr>
          <w:rFonts w:ascii="Times New Roman" w:hAnsi="Times New Roman"/>
          <w:sz w:val="28"/>
        </w:rPr>
        <w:t xml:space="preserve">тчатая пластина была разработана главным образом для высоковязких жидкостей, но </w:t>
      </w:r>
      <w:r w:rsidR="00540842">
        <w:rPr>
          <w:rFonts w:ascii="Times New Roman" w:hAnsi="Times New Roman"/>
          <w:sz w:val="28"/>
        </w:rPr>
        <w:t>она не была успешной. Сегодня се</w:t>
      </w:r>
      <w:r w:rsidRPr="00CB4B3A">
        <w:rPr>
          <w:rFonts w:ascii="Times New Roman" w:hAnsi="Times New Roman"/>
          <w:sz w:val="28"/>
        </w:rPr>
        <w:t xml:space="preserve">тчатые лотки используются для </w:t>
      </w:r>
      <w:r>
        <w:rPr>
          <w:rFonts w:ascii="Times New Roman" w:hAnsi="Times New Roman"/>
          <w:sz w:val="28"/>
        </w:rPr>
        <w:t>предотвращения</w:t>
      </w:r>
      <w:r w:rsidR="00540842">
        <w:rPr>
          <w:rFonts w:ascii="Times New Roman" w:hAnsi="Times New Roman"/>
          <w:sz w:val="28"/>
        </w:rPr>
        <w:t xml:space="preserve"> вспенивания жидкостей</w:t>
      </w:r>
      <w:r w:rsidRPr="00CB4B3A">
        <w:rPr>
          <w:rFonts w:ascii="Times New Roman" w:hAnsi="Times New Roman"/>
          <w:sz w:val="28"/>
        </w:rPr>
        <w:t xml:space="preserve"> с низкой вязкостью</w:t>
      </w:r>
      <w:r>
        <w:rPr>
          <w:rFonts w:ascii="Times New Roman" w:hAnsi="Times New Roman"/>
          <w:sz w:val="28"/>
        </w:rPr>
        <w:t>.</w:t>
      </w:r>
    </w:p>
    <w:p w:rsidR="009B2B9B" w:rsidRDefault="009B2B9B" w:rsidP="00CB4B3A">
      <w:pPr>
        <w:pStyle w:val="16"/>
        <w:spacing w:after="0" w:line="360" w:lineRule="auto"/>
        <w:ind w:firstLine="709"/>
        <w:jc w:val="both"/>
        <w:rPr>
          <w:rFonts w:ascii="Times New Roman" w:hAnsi="Times New Roman"/>
          <w:sz w:val="28"/>
        </w:rPr>
      </w:pPr>
    </w:p>
    <w:p w:rsidR="009B2B9B" w:rsidRDefault="009B2B9B" w:rsidP="009B2B9B">
      <w:pPr>
        <w:pStyle w:val="16"/>
        <w:spacing w:after="0" w:line="360" w:lineRule="auto"/>
        <w:jc w:val="center"/>
        <w:rPr>
          <w:rFonts w:ascii="Times New Roman" w:hAnsi="Times New Roman"/>
          <w:sz w:val="28"/>
        </w:rPr>
      </w:pPr>
      <w:r>
        <w:rPr>
          <w:noProof/>
        </w:rPr>
        <w:drawing>
          <wp:inline distT="0" distB="0" distL="0" distR="0">
            <wp:extent cx="4010025" cy="7277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10025" cy="7277100"/>
                    </a:xfrm>
                    <a:prstGeom prst="rect">
                      <a:avLst/>
                    </a:prstGeom>
                  </pic:spPr>
                </pic:pic>
              </a:graphicData>
            </a:graphic>
          </wp:inline>
        </w:drawing>
      </w:r>
    </w:p>
    <w:p w:rsidR="009B2B9B" w:rsidRDefault="009B2B9B" w:rsidP="009B2B9B">
      <w:pPr>
        <w:pStyle w:val="16"/>
        <w:spacing w:after="0" w:line="360" w:lineRule="auto"/>
        <w:jc w:val="center"/>
        <w:rPr>
          <w:rFonts w:ascii="Times New Roman" w:hAnsi="Times New Roman"/>
          <w:sz w:val="28"/>
        </w:rPr>
      </w:pPr>
      <w:r>
        <w:rPr>
          <w:rFonts w:ascii="Times New Roman" w:hAnsi="Times New Roman"/>
          <w:sz w:val="28"/>
        </w:rPr>
        <w:t>Рисунок 1.</w:t>
      </w:r>
      <w:r w:rsidR="00590742" w:rsidRPr="00590742">
        <w:rPr>
          <w:rFonts w:ascii="Times New Roman" w:hAnsi="Times New Roman"/>
          <w:sz w:val="28"/>
          <w:highlight w:val="yellow"/>
        </w:rPr>
        <w:t>4</w:t>
      </w:r>
      <w:r>
        <w:rPr>
          <w:rFonts w:ascii="Times New Roman" w:hAnsi="Times New Roman"/>
          <w:sz w:val="28"/>
        </w:rPr>
        <w:t xml:space="preserve"> – </w:t>
      </w:r>
      <w:r w:rsidRPr="00FA56E1">
        <w:rPr>
          <w:rFonts w:ascii="Times New Roman" w:hAnsi="Times New Roman"/>
          <w:sz w:val="28"/>
        </w:rPr>
        <w:t xml:space="preserve">Иллюстрация </w:t>
      </w:r>
      <w:r w:rsidR="00CE626E">
        <w:rPr>
          <w:rFonts w:ascii="Times New Roman" w:hAnsi="Times New Roman"/>
          <w:sz w:val="28"/>
        </w:rPr>
        <w:t xml:space="preserve">первой непрерывной ректификационной колонны </w:t>
      </w:r>
      <w:proofErr w:type="spellStart"/>
      <w:proofErr w:type="gramStart"/>
      <w:r w:rsidR="00CE626E" w:rsidRPr="00CB4B3A">
        <w:rPr>
          <w:rFonts w:ascii="Times New Roman" w:hAnsi="Times New Roman"/>
          <w:sz w:val="28"/>
        </w:rPr>
        <w:t>Жа</w:t>
      </w:r>
      <w:r w:rsidR="00CE626E">
        <w:rPr>
          <w:rFonts w:ascii="Times New Roman" w:hAnsi="Times New Roman"/>
          <w:sz w:val="28"/>
        </w:rPr>
        <w:t>н-Батиста</w:t>
      </w:r>
      <w:proofErr w:type="spellEnd"/>
      <w:proofErr w:type="gramEnd"/>
      <w:r w:rsidR="00CE626E">
        <w:rPr>
          <w:rFonts w:ascii="Times New Roman" w:hAnsi="Times New Roman"/>
          <w:sz w:val="28"/>
        </w:rPr>
        <w:t xml:space="preserve"> </w:t>
      </w:r>
      <w:proofErr w:type="spellStart"/>
      <w:r w:rsidR="00CE626E">
        <w:rPr>
          <w:rFonts w:ascii="Times New Roman" w:hAnsi="Times New Roman"/>
          <w:sz w:val="28"/>
        </w:rPr>
        <w:t>Селье-Блюменталя</w:t>
      </w:r>
      <w:proofErr w:type="spellEnd"/>
    </w:p>
    <w:p w:rsidR="009B2B9B" w:rsidRDefault="009B2B9B" w:rsidP="00CB4B3A">
      <w:pPr>
        <w:pStyle w:val="16"/>
        <w:spacing w:after="0" w:line="360" w:lineRule="auto"/>
        <w:ind w:firstLine="709"/>
        <w:jc w:val="both"/>
        <w:rPr>
          <w:rFonts w:ascii="Times New Roman" w:hAnsi="Times New Roman"/>
          <w:sz w:val="28"/>
        </w:rPr>
      </w:pPr>
    </w:p>
    <w:p w:rsidR="009B2B9B" w:rsidRPr="00CB4B3A" w:rsidRDefault="009B2B9B" w:rsidP="00CB4B3A">
      <w:pPr>
        <w:pStyle w:val="16"/>
        <w:spacing w:after="0" w:line="360" w:lineRule="auto"/>
        <w:ind w:firstLine="709"/>
        <w:jc w:val="both"/>
        <w:rPr>
          <w:rFonts w:ascii="Times New Roman" w:hAnsi="Times New Roman"/>
          <w:sz w:val="28"/>
        </w:rPr>
      </w:pPr>
    </w:p>
    <w:p w:rsidR="00CB4B3A" w:rsidRPr="00CB4B3A" w:rsidRDefault="00CB4B3A" w:rsidP="00CB4B3A">
      <w:pPr>
        <w:pStyle w:val="16"/>
        <w:spacing w:after="0" w:line="360" w:lineRule="auto"/>
        <w:ind w:firstLine="709"/>
        <w:jc w:val="both"/>
        <w:rPr>
          <w:rFonts w:ascii="Times New Roman" w:hAnsi="Times New Roman"/>
          <w:sz w:val="28"/>
        </w:rPr>
      </w:pPr>
    </w:p>
    <w:p w:rsidR="00E4284F" w:rsidRDefault="00E4284F" w:rsidP="00E4284F">
      <w:pPr>
        <w:pStyle w:val="16"/>
        <w:spacing w:line="360" w:lineRule="auto"/>
        <w:jc w:val="center"/>
        <w:rPr>
          <w:rFonts w:ascii="Times New Roman" w:hAnsi="Times New Roman"/>
          <w:sz w:val="28"/>
        </w:rPr>
      </w:pPr>
    </w:p>
    <w:p w:rsidR="00A277C4" w:rsidRPr="000F41B4" w:rsidRDefault="00E4284F" w:rsidP="000F41B4">
      <w:pPr>
        <w:pStyle w:val="-2N"/>
        <w:spacing w:before="0" w:after="0"/>
        <w:ind w:firstLine="0"/>
        <w:jc w:val="center"/>
      </w:pPr>
      <w:bookmarkStart w:id="4" w:name="_Toc4368233"/>
      <w:r w:rsidRPr="000F41B4">
        <w:t xml:space="preserve">История создания зарубежных ректификационных колонн для </w:t>
      </w:r>
      <w:proofErr w:type="spellStart"/>
      <w:r w:rsidRPr="000F41B4">
        <w:t>нефте</w:t>
      </w:r>
      <w:proofErr w:type="spellEnd"/>
      <w:r w:rsidRPr="000F41B4">
        <w:t>- и газоперерабатывающей отрасли</w:t>
      </w:r>
      <w:bookmarkEnd w:id="4"/>
    </w:p>
    <w:p w:rsidR="00A277C4" w:rsidRPr="00A277C4"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Нефть оказывает влияние почти на каждый аспект нашего современного образа жизни. Масло используется для питания наших транспортных средств, для создания лекарств, которые поддерживают здоровье, а также для производства пластмасс, косметики и других предметов личной гигиены, которые улучшают нашу повседневную жизнь. Тем не менее, ни один из этих продуктов не будет существовать без процесса очистки. Например, вы не положите сырую нефть в бензобак </w:t>
      </w:r>
      <w:r>
        <w:rPr>
          <w:rFonts w:ascii="Times New Roman" w:hAnsi="Times New Roman"/>
          <w:sz w:val="28"/>
        </w:rPr>
        <w:t>автомобиля.</w:t>
      </w:r>
      <w:r w:rsidRPr="00A277C4">
        <w:rPr>
          <w:rFonts w:ascii="Times New Roman" w:hAnsi="Times New Roman"/>
          <w:sz w:val="28"/>
        </w:rPr>
        <w:t xml:space="preserve"> Это должно быть сначала переработано в бензи</w:t>
      </w:r>
      <w:r>
        <w:rPr>
          <w:rFonts w:ascii="Times New Roman" w:hAnsi="Times New Roman"/>
          <w:sz w:val="28"/>
        </w:rPr>
        <w:t>н.</w:t>
      </w:r>
    </w:p>
    <w:p w:rsidR="002515C1"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Сегодня сырая нефть перерабатывается во всем мире. Крупнейшим нефтеперерабатывающим заводом является нефтеперерабатывающий комплекс </w:t>
      </w:r>
      <w:proofErr w:type="spellStart"/>
      <w:r w:rsidRPr="00A277C4">
        <w:rPr>
          <w:rFonts w:ascii="Times New Roman" w:hAnsi="Times New Roman"/>
          <w:sz w:val="28"/>
        </w:rPr>
        <w:t>Парагуана</w:t>
      </w:r>
      <w:proofErr w:type="spellEnd"/>
      <w:r w:rsidRPr="00A277C4">
        <w:rPr>
          <w:rFonts w:ascii="Times New Roman" w:hAnsi="Times New Roman"/>
          <w:sz w:val="28"/>
        </w:rPr>
        <w:t xml:space="preserve"> в Венесуэле, который может перерабатывать 940 000 баррелей нефти в день. Тем не менее, практика переработки нефти была создана в Соединенных Штатах, где она продолжает оставаться важной частью экономики страны.</w:t>
      </w:r>
    </w:p>
    <w:p w:rsidR="00A277C4" w:rsidRPr="00A277C4" w:rsidRDefault="00A277C4" w:rsidP="00A277C4">
      <w:pPr>
        <w:pStyle w:val="16"/>
        <w:spacing w:after="0" w:line="360" w:lineRule="auto"/>
        <w:ind w:firstLine="709"/>
        <w:jc w:val="both"/>
        <w:rPr>
          <w:rFonts w:ascii="Times New Roman" w:hAnsi="Times New Roman"/>
          <w:sz w:val="28"/>
        </w:rPr>
      </w:pPr>
      <w:r>
        <w:rPr>
          <w:rFonts w:ascii="Times New Roman" w:hAnsi="Times New Roman"/>
          <w:sz w:val="28"/>
        </w:rPr>
        <w:t xml:space="preserve">Американец </w:t>
      </w:r>
      <w:proofErr w:type="spellStart"/>
      <w:r>
        <w:rPr>
          <w:rFonts w:ascii="Times New Roman" w:hAnsi="Times New Roman"/>
          <w:sz w:val="28"/>
        </w:rPr>
        <w:t>Самуэль</w:t>
      </w:r>
      <w:proofErr w:type="spellEnd"/>
      <w:r>
        <w:rPr>
          <w:rFonts w:ascii="Times New Roman" w:hAnsi="Times New Roman"/>
          <w:sz w:val="28"/>
        </w:rPr>
        <w:t xml:space="preserve"> М.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был первым, кто перерабатывал сырую нефть. В середине 1840-х он узнал о сырой нефти благодаря своему соляному бизнесу. Иногда, скважины, пробуренные для соленой воды, производят дурно пахнущую нефть вместе с рассолом. Для многих в соляном бизнесе нефть была неприятностью, и они были готовы сжечь ее или позволить ей стекать в близлежащие водные пути. Однако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был предпринимателем и считал, что может превратить маслянистый побочный продукт своих соляных скважин в нечто ценное.</w:t>
      </w:r>
    </w:p>
    <w:p w:rsidR="00A277C4" w:rsidRPr="00A277C4"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Сначала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использовал легковоспламеняющееся масло, добываемое его соляными колодцами, чтобы осветить соляные работы ночью. Горящее сырье издавало ужасный запах и много дыма. Тем не менее,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смог осветить свой бизнес, не заплатив за дорогой источник света, такой как китовое масло. Затем </w:t>
      </w:r>
      <w:proofErr w:type="spellStart"/>
      <w:r>
        <w:rPr>
          <w:rFonts w:ascii="Times New Roman" w:hAnsi="Times New Roman"/>
          <w:sz w:val="28"/>
        </w:rPr>
        <w:t>Кье</w:t>
      </w:r>
      <w:r w:rsidRPr="00A277C4">
        <w:rPr>
          <w:rFonts w:ascii="Times New Roman" w:hAnsi="Times New Roman"/>
          <w:sz w:val="28"/>
        </w:rPr>
        <w:t>р</w:t>
      </w:r>
      <w:proofErr w:type="spellEnd"/>
      <w:r w:rsidRPr="00A277C4">
        <w:rPr>
          <w:rFonts w:ascii="Times New Roman" w:hAnsi="Times New Roman"/>
          <w:sz w:val="28"/>
        </w:rPr>
        <w:t xml:space="preserve"> упаковал чистую сырую нефть в бутылки в полпинты для продажи в качестве лекарства. Бутылка </w:t>
      </w:r>
      <w:proofErr w:type="spellStart"/>
      <w:r w:rsidRPr="00A277C4">
        <w:rPr>
          <w:rFonts w:ascii="Times New Roman" w:hAnsi="Times New Roman"/>
          <w:sz w:val="28"/>
        </w:rPr>
        <w:t>Kier's</w:t>
      </w:r>
      <w:proofErr w:type="spellEnd"/>
      <w:r w:rsidRPr="00A277C4">
        <w:rPr>
          <w:rFonts w:ascii="Times New Roman" w:hAnsi="Times New Roman"/>
          <w:sz w:val="28"/>
        </w:rPr>
        <w:t xml:space="preserve"> </w:t>
      </w:r>
      <w:proofErr w:type="spellStart"/>
      <w:r w:rsidRPr="00A277C4">
        <w:rPr>
          <w:rFonts w:ascii="Times New Roman" w:hAnsi="Times New Roman"/>
          <w:sz w:val="28"/>
        </w:rPr>
        <w:t>Petroleum</w:t>
      </w:r>
      <w:proofErr w:type="spellEnd"/>
      <w:r w:rsidRPr="00A277C4">
        <w:rPr>
          <w:rFonts w:ascii="Times New Roman" w:hAnsi="Times New Roman"/>
          <w:sz w:val="28"/>
        </w:rPr>
        <w:t xml:space="preserve"> продается за 50 центов. </w:t>
      </w:r>
      <w:proofErr w:type="spellStart"/>
      <w:r w:rsidRPr="00A277C4">
        <w:rPr>
          <w:rFonts w:ascii="Times New Roman" w:hAnsi="Times New Roman"/>
          <w:sz w:val="28"/>
        </w:rPr>
        <w:t>К</w:t>
      </w:r>
      <w:r w:rsidR="002B3B46">
        <w:rPr>
          <w:rFonts w:ascii="Times New Roman" w:hAnsi="Times New Roman"/>
          <w:sz w:val="28"/>
        </w:rPr>
        <w:t>ь</w:t>
      </w:r>
      <w:r w:rsidRPr="00A277C4">
        <w:rPr>
          <w:rFonts w:ascii="Times New Roman" w:hAnsi="Times New Roman"/>
          <w:sz w:val="28"/>
        </w:rPr>
        <w:t>ер</w:t>
      </w:r>
      <w:proofErr w:type="spellEnd"/>
      <w:r w:rsidRPr="00A277C4">
        <w:rPr>
          <w:rFonts w:ascii="Times New Roman" w:hAnsi="Times New Roman"/>
          <w:sz w:val="28"/>
        </w:rPr>
        <w:t xml:space="preserve"> нанял рабочую силу продавцов, которые путешествовали по сельской местности в красочных фургонах, рекламируя и продавая свой лекарственный препарат. Позже он продавал </w:t>
      </w:r>
      <w:proofErr w:type="spellStart"/>
      <w:r w:rsidRPr="00A277C4">
        <w:rPr>
          <w:rFonts w:ascii="Times New Roman" w:hAnsi="Times New Roman"/>
          <w:sz w:val="28"/>
        </w:rPr>
        <w:t>Kier's</w:t>
      </w:r>
      <w:proofErr w:type="spellEnd"/>
      <w:r w:rsidRPr="00A277C4">
        <w:rPr>
          <w:rFonts w:ascii="Times New Roman" w:hAnsi="Times New Roman"/>
          <w:sz w:val="28"/>
        </w:rPr>
        <w:t xml:space="preserve"> </w:t>
      </w:r>
      <w:proofErr w:type="spellStart"/>
      <w:r w:rsidRPr="00A277C4">
        <w:rPr>
          <w:rFonts w:ascii="Times New Roman" w:hAnsi="Times New Roman"/>
          <w:sz w:val="28"/>
        </w:rPr>
        <w:t>Petroleum</w:t>
      </w:r>
      <w:proofErr w:type="spellEnd"/>
      <w:r w:rsidRPr="00A277C4">
        <w:rPr>
          <w:rFonts w:ascii="Times New Roman" w:hAnsi="Times New Roman"/>
          <w:sz w:val="28"/>
        </w:rPr>
        <w:t xml:space="preserve"> исключительно через аптеки. Однако к 1852 году лекарственное увлечение масла исчезло, и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ру</w:t>
      </w:r>
      <w:proofErr w:type="spellEnd"/>
      <w:r w:rsidRPr="00A277C4">
        <w:rPr>
          <w:rFonts w:ascii="Times New Roman" w:hAnsi="Times New Roman"/>
          <w:sz w:val="28"/>
        </w:rPr>
        <w:t xml:space="preserve"> понадобился другой способ сделать его полезным и ценным.</w:t>
      </w:r>
    </w:p>
    <w:p w:rsidR="00A277C4" w:rsidRPr="00A277C4" w:rsidRDefault="00A277C4" w:rsidP="00A277C4">
      <w:pPr>
        <w:pStyle w:val="16"/>
        <w:spacing w:after="0" w:line="360" w:lineRule="auto"/>
        <w:ind w:firstLine="709"/>
        <w:jc w:val="both"/>
        <w:rPr>
          <w:rFonts w:ascii="Times New Roman" w:hAnsi="Times New Roman"/>
          <w:sz w:val="28"/>
        </w:rPr>
      </w:pP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знал, что сырая нефть будет гореть, и думал, что из нее можно сделать хорошее и недорогое ламповое масло. Однако запах и дым, </w:t>
      </w:r>
      <w:proofErr w:type="gramStart"/>
      <w:r w:rsidRPr="00A277C4">
        <w:rPr>
          <w:rFonts w:ascii="Times New Roman" w:hAnsi="Times New Roman"/>
          <w:sz w:val="28"/>
        </w:rPr>
        <w:t>производимые</w:t>
      </w:r>
      <w:proofErr w:type="gramEnd"/>
      <w:r w:rsidRPr="00A277C4">
        <w:rPr>
          <w:rFonts w:ascii="Times New Roman" w:hAnsi="Times New Roman"/>
          <w:sz w:val="28"/>
        </w:rPr>
        <w:t xml:space="preserve"> горящим маслом, затрудняли продажу в качестве источника света. В 1849 году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привез образцы сырой нефти в Филадельфию, где их проанализировал профессор Джеймс С. Бут, химик. Бут согласился с тем, что сырая нефть может использоваться для освещения, но ее нужно дистиллировать или очищать, чтобы получить лучшую горящую жидкость. Таким образом, в 1850 году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начал экспериментировать с дистилляцией и стал первым человеком в США, который попытался использовать жидкую нефть в качестве исходного материала для производства лампового масла. Его эксперименты по рафинированию были успешными, и к 1851 году </w:t>
      </w:r>
      <w:proofErr w:type="spellStart"/>
      <w:r w:rsidRPr="00A277C4">
        <w:rPr>
          <w:rFonts w:ascii="Times New Roman" w:hAnsi="Times New Roman"/>
          <w:sz w:val="28"/>
        </w:rPr>
        <w:t>К</w:t>
      </w:r>
      <w:r w:rsidR="002B3B46">
        <w:rPr>
          <w:rFonts w:ascii="Times New Roman" w:hAnsi="Times New Roman"/>
          <w:sz w:val="28"/>
        </w:rPr>
        <w:t>ь</w:t>
      </w:r>
      <w:r w:rsidRPr="00A277C4">
        <w:rPr>
          <w:rFonts w:ascii="Times New Roman" w:hAnsi="Times New Roman"/>
          <w:sz w:val="28"/>
        </w:rPr>
        <w:t>ер</w:t>
      </w:r>
      <w:proofErr w:type="spellEnd"/>
      <w:r w:rsidRPr="00A277C4">
        <w:rPr>
          <w:rFonts w:ascii="Times New Roman" w:hAnsi="Times New Roman"/>
          <w:sz w:val="28"/>
        </w:rPr>
        <w:t xml:space="preserve"> выпустил продукт под названием </w:t>
      </w:r>
      <w:proofErr w:type="spellStart"/>
      <w:r w:rsidRPr="00A277C4">
        <w:rPr>
          <w:rFonts w:ascii="Times New Roman" w:hAnsi="Times New Roman"/>
          <w:sz w:val="28"/>
        </w:rPr>
        <w:t>Carbon</w:t>
      </w:r>
      <w:proofErr w:type="spellEnd"/>
      <w:r w:rsidRPr="00A277C4">
        <w:rPr>
          <w:rFonts w:ascii="Times New Roman" w:hAnsi="Times New Roman"/>
          <w:sz w:val="28"/>
        </w:rPr>
        <w:t xml:space="preserve"> </w:t>
      </w:r>
      <w:proofErr w:type="spellStart"/>
      <w:r w:rsidRPr="00A277C4">
        <w:rPr>
          <w:rFonts w:ascii="Times New Roman" w:hAnsi="Times New Roman"/>
          <w:sz w:val="28"/>
        </w:rPr>
        <w:t>Oil</w:t>
      </w:r>
      <w:proofErr w:type="spellEnd"/>
      <w:r w:rsidRPr="00A277C4">
        <w:rPr>
          <w:rFonts w:ascii="Times New Roman" w:hAnsi="Times New Roman"/>
          <w:sz w:val="28"/>
        </w:rPr>
        <w:t>, мазут, который горел с небольшим количеством дыма и запаха. Он продал свое углеродное масло за 1,50 доллара за галлон.</w:t>
      </w:r>
    </w:p>
    <w:p w:rsidR="00A277C4" w:rsidRPr="00A277C4"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В сотрудничестве с Джоном Т. </w:t>
      </w:r>
      <w:proofErr w:type="spellStart"/>
      <w:r w:rsidRPr="00A277C4">
        <w:rPr>
          <w:rFonts w:ascii="Times New Roman" w:hAnsi="Times New Roman"/>
          <w:sz w:val="28"/>
        </w:rPr>
        <w:t>Киркпатриком</w:t>
      </w:r>
      <w:proofErr w:type="spellEnd"/>
      <w:r>
        <w:rPr>
          <w:rFonts w:ascii="Times New Roman" w:hAnsi="Times New Roman"/>
          <w:sz w:val="28"/>
        </w:rPr>
        <w:t>,</w:t>
      </w:r>
      <w:r w:rsidRPr="00A277C4">
        <w:rPr>
          <w:rFonts w:ascii="Times New Roman" w:hAnsi="Times New Roman"/>
          <w:sz w:val="28"/>
        </w:rPr>
        <w:t xml:space="preserve"> </w:t>
      </w:r>
      <w:proofErr w:type="spellStart"/>
      <w:r w:rsidRPr="00A277C4">
        <w:rPr>
          <w:rFonts w:ascii="Times New Roman" w:hAnsi="Times New Roman"/>
          <w:sz w:val="28"/>
        </w:rPr>
        <w:t>К</w:t>
      </w:r>
      <w:r w:rsidR="002B3B46">
        <w:rPr>
          <w:rFonts w:ascii="Times New Roman" w:hAnsi="Times New Roman"/>
          <w:sz w:val="28"/>
        </w:rPr>
        <w:t>ь</w:t>
      </w:r>
      <w:r w:rsidRPr="00A277C4">
        <w:rPr>
          <w:rFonts w:ascii="Times New Roman" w:hAnsi="Times New Roman"/>
          <w:sz w:val="28"/>
        </w:rPr>
        <w:t>ер</w:t>
      </w:r>
      <w:proofErr w:type="spellEnd"/>
      <w:r w:rsidRPr="00A277C4">
        <w:rPr>
          <w:rFonts w:ascii="Times New Roman" w:hAnsi="Times New Roman"/>
          <w:sz w:val="28"/>
        </w:rPr>
        <w:t xml:space="preserve"> создал первый американский нефтеперерабатывающий завод в </w:t>
      </w:r>
      <w:proofErr w:type="spellStart"/>
      <w:r w:rsidRPr="00A277C4">
        <w:rPr>
          <w:rFonts w:ascii="Times New Roman" w:hAnsi="Times New Roman"/>
          <w:sz w:val="28"/>
        </w:rPr>
        <w:t>Питтсбурге</w:t>
      </w:r>
      <w:proofErr w:type="spellEnd"/>
      <w:r w:rsidRPr="00A277C4">
        <w:rPr>
          <w:rFonts w:ascii="Times New Roman" w:hAnsi="Times New Roman"/>
          <w:sz w:val="28"/>
        </w:rPr>
        <w:t xml:space="preserve">, штат Пенсильвания. Он начал с небольшого одного или двух </w:t>
      </w:r>
      <w:r w:rsidR="002B3B46">
        <w:rPr>
          <w:rFonts w:ascii="Times New Roman" w:hAnsi="Times New Roman"/>
          <w:sz w:val="28"/>
        </w:rPr>
        <w:t>колон</w:t>
      </w:r>
      <w:r w:rsidRPr="00A277C4">
        <w:rPr>
          <w:rFonts w:ascii="Times New Roman" w:hAnsi="Times New Roman"/>
          <w:sz w:val="28"/>
        </w:rPr>
        <w:t xml:space="preserve">, но к 1854 году у него все </w:t>
      </w:r>
      <w:r w:rsidR="002B3B46">
        <w:rPr>
          <w:rFonts w:ascii="Times New Roman" w:hAnsi="Times New Roman"/>
          <w:sz w:val="28"/>
        </w:rPr>
        <w:t>уже</w:t>
      </w:r>
      <w:r w:rsidRPr="00A277C4">
        <w:rPr>
          <w:rFonts w:ascii="Times New Roman" w:hAnsi="Times New Roman"/>
          <w:sz w:val="28"/>
        </w:rPr>
        <w:t xml:space="preserve"> работали большие </w:t>
      </w:r>
      <w:r w:rsidR="002B3B46">
        <w:rPr>
          <w:rFonts w:ascii="Times New Roman" w:hAnsi="Times New Roman"/>
          <w:sz w:val="28"/>
        </w:rPr>
        <w:t>колонны</w:t>
      </w:r>
      <w:r w:rsidRPr="00A277C4">
        <w:rPr>
          <w:rFonts w:ascii="Times New Roman" w:hAnsi="Times New Roman"/>
          <w:sz w:val="28"/>
        </w:rPr>
        <w:t xml:space="preserve">. Когда Эдвин Л. Дрейк ударил по нефти около </w:t>
      </w:r>
      <w:proofErr w:type="spellStart"/>
      <w:r w:rsidRPr="00A277C4">
        <w:rPr>
          <w:rFonts w:ascii="Times New Roman" w:hAnsi="Times New Roman"/>
          <w:sz w:val="28"/>
        </w:rPr>
        <w:t>Титусвилла</w:t>
      </w:r>
      <w:proofErr w:type="spellEnd"/>
      <w:r w:rsidRPr="00A277C4">
        <w:rPr>
          <w:rFonts w:ascii="Times New Roman" w:hAnsi="Times New Roman"/>
          <w:sz w:val="28"/>
        </w:rPr>
        <w:t xml:space="preserve">, штат Пенсильвания, в 1859 году, рынок был залит нефтью, и в </w:t>
      </w:r>
      <w:proofErr w:type="spellStart"/>
      <w:r w:rsidRPr="00A277C4">
        <w:rPr>
          <w:rFonts w:ascii="Times New Roman" w:hAnsi="Times New Roman"/>
          <w:sz w:val="28"/>
        </w:rPr>
        <w:t>Питтсбурге</w:t>
      </w:r>
      <w:proofErr w:type="spellEnd"/>
      <w:r w:rsidRPr="00A277C4">
        <w:rPr>
          <w:rFonts w:ascii="Times New Roman" w:hAnsi="Times New Roman"/>
          <w:sz w:val="28"/>
        </w:rPr>
        <w:t xml:space="preserve"> появилось семь новых месторождений нефти</w:t>
      </w:r>
      <w:proofErr w:type="gramStart"/>
      <w:r w:rsidRPr="00A277C4">
        <w:rPr>
          <w:rFonts w:ascii="Times New Roman" w:hAnsi="Times New Roman"/>
          <w:sz w:val="28"/>
        </w:rPr>
        <w:t>.</w:t>
      </w:r>
      <w:proofErr w:type="gramEnd"/>
      <w:r w:rsidR="00961FCD">
        <w:rPr>
          <w:rFonts w:ascii="Times New Roman" w:hAnsi="Times New Roman"/>
          <w:sz w:val="28"/>
        </w:rPr>
        <w:t xml:space="preserve"> </w:t>
      </w:r>
      <w:r w:rsidR="00961FCD" w:rsidRPr="00961FCD">
        <w:rPr>
          <w:rFonts w:ascii="Times New Roman" w:hAnsi="Times New Roman"/>
          <w:sz w:val="28"/>
          <w:highlight w:val="cyan"/>
        </w:rPr>
        <w:t>/</w:t>
      </w:r>
      <w:proofErr w:type="gramStart"/>
      <w:r w:rsidR="00961FCD" w:rsidRPr="00961FCD">
        <w:rPr>
          <w:rFonts w:ascii="Times New Roman" w:hAnsi="Times New Roman"/>
          <w:sz w:val="28"/>
          <w:highlight w:val="cyan"/>
        </w:rPr>
        <w:t>п</w:t>
      </w:r>
      <w:proofErr w:type="gramEnd"/>
      <w:r w:rsidR="00961FCD" w:rsidRPr="00961FCD">
        <w:rPr>
          <w:rFonts w:ascii="Times New Roman" w:hAnsi="Times New Roman"/>
          <w:sz w:val="28"/>
          <w:highlight w:val="cyan"/>
        </w:rPr>
        <w:t>лохая стилистика абзаца</w:t>
      </w:r>
      <w:r w:rsidR="00961FCD">
        <w:rPr>
          <w:rFonts w:ascii="Times New Roman" w:hAnsi="Times New Roman"/>
          <w:sz w:val="28"/>
          <w:highlight w:val="cyan"/>
        </w:rPr>
        <w:t>. Возможно подстрочный перевод</w:t>
      </w:r>
      <w:r w:rsidR="00961FCD" w:rsidRPr="00961FCD">
        <w:rPr>
          <w:rFonts w:ascii="Times New Roman" w:hAnsi="Times New Roman"/>
          <w:sz w:val="28"/>
          <w:highlight w:val="cyan"/>
        </w:rPr>
        <w:t>/</w:t>
      </w:r>
    </w:p>
    <w:p w:rsidR="002515C1"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НПЗ вступают в строй. К концу 1860-х годов в одном только </w:t>
      </w:r>
      <w:proofErr w:type="spellStart"/>
      <w:r w:rsidRPr="00A277C4">
        <w:rPr>
          <w:rFonts w:ascii="Times New Roman" w:hAnsi="Times New Roman"/>
          <w:sz w:val="28"/>
        </w:rPr>
        <w:t>Питтсбурге</w:t>
      </w:r>
      <w:proofErr w:type="spellEnd"/>
      <w:r w:rsidRPr="00A277C4">
        <w:rPr>
          <w:rFonts w:ascii="Times New Roman" w:hAnsi="Times New Roman"/>
          <w:sz w:val="28"/>
        </w:rPr>
        <w:t xml:space="preserve"> работало 58 нефтеперерабатывающих заводов. </w:t>
      </w:r>
      <w:proofErr w:type="spellStart"/>
      <w:r w:rsidRPr="00A277C4">
        <w:rPr>
          <w:rFonts w:ascii="Times New Roman" w:hAnsi="Times New Roman"/>
          <w:sz w:val="28"/>
        </w:rPr>
        <w:t>Сэмюэл</w:t>
      </w:r>
      <w:proofErr w:type="spellEnd"/>
      <w:r w:rsidRPr="00A277C4">
        <w:rPr>
          <w:rFonts w:ascii="Times New Roman" w:hAnsi="Times New Roman"/>
          <w:sz w:val="28"/>
        </w:rPr>
        <w:t xml:space="preserve"> М.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провел большую часть своей жизни, пытаясь сделать сырую нефть полезной и ценной, и на этом пути он создал нефтеперерабатывающую промышленность США.</w:t>
      </w:r>
    </w:p>
    <w:p w:rsidR="00871CB3" w:rsidRPr="00871CB3" w:rsidRDefault="00871CB3" w:rsidP="00871CB3">
      <w:pPr>
        <w:pStyle w:val="16"/>
        <w:spacing w:after="0" w:line="360" w:lineRule="auto"/>
        <w:ind w:firstLine="709"/>
        <w:jc w:val="both"/>
        <w:rPr>
          <w:rFonts w:ascii="Times New Roman" w:hAnsi="Times New Roman"/>
          <w:sz w:val="28"/>
        </w:rPr>
      </w:pPr>
      <w:r w:rsidRPr="00871CB3">
        <w:rPr>
          <w:rFonts w:ascii="Times New Roman" w:hAnsi="Times New Roman"/>
          <w:sz w:val="28"/>
        </w:rPr>
        <w:t xml:space="preserve">На заре нефтяной промышленности методы переработки нефти сильно отличались от методов, которые мы используем сегодня. Такие люди, как </w:t>
      </w:r>
      <w:proofErr w:type="spellStart"/>
      <w:r w:rsidRPr="00871CB3">
        <w:rPr>
          <w:rFonts w:ascii="Times New Roman" w:hAnsi="Times New Roman"/>
          <w:sz w:val="28"/>
        </w:rPr>
        <w:t>Сэмюэль</w:t>
      </w:r>
      <w:proofErr w:type="spellEnd"/>
      <w:r w:rsidRPr="00871CB3">
        <w:rPr>
          <w:rFonts w:ascii="Times New Roman" w:hAnsi="Times New Roman"/>
          <w:sz w:val="28"/>
        </w:rPr>
        <w:t xml:space="preserve"> М. </w:t>
      </w:r>
      <w:proofErr w:type="spellStart"/>
      <w:r w:rsidRPr="00871CB3">
        <w:rPr>
          <w:rFonts w:ascii="Times New Roman" w:hAnsi="Times New Roman"/>
          <w:sz w:val="28"/>
        </w:rPr>
        <w:t>К</w:t>
      </w:r>
      <w:r>
        <w:rPr>
          <w:rFonts w:ascii="Times New Roman" w:hAnsi="Times New Roman"/>
          <w:sz w:val="28"/>
        </w:rPr>
        <w:t>ь</w:t>
      </w:r>
      <w:r w:rsidRPr="00871CB3">
        <w:rPr>
          <w:rFonts w:ascii="Times New Roman" w:hAnsi="Times New Roman"/>
          <w:sz w:val="28"/>
        </w:rPr>
        <w:t>ер</w:t>
      </w:r>
      <w:proofErr w:type="spellEnd"/>
      <w:r w:rsidRPr="00871CB3">
        <w:rPr>
          <w:rFonts w:ascii="Times New Roman" w:hAnsi="Times New Roman"/>
          <w:sz w:val="28"/>
        </w:rPr>
        <w:t xml:space="preserve">, использовали горизонтальные цилиндрические </w:t>
      </w:r>
      <w:r>
        <w:rPr>
          <w:rFonts w:ascii="Times New Roman" w:hAnsi="Times New Roman"/>
          <w:sz w:val="28"/>
        </w:rPr>
        <w:t>перегонные кубы</w:t>
      </w:r>
      <w:r w:rsidRPr="00871CB3">
        <w:rPr>
          <w:rFonts w:ascii="Times New Roman" w:hAnsi="Times New Roman"/>
          <w:sz w:val="28"/>
        </w:rPr>
        <w:t xml:space="preserve">, в которых одновременно содержалось от 5 до 6 баррелей нефти. Используя </w:t>
      </w:r>
      <w:r>
        <w:rPr>
          <w:rFonts w:ascii="Times New Roman" w:hAnsi="Times New Roman"/>
          <w:sz w:val="28"/>
        </w:rPr>
        <w:t>перегонные кубы</w:t>
      </w:r>
      <w:r w:rsidRPr="00871CB3">
        <w:rPr>
          <w:rFonts w:ascii="Times New Roman" w:hAnsi="Times New Roman"/>
          <w:sz w:val="28"/>
        </w:rPr>
        <w:t xml:space="preserve">, </w:t>
      </w:r>
      <w:r w:rsidR="002827CC">
        <w:rPr>
          <w:rFonts w:ascii="Times New Roman" w:hAnsi="Times New Roman"/>
          <w:sz w:val="28"/>
        </w:rPr>
        <w:t>испарители</w:t>
      </w:r>
      <w:r w:rsidRPr="00871CB3">
        <w:rPr>
          <w:rFonts w:ascii="Times New Roman" w:hAnsi="Times New Roman"/>
          <w:sz w:val="28"/>
        </w:rPr>
        <w:t xml:space="preserve"> очень медленно повыша</w:t>
      </w:r>
      <w:r w:rsidR="002827CC">
        <w:rPr>
          <w:rFonts w:ascii="Times New Roman" w:hAnsi="Times New Roman"/>
          <w:sz w:val="28"/>
        </w:rPr>
        <w:t>ли</w:t>
      </w:r>
      <w:r w:rsidRPr="00871CB3">
        <w:rPr>
          <w:rFonts w:ascii="Times New Roman" w:hAnsi="Times New Roman"/>
          <w:sz w:val="28"/>
        </w:rPr>
        <w:t xml:space="preserve"> температуру масла. Когда температура подн</w:t>
      </w:r>
      <w:r w:rsidR="002827CC">
        <w:rPr>
          <w:rFonts w:ascii="Times New Roman" w:hAnsi="Times New Roman"/>
          <w:sz w:val="28"/>
        </w:rPr>
        <w:t>ималась</w:t>
      </w:r>
      <w:r w:rsidRPr="00871CB3">
        <w:rPr>
          <w:rFonts w:ascii="Times New Roman" w:hAnsi="Times New Roman"/>
          <w:sz w:val="28"/>
        </w:rPr>
        <w:t>, они удал</w:t>
      </w:r>
      <w:r w:rsidR="002827CC">
        <w:rPr>
          <w:rFonts w:ascii="Times New Roman" w:hAnsi="Times New Roman"/>
          <w:sz w:val="28"/>
        </w:rPr>
        <w:t>яли</w:t>
      </w:r>
      <w:r w:rsidRPr="00871CB3">
        <w:rPr>
          <w:rFonts w:ascii="Times New Roman" w:hAnsi="Times New Roman"/>
          <w:sz w:val="28"/>
        </w:rPr>
        <w:t xml:space="preserve"> дистилляты, такие как бензин, </w:t>
      </w:r>
      <w:r w:rsidR="002827CC">
        <w:rPr>
          <w:rFonts w:ascii="Times New Roman" w:hAnsi="Times New Roman"/>
          <w:sz w:val="28"/>
        </w:rPr>
        <w:t>т.к.</w:t>
      </w:r>
      <w:r w:rsidRPr="00871CB3">
        <w:rPr>
          <w:rFonts w:ascii="Times New Roman" w:hAnsi="Times New Roman"/>
          <w:sz w:val="28"/>
        </w:rPr>
        <w:t xml:space="preserve"> они </w:t>
      </w:r>
      <w:r w:rsidR="002827CC">
        <w:rPr>
          <w:rFonts w:ascii="Times New Roman" w:hAnsi="Times New Roman"/>
          <w:sz w:val="28"/>
        </w:rPr>
        <w:t xml:space="preserve">им </w:t>
      </w:r>
      <w:r w:rsidRPr="00871CB3">
        <w:rPr>
          <w:rFonts w:ascii="Times New Roman" w:hAnsi="Times New Roman"/>
          <w:sz w:val="28"/>
        </w:rPr>
        <w:t xml:space="preserve">были бесполезны, добывая только масло для </w:t>
      </w:r>
      <w:r w:rsidR="002827CC" w:rsidRPr="00871CB3">
        <w:rPr>
          <w:rFonts w:ascii="Times New Roman" w:hAnsi="Times New Roman"/>
          <w:sz w:val="28"/>
        </w:rPr>
        <w:t>керосин</w:t>
      </w:r>
      <w:r w:rsidR="002827CC">
        <w:rPr>
          <w:rFonts w:ascii="Times New Roman" w:hAnsi="Times New Roman"/>
          <w:sz w:val="28"/>
        </w:rPr>
        <w:t>овых</w:t>
      </w:r>
      <w:r w:rsidR="002827CC" w:rsidRPr="00871CB3">
        <w:rPr>
          <w:rFonts w:ascii="Times New Roman" w:hAnsi="Times New Roman"/>
          <w:sz w:val="28"/>
        </w:rPr>
        <w:t xml:space="preserve"> </w:t>
      </w:r>
      <w:r w:rsidRPr="00871CB3">
        <w:rPr>
          <w:rFonts w:ascii="Times New Roman" w:hAnsi="Times New Roman"/>
          <w:sz w:val="28"/>
        </w:rPr>
        <w:t>ламп. Со временем другие нефтяные дистилляты стали</w:t>
      </w:r>
      <w:r w:rsidR="002827CC">
        <w:rPr>
          <w:rFonts w:ascii="Times New Roman" w:hAnsi="Times New Roman"/>
          <w:sz w:val="28"/>
        </w:rPr>
        <w:t xml:space="preserve"> быть</w:t>
      </w:r>
      <w:r w:rsidRPr="00871CB3">
        <w:rPr>
          <w:rFonts w:ascii="Times New Roman" w:hAnsi="Times New Roman"/>
          <w:sz w:val="28"/>
        </w:rPr>
        <w:t xml:space="preserve"> полезными, и процесс </w:t>
      </w:r>
      <w:r w:rsidR="002827CC">
        <w:rPr>
          <w:rFonts w:ascii="Times New Roman" w:hAnsi="Times New Roman"/>
          <w:sz w:val="28"/>
        </w:rPr>
        <w:t>ректификации</w:t>
      </w:r>
      <w:r w:rsidRPr="00871CB3">
        <w:rPr>
          <w:rFonts w:ascii="Times New Roman" w:hAnsi="Times New Roman"/>
          <w:sz w:val="28"/>
        </w:rPr>
        <w:t xml:space="preserve"> эволюционировал</w:t>
      </w:r>
      <w:r w:rsidR="00744967">
        <w:rPr>
          <w:rFonts w:ascii="Times New Roman" w:hAnsi="Times New Roman"/>
          <w:sz w:val="28"/>
        </w:rPr>
        <w:t xml:space="preserve"> (см. рис. 1.4)</w:t>
      </w:r>
      <w:proofErr w:type="gramStart"/>
      <w:r w:rsidRPr="00871CB3">
        <w:rPr>
          <w:rFonts w:ascii="Times New Roman" w:hAnsi="Times New Roman"/>
          <w:sz w:val="28"/>
        </w:rPr>
        <w:t>.</w:t>
      </w:r>
      <w:proofErr w:type="gramEnd"/>
      <w:r w:rsidR="00961FCD">
        <w:rPr>
          <w:rFonts w:ascii="Times New Roman" w:hAnsi="Times New Roman"/>
          <w:sz w:val="28"/>
        </w:rPr>
        <w:t xml:space="preserve"> </w:t>
      </w:r>
      <w:r w:rsidR="00961FCD" w:rsidRPr="00961FCD">
        <w:rPr>
          <w:rFonts w:ascii="Times New Roman" w:hAnsi="Times New Roman"/>
          <w:sz w:val="28"/>
          <w:highlight w:val="cyan"/>
        </w:rPr>
        <w:t>/</w:t>
      </w:r>
      <w:proofErr w:type="gramStart"/>
      <w:r w:rsidR="00961FCD" w:rsidRPr="00961FCD">
        <w:rPr>
          <w:rFonts w:ascii="Times New Roman" w:hAnsi="Times New Roman"/>
          <w:sz w:val="28"/>
          <w:highlight w:val="cyan"/>
        </w:rPr>
        <w:t>о</w:t>
      </w:r>
      <w:proofErr w:type="gramEnd"/>
      <w:r w:rsidR="00961FCD" w:rsidRPr="00961FCD">
        <w:rPr>
          <w:rFonts w:ascii="Times New Roman" w:hAnsi="Times New Roman"/>
          <w:sz w:val="28"/>
          <w:highlight w:val="cyan"/>
        </w:rPr>
        <w:t>пять стилистика/</w:t>
      </w:r>
    </w:p>
    <w:p w:rsidR="00312C56" w:rsidRDefault="00312C56" w:rsidP="00871CB3">
      <w:pPr>
        <w:pStyle w:val="16"/>
        <w:spacing w:after="0" w:line="360" w:lineRule="auto"/>
        <w:ind w:firstLine="709"/>
        <w:jc w:val="both"/>
        <w:rPr>
          <w:rFonts w:ascii="Times New Roman" w:hAnsi="Times New Roman"/>
          <w:sz w:val="28"/>
        </w:rPr>
      </w:pPr>
      <w:r w:rsidRPr="00312C56">
        <w:rPr>
          <w:rFonts w:ascii="Times New Roman" w:hAnsi="Times New Roman"/>
          <w:sz w:val="28"/>
        </w:rPr>
        <w:t>К 1970 году нефтеперерабатывающая промышленность стала широко известной во всем мире. Поставки сырой нефти для переработки в нефтепродукты достигли почти 2,3 миллиарда тонн в год (40 миллионов баррелей в день), при этом основные концентрации нефтеперерабатывающих заводов находятся в большинстве развитых стран. Однако</w:t>
      </w:r>
      <w:proofErr w:type="gramStart"/>
      <w:r w:rsidRPr="00312C56">
        <w:rPr>
          <w:rFonts w:ascii="Times New Roman" w:hAnsi="Times New Roman"/>
          <w:sz w:val="28"/>
        </w:rPr>
        <w:t>,</w:t>
      </w:r>
      <w:proofErr w:type="gramEnd"/>
      <w:r w:rsidRPr="00312C56">
        <w:rPr>
          <w:rFonts w:ascii="Times New Roman" w:hAnsi="Times New Roman"/>
          <w:sz w:val="28"/>
        </w:rPr>
        <w:t xml:space="preserve"> когда миру стало известно о влиянии промышленного загрязнения на окружающую среду, нефтеперерабатывающая промышленность была в центре внимания перемен. Нефтеперерабатывающие заводы добавили установки гидроочистки для извлечения соединений серы из своих продуктов и начали производить большие количества элементарной серы. Сточные воды и выбросы в атмосферу углеводородов и продуктов сгорания также стали предметом повышенного технического внимания.</w:t>
      </w:r>
    </w:p>
    <w:p w:rsidR="002515C1" w:rsidRDefault="00312C56" w:rsidP="00871CB3">
      <w:pPr>
        <w:pStyle w:val="16"/>
        <w:spacing w:after="0" w:line="360" w:lineRule="auto"/>
        <w:ind w:firstLine="709"/>
        <w:jc w:val="both"/>
        <w:rPr>
          <w:rFonts w:ascii="Times New Roman" w:hAnsi="Times New Roman"/>
          <w:sz w:val="28"/>
        </w:rPr>
      </w:pPr>
      <w:r w:rsidRPr="00312C56">
        <w:rPr>
          <w:rFonts w:ascii="Times New Roman" w:hAnsi="Times New Roman"/>
          <w:sz w:val="28"/>
        </w:rPr>
        <w:t xml:space="preserve">Начиная с середины 1970-х годов нефтеперерабатывающие заводы в Соединенных Штатах, а затем и во всем мире были обязаны разрабатывать технологии производства высококачественного бензина без использования свинцовых добавок, а с 1990-х годов они должны были взять на себя значительные инвестиции с целью минимизации выбросов в окружающую среду. </w:t>
      </w:r>
      <w:r>
        <w:rPr>
          <w:rFonts w:ascii="Times New Roman" w:hAnsi="Times New Roman"/>
          <w:sz w:val="28"/>
        </w:rPr>
        <w:t>Так</w:t>
      </w:r>
      <w:r w:rsidRPr="00312C56">
        <w:rPr>
          <w:rFonts w:ascii="Times New Roman" w:hAnsi="Times New Roman"/>
          <w:sz w:val="28"/>
        </w:rPr>
        <w:t xml:space="preserve"> нефтепереработка стала одной из наиболее жестко регулируемых отраслей промышленности в мире, тратя большую часть своих ресурсов на сокращение его воздействие на окружающую среду, поскольку он перерабатывает около 4,6 млрд. тонн сырой нефти в год (примерно 80 млн. баррелей в день).</w:t>
      </w:r>
    </w:p>
    <w:p w:rsidR="002515C1" w:rsidRDefault="002515C1" w:rsidP="00B94C26">
      <w:pPr>
        <w:pStyle w:val="16"/>
        <w:spacing w:after="0" w:line="360" w:lineRule="auto"/>
        <w:ind w:firstLine="709"/>
        <w:jc w:val="both"/>
        <w:rPr>
          <w:rFonts w:ascii="Times New Roman" w:hAnsi="Times New Roman"/>
          <w:sz w:val="28"/>
        </w:rPr>
      </w:pPr>
    </w:p>
    <w:p w:rsidR="002515C1" w:rsidRDefault="009B671A" w:rsidP="009B671A">
      <w:pPr>
        <w:pStyle w:val="16"/>
        <w:spacing w:after="0" w:line="360" w:lineRule="auto"/>
        <w:jc w:val="center"/>
        <w:rPr>
          <w:rFonts w:ascii="Times New Roman" w:hAnsi="Times New Roman"/>
          <w:sz w:val="28"/>
        </w:rPr>
      </w:pPr>
      <w:r>
        <w:rPr>
          <w:noProof/>
        </w:rPr>
        <w:drawing>
          <wp:inline distT="0" distB="0" distL="0" distR="0">
            <wp:extent cx="4949377" cy="5043341"/>
            <wp:effectExtent l="0" t="0" r="3810" b="5080"/>
            <wp:docPr id="3" name="Рисунок 3" descr="Distillation Column: How oil refi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illation Column: How oil refining work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5368" cy="5049446"/>
                    </a:xfrm>
                    <a:prstGeom prst="rect">
                      <a:avLst/>
                    </a:prstGeom>
                    <a:noFill/>
                    <a:ln>
                      <a:noFill/>
                    </a:ln>
                  </pic:spPr>
                </pic:pic>
              </a:graphicData>
            </a:graphic>
          </wp:inline>
        </w:drawing>
      </w:r>
    </w:p>
    <w:p w:rsidR="009B671A" w:rsidRDefault="009B671A" w:rsidP="009B671A">
      <w:pPr>
        <w:pStyle w:val="16"/>
        <w:spacing w:after="0" w:line="360" w:lineRule="auto"/>
        <w:jc w:val="center"/>
        <w:rPr>
          <w:rFonts w:ascii="Times New Roman" w:hAnsi="Times New Roman"/>
          <w:sz w:val="28"/>
        </w:rPr>
      </w:pPr>
      <w:r>
        <w:rPr>
          <w:rFonts w:ascii="Times New Roman" w:hAnsi="Times New Roman"/>
          <w:sz w:val="28"/>
        </w:rPr>
        <w:t>Рисунок 1.</w:t>
      </w:r>
      <w:r w:rsidR="00961FCD" w:rsidRPr="00961FCD">
        <w:rPr>
          <w:rFonts w:ascii="Times New Roman" w:hAnsi="Times New Roman"/>
          <w:sz w:val="28"/>
          <w:highlight w:val="yellow"/>
        </w:rPr>
        <w:t>5</w:t>
      </w:r>
      <w:r>
        <w:rPr>
          <w:rFonts w:ascii="Times New Roman" w:hAnsi="Times New Roman"/>
          <w:sz w:val="28"/>
        </w:rPr>
        <w:t xml:space="preserve"> – </w:t>
      </w:r>
      <w:r w:rsidRPr="00FA56E1">
        <w:rPr>
          <w:rFonts w:ascii="Times New Roman" w:hAnsi="Times New Roman"/>
          <w:sz w:val="28"/>
        </w:rPr>
        <w:t xml:space="preserve">Иллюстрация </w:t>
      </w:r>
      <w:r>
        <w:rPr>
          <w:rFonts w:ascii="Times New Roman" w:hAnsi="Times New Roman"/>
          <w:sz w:val="28"/>
        </w:rPr>
        <w:t>работы современной непрерывной ректификационной колонны</w:t>
      </w:r>
    </w:p>
    <w:p w:rsidR="009B671A" w:rsidRDefault="009B671A" w:rsidP="00B94C26">
      <w:pPr>
        <w:pStyle w:val="16"/>
        <w:spacing w:after="0" w:line="360" w:lineRule="auto"/>
        <w:ind w:firstLine="709"/>
        <w:jc w:val="both"/>
        <w:rPr>
          <w:rFonts w:ascii="Times New Roman" w:hAnsi="Times New Roman"/>
          <w:sz w:val="28"/>
        </w:rPr>
      </w:pPr>
    </w:p>
    <w:p w:rsidR="002515C1" w:rsidRDefault="002515C1" w:rsidP="00B94C26">
      <w:pPr>
        <w:pStyle w:val="16"/>
        <w:spacing w:after="0" w:line="360" w:lineRule="auto"/>
        <w:ind w:firstLine="709"/>
        <w:jc w:val="both"/>
        <w:rPr>
          <w:rFonts w:ascii="Times New Roman" w:hAnsi="Times New Roman"/>
          <w:sz w:val="28"/>
        </w:rPr>
      </w:pPr>
    </w:p>
    <w:p w:rsidR="00432FA5" w:rsidRDefault="00432FA5" w:rsidP="00432FA5">
      <w:pPr>
        <w:pStyle w:val="16"/>
        <w:spacing w:line="360" w:lineRule="auto"/>
        <w:jc w:val="both"/>
        <w:rPr>
          <w:rFonts w:ascii="Times New Roman" w:hAnsi="Times New Roman"/>
          <w:sz w:val="28"/>
        </w:rPr>
      </w:pPr>
      <w:r>
        <w:rPr>
          <w:rFonts w:ascii="Times New Roman" w:hAnsi="Times New Roman"/>
          <w:sz w:val="28"/>
        </w:rPr>
        <w:br w:type="page"/>
      </w:r>
    </w:p>
    <w:p w:rsidR="005B6A9D" w:rsidRDefault="005B6A9D" w:rsidP="005E56A9">
      <w:pPr>
        <w:pStyle w:val="-2N"/>
        <w:tabs>
          <w:tab w:val="clear" w:pos="851"/>
          <w:tab w:val="left" w:pos="0"/>
        </w:tabs>
        <w:spacing w:before="0" w:after="0"/>
        <w:ind w:firstLine="0"/>
        <w:jc w:val="center"/>
      </w:pPr>
      <w:bookmarkStart w:id="5" w:name="_Toc4368234"/>
      <w:r>
        <w:t xml:space="preserve">История </w:t>
      </w:r>
      <w:r w:rsidRPr="00E4284F">
        <w:t xml:space="preserve">создания </w:t>
      </w:r>
      <w:r w:rsidR="00921024">
        <w:t>отечественных</w:t>
      </w:r>
      <w:r w:rsidRPr="00E4284F">
        <w:t xml:space="preserve"> ректификационных колонн для </w:t>
      </w:r>
      <w:proofErr w:type="spellStart"/>
      <w:r w:rsidRPr="00E4284F">
        <w:t>нефте</w:t>
      </w:r>
      <w:proofErr w:type="spellEnd"/>
      <w:r w:rsidRPr="00E4284F">
        <w:t>- и газоперерабатывающей отрасли</w:t>
      </w:r>
      <w:bookmarkEnd w:id="5"/>
    </w:p>
    <w:p w:rsidR="00A82BE2" w:rsidRPr="00A82BE2" w:rsidRDefault="00A82BE2" w:rsidP="00A82BE2">
      <w:pPr>
        <w:pStyle w:val="16"/>
        <w:spacing w:after="0" w:line="360" w:lineRule="auto"/>
        <w:ind w:firstLine="709"/>
        <w:jc w:val="both"/>
        <w:rPr>
          <w:rFonts w:ascii="Times New Roman" w:hAnsi="Times New Roman"/>
          <w:sz w:val="28"/>
        </w:rPr>
      </w:pPr>
      <w:r w:rsidRPr="00A82BE2">
        <w:rPr>
          <w:rFonts w:ascii="Times New Roman" w:hAnsi="Times New Roman"/>
          <w:sz w:val="28"/>
        </w:rPr>
        <w:t xml:space="preserve">Практика дистилляции зародилась самостоятельно в ряде регионов. Сведения о первой винокурне сохранились еще с 1174 года, а первым дистиллятором был В. Шилов. На Руси в качестве посуды для дистилляции в XVII веке использовались разнообразные </w:t>
      </w:r>
      <w:proofErr w:type="spellStart"/>
      <w:r w:rsidRPr="00A82BE2">
        <w:rPr>
          <w:rFonts w:ascii="Times New Roman" w:hAnsi="Times New Roman"/>
          <w:sz w:val="28"/>
        </w:rPr>
        <w:t>колфы</w:t>
      </w:r>
      <w:proofErr w:type="spellEnd"/>
      <w:r w:rsidRPr="00A82BE2">
        <w:rPr>
          <w:rFonts w:ascii="Times New Roman" w:hAnsi="Times New Roman"/>
          <w:sz w:val="28"/>
        </w:rPr>
        <w:t xml:space="preserve">, большие и малые </w:t>
      </w:r>
      <w:proofErr w:type="spellStart"/>
      <w:r w:rsidRPr="00A82BE2">
        <w:rPr>
          <w:rFonts w:ascii="Times New Roman" w:hAnsi="Times New Roman"/>
          <w:sz w:val="28"/>
        </w:rPr>
        <w:t>аламбики</w:t>
      </w:r>
      <w:proofErr w:type="spellEnd"/>
      <w:r w:rsidRPr="00A82BE2">
        <w:rPr>
          <w:rFonts w:ascii="Times New Roman" w:hAnsi="Times New Roman"/>
          <w:sz w:val="28"/>
        </w:rPr>
        <w:t xml:space="preserve"> (о которых узнали от торговли с арабским миром), реторты и т.д. Развитие процессов дистилляции в производстве крепких алкогольных напитков двигался семимильными шагами. Точно также развитие затрагивало дистилляционные аппараты и перегонные кубы.</w:t>
      </w:r>
    </w:p>
    <w:p w:rsidR="00A82BE2" w:rsidRPr="00A82BE2" w:rsidRDefault="00A82BE2" w:rsidP="00A82BE2">
      <w:pPr>
        <w:pStyle w:val="16"/>
        <w:spacing w:after="0" w:line="360" w:lineRule="auto"/>
        <w:ind w:firstLine="709"/>
        <w:jc w:val="both"/>
        <w:rPr>
          <w:rFonts w:ascii="Times New Roman" w:hAnsi="Times New Roman"/>
          <w:sz w:val="28"/>
        </w:rPr>
      </w:pPr>
      <w:r w:rsidRPr="00A82BE2">
        <w:rPr>
          <w:rFonts w:ascii="Times New Roman" w:hAnsi="Times New Roman"/>
          <w:sz w:val="28"/>
        </w:rPr>
        <w:t>На территории России ректификационные колонны начали появляться в конце 60-х годов XIX века. Принципиальная схема перегонного аппарата</w:t>
      </w:r>
      <w:r w:rsidR="0087522B">
        <w:rPr>
          <w:rFonts w:ascii="Times New Roman" w:hAnsi="Times New Roman"/>
          <w:sz w:val="28"/>
        </w:rPr>
        <w:t xml:space="preserve"> (полной ректификационной колонны)</w:t>
      </w:r>
      <w:r w:rsidRPr="00A82BE2">
        <w:rPr>
          <w:rFonts w:ascii="Times New Roman" w:hAnsi="Times New Roman"/>
          <w:sz w:val="28"/>
        </w:rPr>
        <w:t xml:space="preserve"> с тех пор почти не изменилась. Их устанавливали на ликероводочных заводах, где производили спирт на экспорт. Через несколько лет на российских предприятиях начали делать «столовое вино». Данный напиток представлял собой спирт, который разводили ключевой во</w:t>
      </w:r>
      <w:r w:rsidR="008D2129">
        <w:rPr>
          <w:rFonts w:ascii="Times New Roman" w:hAnsi="Times New Roman"/>
          <w:sz w:val="28"/>
        </w:rPr>
        <w:t>дой.</w:t>
      </w:r>
    </w:p>
    <w:p w:rsidR="008D2129" w:rsidRPr="00FC5AB4" w:rsidRDefault="008D2129" w:rsidP="008D2129">
      <w:pPr>
        <w:pStyle w:val="16"/>
        <w:spacing w:after="0" w:line="360" w:lineRule="auto"/>
        <w:ind w:firstLine="709"/>
        <w:jc w:val="both"/>
        <w:rPr>
          <w:rFonts w:ascii="Times New Roman" w:hAnsi="Times New Roman"/>
          <w:sz w:val="28"/>
        </w:rPr>
      </w:pPr>
      <w:r w:rsidRPr="00FC5AB4">
        <w:rPr>
          <w:rFonts w:ascii="Times New Roman" w:hAnsi="Times New Roman"/>
          <w:sz w:val="28"/>
        </w:rPr>
        <w:t xml:space="preserve">Промышленная переработка нефти, осуществленная на специализированном заводе, также впервые появилась в России. В 1745 г. архангельский купец Фёдор </w:t>
      </w:r>
      <w:proofErr w:type="spellStart"/>
      <w:r w:rsidRPr="00FC5AB4">
        <w:rPr>
          <w:rFonts w:ascii="Times New Roman" w:hAnsi="Times New Roman"/>
          <w:sz w:val="28"/>
        </w:rPr>
        <w:t>Саввич</w:t>
      </w:r>
      <w:proofErr w:type="spellEnd"/>
      <w:r w:rsidRPr="00FC5AB4">
        <w:rPr>
          <w:rFonts w:ascii="Times New Roman" w:hAnsi="Times New Roman"/>
          <w:sz w:val="28"/>
        </w:rPr>
        <w:t xml:space="preserve"> </w:t>
      </w:r>
      <w:proofErr w:type="spellStart"/>
      <w:r w:rsidRPr="00FC5AB4">
        <w:rPr>
          <w:rFonts w:ascii="Times New Roman" w:hAnsi="Times New Roman"/>
          <w:sz w:val="28"/>
        </w:rPr>
        <w:t>Прядунов</w:t>
      </w:r>
      <w:proofErr w:type="spellEnd"/>
      <w:r w:rsidRPr="00FC5AB4">
        <w:rPr>
          <w:rFonts w:ascii="Times New Roman" w:hAnsi="Times New Roman"/>
          <w:sz w:val="28"/>
        </w:rPr>
        <w:t xml:space="preserve"> (1696–1753) наладил добычу нефти и построил «первый в мире нефтеперегонный завод на</w:t>
      </w:r>
      <w:r>
        <w:rPr>
          <w:rFonts w:ascii="Times New Roman" w:hAnsi="Times New Roman"/>
          <w:sz w:val="28"/>
        </w:rPr>
        <w:t xml:space="preserve"> берегах Ухты близ </w:t>
      </w:r>
      <w:proofErr w:type="spellStart"/>
      <w:r>
        <w:rPr>
          <w:rFonts w:ascii="Times New Roman" w:hAnsi="Times New Roman"/>
          <w:sz w:val="28"/>
        </w:rPr>
        <w:t>Пустозёрска</w:t>
      </w:r>
      <w:proofErr w:type="spellEnd"/>
      <w:r>
        <w:rPr>
          <w:rFonts w:ascii="Times New Roman" w:hAnsi="Times New Roman"/>
          <w:sz w:val="28"/>
        </w:rPr>
        <w:t>».</w:t>
      </w:r>
    </w:p>
    <w:p w:rsidR="008D2129" w:rsidRDefault="008D2129" w:rsidP="008D2129">
      <w:pPr>
        <w:pStyle w:val="16"/>
        <w:spacing w:after="0" w:line="360" w:lineRule="auto"/>
        <w:ind w:firstLine="709"/>
        <w:jc w:val="both"/>
        <w:rPr>
          <w:rFonts w:ascii="Times New Roman" w:hAnsi="Times New Roman"/>
          <w:sz w:val="28"/>
        </w:rPr>
      </w:pPr>
      <w:r w:rsidRPr="00FC5AB4">
        <w:rPr>
          <w:rFonts w:ascii="Times New Roman" w:hAnsi="Times New Roman"/>
          <w:sz w:val="28"/>
        </w:rPr>
        <w:t xml:space="preserve">Существенный вклад в </w:t>
      </w:r>
      <w:r>
        <w:rPr>
          <w:rFonts w:ascii="Times New Roman" w:hAnsi="Times New Roman"/>
          <w:sz w:val="28"/>
        </w:rPr>
        <w:t xml:space="preserve">развитие </w:t>
      </w:r>
      <w:r w:rsidRPr="00FC5AB4">
        <w:rPr>
          <w:rFonts w:ascii="Times New Roman" w:hAnsi="Times New Roman"/>
          <w:sz w:val="28"/>
        </w:rPr>
        <w:t xml:space="preserve">отработки передовых методов развития нефтяной промышленности внес майор корпуса горных инженеров Николай Воскобойников (1803–1861), назначенный в начале 1834 г. директором </w:t>
      </w:r>
      <w:proofErr w:type="spellStart"/>
      <w:r w:rsidRPr="00FC5AB4">
        <w:rPr>
          <w:rFonts w:ascii="Times New Roman" w:hAnsi="Times New Roman"/>
          <w:sz w:val="28"/>
        </w:rPr>
        <w:t>бакинских</w:t>
      </w:r>
      <w:proofErr w:type="spellEnd"/>
      <w:r w:rsidRPr="00FC5AB4">
        <w:rPr>
          <w:rFonts w:ascii="Times New Roman" w:hAnsi="Times New Roman"/>
          <w:sz w:val="28"/>
        </w:rPr>
        <w:t xml:space="preserve"> и </w:t>
      </w:r>
      <w:proofErr w:type="spellStart"/>
      <w:r w:rsidRPr="00FC5AB4">
        <w:rPr>
          <w:rFonts w:ascii="Times New Roman" w:hAnsi="Times New Roman"/>
          <w:sz w:val="28"/>
        </w:rPr>
        <w:t>ширванских</w:t>
      </w:r>
      <w:proofErr w:type="spellEnd"/>
      <w:r w:rsidRPr="00FC5AB4">
        <w:rPr>
          <w:rFonts w:ascii="Times New Roman" w:hAnsi="Times New Roman"/>
          <w:sz w:val="28"/>
        </w:rPr>
        <w:t xml:space="preserve"> нефтяных промыслов. Начав с организационных мер по повышению объёмов добычи, хранения, приема и </w:t>
      </w:r>
      <w:r w:rsidR="00C360D0" w:rsidRPr="00FC5AB4">
        <w:rPr>
          <w:rFonts w:ascii="Times New Roman" w:hAnsi="Times New Roman"/>
          <w:sz w:val="28"/>
        </w:rPr>
        <w:t xml:space="preserve">приема </w:t>
      </w:r>
      <w:r w:rsidRPr="00FC5AB4">
        <w:rPr>
          <w:rFonts w:ascii="Times New Roman" w:hAnsi="Times New Roman"/>
          <w:sz w:val="28"/>
        </w:rPr>
        <w:t>нефти, в середине 1834 г., с целью получения качественных продуктов для освещения, Воскобойников приступил к экспериментальной перегонке нефти с помощью придуманных им «перегоночных снарядов», использование которых позволило существенно повысить эффективность данного проц</w:t>
      </w:r>
      <w:r>
        <w:rPr>
          <w:rFonts w:ascii="Times New Roman" w:hAnsi="Times New Roman"/>
          <w:sz w:val="28"/>
        </w:rPr>
        <w:t>есса.</w:t>
      </w:r>
    </w:p>
    <w:p w:rsidR="008D2129" w:rsidRDefault="008D2129" w:rsidP="008D2129">
      <w:pPr>
        <w:pStyle w:val="16"/>
        <w:spacing w:after="0" w:line="360" w:lineRule="auto"/>
        <w:ind w:firstLine="709"/>
        <w:jc w:val="both"/>
        <w:rPr>
          <w:rFonts w:ascii="Times New Roman" w:hAnsi="Times New Roman"/>
          <w:sz w:val="28"/>
        </w:rPr>
      </w:pPr>
      <w:r w:rsidRPr="00FC5AB4">
        <w:rPr>
          <w:rFonts w:ascii="Times New Roman" w:hAnsi="Times New Roman"/>
          <w:sz w:val="28"/>
        </w:rPr>
        <w:t xml:space="preserve">Если современное производство позволяет выработать из нефти сотни различных продуктов, то до начала 70-х годов XIX </w:t>
      </w:r>
      <w:proofErr w:type="gramStart"/>
      <w:r w:rsidRPr="00FC5AB4">
        <w:rPr>
          <w:rFonts w:ascii="Times New Roman" w:hAnsi="Times New Roman"/>
          <w:sz w:val="28"/>
        </w:rPr>
        <w:t>в</w:t>
      </w:r>
      <w:proofErr w:type="gramEnd"/>
      <w:r w:rsidRPr="00FC5AB4">
        <w:rPr>
          <w:rFonts w:ascii="Times New Roman" w:hAnsi="Times New Roman"/>
          <w:sz w:val="28"/>
        </w:rPr>
        <w:t xml:space="preserve">. практически </w:t>
      </w:r>
      <w:proofErr w:type="gramStart"/>
      <w:r w:rsidRPr="00FC5AB4">
        <w:rPr>
          <w:rFonts w:ascii="Times New Roman" w:hAnsi="Times New Roman"/>
          <w:sz w:val="28"/>
        </w:rPr>
        <w:t>единственным</w:t>
      </w:r>
      <w:proofErr w:type="gramEnd"/>
      <w:r w:rsidRPr="00FC5AB4">
        <w:rPr>
          <w:rFonts w:ascii="Times New Roman" w:hAnsi="Times New Roman"/>
          <w:sz w:val="28"/>
        </w:rPr>
        <w:t xml:space="preserve"> продуктом её переработки был керосин. По мнению некоторых зарубежных ученых, открытие способа выделения керосина принадлежало канадскому инженеру </w:t>
      </w:r>
      <w:proofErr w:type="spellStart"/>
      <w:r w:rsidRPr="00FC5AB4">
        <w:rPr>
          <w:rFonts w:ascii="Times New Roman" w:hAnsi="Times New Roman"/>
          <w:sz w:val="28"/>
        </w:rPr>
        <w:t>Абрахаму</w:t>
      </w:r>
      <w:proofErr w:type="spellEnd"/>
      <w:r w:rsidRPr="00FC5AB4">
        <w:rPr>
          <w:rFonts w:ascii="Times New Roman" w:hAnsi="Times New Roman"/>
          <w:sz w:val="28"/>
        </w:rPr>
        <w:t xml:space="preserve"> </w:t>
      </w:r>
      <w:proofErr w:type="spellStart"/>
      <w:r w:rsidRPr="00FC5AB4">
        <w:rPr>
          <w:rFonts w:ascii="Times New Roman" w:hAnsi="Times New Roman"/>
          <w:sz w:val="28"/>
        </w:rPr>
        <w:t>Геснеру</w:t>
      </w:r>
      <w:proofErr w:type="spellEnd"/>
      <w:r w:rsidRPr="00FC5AB4">
        <w:rPr>
          <w:rFonts w:ascii="Times New Roman" w:hAnsi="Times New Roman"/>
          <w:sz w:val="28"/>
        </w:rPr>
        <w:t xml:space="preserve">, который в 1854 г. получил в США патент на этот новый осветительный материал. В России производство нефтяного керосина связано с Северным Кавказом, где недалеко от Моздока в 1823 г. братья Василий, Герасим и Макар Дубинины, имевшие опыт перегонки древесной смолы, соорудили нефтеперегонную установку, состоящую из одного перегонного куба емкостью 500 литров. Нефть нагревалась в кубе, образующиеся пары проходили через змеевиковый холодильник и, конденсируясь, стекали в ведро. Из 40 ведер нефти получалось 16 ведер </w:t>
      </w:r>
      <w:r>
        <w:rPr>
          <w:rFonts w:ascii="Times New Roman" w:hAnsi="Times New Roman"/>
          <w:sz w:val="28"/>
        </w:rPr>
        <w:t>керосина</w:t>
      </w:r>
      <w:r w:rsidRPr="00FC5AB4">
        <w:rPr>
          <w:rFonts w:ascii="Times New Roman" w:hAnsi="Times New Roman"/>
          <w:sz w:val="28"/>
        </w:rPr>
        <w:t>. Семейное нефтяное предприятие Дуби</w:t>
      </w:r>
      <w:r w:rsidR="00961FCD" w:rsidRPr="00961FCD">
        <w:rPr>
          <w:rFonts w:ascii="Times New Roman" w:hAnsi="Times New Roman"/>
          <w:sz w:val="28"/>
          <w:highlight w:val="yellow"/>
        </w:rPr>
        <w:t>ни</w:t>
      </w:r>
      <w:r w:rsidRPr="00FC5AB4">
        <w:rPr>
          <w:rFonts w:ascii="Times New Roman" w:hAnsi="Times New Roman"/>
          <w:sz w:val="28"/>
        </w:rPr>
        <w:t xml:space="preserve">ных </w:t>
      </w:r>
      <w:proofErr w:type="gramStart"/>
      <w:r w:rsidRPr="00FC5AB4">
        <w:rPr>
          <w:rFonts w:ascii="Times New Roman" w:hAnsi="Times New Roman"/>
          <w:sz w:val="28"/>
        </w:rPr>
        <w:t>функционировало более 20 лет и было</w:t>
      </w:r>
      <w:proofErr w:type="gramEnd"/>
      <w:r w:rsidRPr="00FC5AB4">
        <w:rPr>
          <w:rFonts w:ascii="Times New Roman" w:hAnsi="Times New Roman"/>
          <w:sz w:val="28"/>
        </w:rPr>
        <w:t xml:space="preserve"> уничтожено в результате нападения горцев имама Шамиля.</w:t>
      </w:r>
    </w:p>
    <w:p w:rsidR="00EC0B10" w:rsidRPr="00510DE6" w:rsidRDefault="00EC0B10" w:rsidP="00EC0B10">
      <w:pPr>
        <w:pStyle w:val="16"/>
        <w:spacing w:after="0" w:line="360" w:lineRule="auto"/>
        <w:ind w:firstLine="709"/>
        <w:jc w:val="both"/>
        <w:rPr>
          <w:rFonts w:ascii="Times New Roman" w:hAnsi="Times New Roman"/>
          <w:sz w:val="28"/>
        </w:rPr>
      </w:pPr>
      <w:r>
        <w:rPr>
          <w:rFonts w:ascii="Times New Roman" w:hAnsi="Times New Roman"/>
          <w:sz w:val="28"/>
        </w:rPr>
        <w:t>Также стоит отметить</w:t>
      </w:r>
      <w:r w:rsidRPr="00510DE6">
        <w:rPr>
          <w:rFonts w:ascii="Times New Roman" w:hAnsi="Times New Roman"/>
          <w:sz w:val="28"/>
        </w:rPr>
        <w:t xml:space="preserve"> компани</w:t>
      </w:r>
      <w:r>
        <w:rPr>
          <w:rFonts w:ascii="Times New Roman" w:hAnsi="Times New Roman"/>
          <w:sz w:val="28"/>
        </w:rPr>
        <w:t>ю «ПЕТОН», которая в</w:t>
      </w:r>
      <w:r w:rsidRPr="00510DE6">
        <w:rPr>
          <w:rFonts w:ascii="Times New Roman" w:hAnsi="Times New Roman"/>
          <w:sz w:val="28"/>
        </w:rPr>
        <w:t xml:space="preserve"> 1965 году </w:t>
      </w:r>
      <w:r>
        <w:rPr>
          <w:rFonts w:ascii="Times New Roman" w:hAnsi="Times New Roman"/>
          <w:sz w:val="28"/>
        </w:rPr>
        <w:t>начала</w:t>
      </w:r>
      <w:r w:rsidRPr="00510DE6">
        <w:rPr>
          <w:rFonts w:ascii="Times New Roman" w:hAnsi="Times New Roman"/>
          <w:sz w:val="28"/>
        </w:rPr>
        <w:t xml:space="preserve"> разработк</w:t>
      </w:r>
      <w:r>
        <w:rPr>
          <w:rFonts w:ascii="Times New Roman" w:hAnsi="Times New Roman"/>
          <w:sz w:val="28"/>
        </w:rPr>
        <w:t>у</w:t>
      </w:r>
      <w:r w:rsidRPr="00510DE6">
        <w:rPr>
          <w:rFonts w:ascii="Times New Roman" w:hAnsi="Times New Roman"/>
          <w:sz w:val="28"/>
        </w:rPr>
        <w:t xml:space="preserve"> и внедрени</w:t>
      </w:r>
      <w:r>
        <w:rPr>
          <w:rFonts w:ascii="Times New Roman" w:hAnsi="Times New Roman"/>
          <w:sz w:val="28"/>
        </w:rPr>
        <w:t>е</w:t>
      </w:r>
      <w:r w:rsidRPr="00510DE6">
        <w:rPr>
          <w:rFonts w:ascii="Times New Roman" w:hAnsi="Times New Roman"/>
          <w:sz w:val="28"/>
        </w:rPr>
        <w:t xml:space="preserve"> инновационной технологии дистилляции в Уфимском нефтяном институте на кафедре процессов и приборов (разделение нефтяных смесей в дистилляционной колонне с фазовым поперечным поток</w:t>
      </w:r>
      <w:r>
        <w:rPr>
          <w:rFonts w:ascii="Times New Roman" w:hAnsi="Times New Roman"/>
          <w:sz w:val="28"/>
        </w:rPr>
        <w:t>ом (газ / жидкость) на насадке</w:t>
      </w:r>
      <w:r w:rsidRPr="00510DE6">
        <w:rPr>
          <w:rFonts w:ascii="Times New Roman" w:hAnsi="Times New Roman"/>
          <w:sz w:val="28"/>
        </w:rPr>
        <w:t>). Реализованный в ОАО «</w:t>
      </w:r>
      <w:proofErr w:type="spellStart"/>
      <w:r w:rsidRPr="00510DE6">
        <w:rPr>
          <w:rFonts w:ascii="Times New Roman" w:hAnsi="Times New Roman"/>
          <w:sz w:val="28"/>
        </w:rPr>
        <w:t>Салаватнефтеоргсинтез</w:t>
      </w:r>
      <w:proofErr w:type="spellEnd"/>
      <w:r w:rsidRPr="00510DE6">
        <w:rPr>
          <w:rFonts w:ascii="Times New Roman" w:hAnsi="Times New Roman"/>
          <w:sz w:val="28"/>
        </w:rPr>
        <w:t>» проект запуска колонны стал важным научным достижением для российской нефтепереработки.</w:t>
      </w:r>
    </w:p>
    <w:p w:rsidR="00EC0B10" w:rsidRDefault="00EC0B10" w:rsidP="008D2129">
      <w:pPr>
        <w:pStyle w:val="16"/>
        <w:spacing w:after="0" w:line="360" w:lineRule="auto"/>
        <w:ind w:firstLine="709"/>
        <w:jc w:val="both"/>
        <w:rPr>
          <w:rFonts w:ascii="Times New Roman" w:hAnsi="Times New Roman"/>
          <w:sz w:val="28"/>
        </w:rPr>
      </w:pPr>
      <w:r w:rsidRPr="00510DE6">
        <w:rPr>
          <w:rFonts w:ascii="Times New Roman" w:hAnsi="Times New Roman"/>
          <w:sz w:val="28"/>
        </w:rPr>
        <w:t>Один из проектов научно-исследовательс</w:t>
      </w:r>
      <w:r>
        <w:rPr>
          <w:rFonts w:ascii="Times New Roman" w:hAnsi="Times New Roman"/>
          <w:sz w:val="28"/>
        </w:rPr>
        <w:t>кого и конструкторского центра это к</w:t>
      </w:r>
      <w:r w:rsidRPr="00510DE6">
        <w:rPr>
          <w:rFonts w:ascii="Times New Roman" w:hAnsi="Times New Roman"/>
          <w:sz w:val="28"/>
        </w:rPr>
        <w:t xml:space="preserve">омпании, направленный на создание </w:t>
      </w:r>
      <w:proofErr w:type="spellStart"/>
      <w:r w:rsidRPr="00510DE6">
        <w:rPr>
          <w:rFonts w:ascii="Times New Roman" w:hAnsi="Times New Roman"/>
          <w:sz w:val="28"/>
        </w:rPr>
        <w:t>энергоэффективного</w:t>
      </w:r>
      <w:proofErr w:type="spellEnd"/>
      <w:r w:rsidRPr="00510DE6">
        <w:rPr>
          <w:rFonts w:ascii="Times New Roman" w:hAnsi="Times New Roman"/>
          <w:sz w:val="28"/>
        </w:rPr>
        <w:t xml:space="preserve"> процесса и повышение эффективности газожидкостных фаз в поперечном потоке, привел к крупномасштабному производству.</w:t>
      </w:r>
    </w:p>
    <w:p w:rsidR="00730D96" w:rsidRDefault="004C59C1" w:rsidP="00012DDA">
      <w:pPr>
        <w:pStyle w:val="16"/>
        <w:spacing w:after="0" w:line="360" w:lineRule="auto"/>
        <w:ind w:firstLine="709"/>
        <w:jc w:val="both"/>
        <w:rPr>
          <w:rFonts w:ascii="Times New Roman" w:hAnsi="Times New Roman"/>
          <w:b/>
          <w:sz w:val="28"/>
        </w:rPr>
      </w:pPr>
      <w:r w:rsidRPr="004C59C1">
        <w:rPr>
          <w:rFonts w:ascii="Times New Roman" w:hAnsi="Times New Roman"/>
          <w:sz w:val="28"/>
        </w:rPr>
        <w:t>Развитие двигателя внутреннего сгорания в более поздние годы 19-го века создало небольшой рынок для сырой н</w:t>
      </w:r>
      <w:r w:rsidR="00921024">
        <w:rPr>
          <w:rFonts w:ascii="Times New Roman" w:hAnsi="Times New Roman"/>
          <w:sz w:val="28"/>
        </w:rPr>
        <w:t>е</w:t>
      </w:r>
      <w:r w:rsidRPr="004C59C1">
        <w:rPr>
          <w:rFonts w:ascii="Times New Roman" w:hAnsi="Times New Roman"/>
          <w:sz w:val="28"/>
        </w:rPr>
        <w:t>фт</w:t>
      </w:r>
      <w:r w:rsidR="00921024">
        <w:rPr>
          <w:rFonts w:ascii="Times New Roman" w:hAnsi="Times New Roman"/>
          <w:sz w:val="28"/>
        </w:rPr>
        <w:t>и</w:t>
      </w:r>
      <w:r w:rsidRPr="004C59C1">
        <w:rPr>
          <w:rFonts w:ascii="Times New Roman" w:hAnsi="Times New Roman"/>
          <w:sz w:val="28"/>
        </w:rPr>
        <w:t>. Но разработка автомобиля на рубеже веков резко повысила спрос на качественный бензин</w:t>
      </w:r>
      <w:r w:rsidR="00012DDA">
        <w:rPr>
          <w:rFonts w:ascii="Times New Roman" w:hAnsi="Times New Roman"/>
          <w:sz w:val="28"/>
        </w:rPr>
        <w:t>.</w:t>
      </w:r>
      <w:r w:rsidR="006A199B">
        <w:rPr>
          <w:rFonts w:ascii="Times New Roman" w:hAnsi="Times New Roman"/>
          <w:b/>
          <w:sz w:val="28"/>
        </w:rPr>
        <w:br w:type="page"/>
      </w:r>
    </w:p>
    <w:p w:rsidR="00D1777E" w:rsidRDefault="00D1777E" w:rsidP="005E56A9">
      <w:pPr>
        <w:pStyle w:val="-1N"/>
      </w:pPr>
      <w:bookmarkStart w:id="6" w:name="_Toc4368235"/>
      <w:r>
        <w:t xml:space="preserve">ГЛАВА 2. </w:t>
      </w:r>
      <w:r w:rsidR="00FF3404">
        <w:t>ИСТОРИЯ РАЗВИТИЯ СИСТЕМ УПРАВЛЕНИЯ РЕКТИФИКАЦИОННЫМИ КОЛОННАМИ</w:t>
      </w:r>
      <w:bookmarkEnd w:id="6"/>
      <w:r w:rsidR="00FF3404">
        <w:t xml:space="preserve"> </w:t>
      </w:r>
    </w:p>
    <w:p w:rsidR="00D1777E" w:rsidRDefault="00D1777E" w:rsidP="005E56A9">
      <w:pPr>
        <w:pStyle w:val="16"/>
        <w:spacing w:after="0" w:line="276" w:lineRule="auto"/>
        <w:jc w:val="center"/>
        <w:rPr>
          <w:rFonts w:ascii="Times New Roman" w:hAnsi="Times New Roman"/>
          <w:sz w:val="28"/>
        </w:rPr>
      </w:pPr>
    </w:p>
    <w:p w:rsidR="00D1777E" w:rsidRDefault="002E7F6E" w:rsidP="005E56A9">
      <w:pPr>
        <w:pStyle w:val="-2N"/>
        <w:numPr>
          <w:ilvl w:val="0"/>
          <w:numId w:val="0"/>
        </w:numPr>
        <w:tabs>
          <w:tab w:val="clear" w:pos="851"/>
          <w:tab w:val="left" w:pos="0"/>
        </w:tabs>
        <w:spacing w:before="0" w:after="0"/>
        <w:jc w:val="center"/>
      </w:pPr>
      <w:bookmarkStart w:id="7" w:name="_Toc4368236"/>
      <w:r>
        <w:t>2.1. Традиционные методы автоматического управления ректификационными колоннами</w:t>
      </w:r>
      <w:bookmarkEnd w:id="7"/>
    </w:p>
    <w:p w:rsidR="00A348C0" w:rsidRDefault="00A348C0" w:rsidP="00A348C0">
      <w:pPr>
        <w:pStyle w:val="12"/>
        <w:spacing w:after="0"/>
        <w:ind w:firstLine="709"/>
      </w:pPr>
      <w:proofErr w:type="gramStart"/>
      <w:r>
        <w:t>Управление таким крупным и сложным предприятием, как современный нефтеперерабатывающий завод, немыслимо без глубокой автоматизации технологических и общезаводских цехов товарного, энергетических и др. За последние годы системы автоматического управления непрерывно совершенствуются, в частности старые пневматические и традиционные электрические системы постепенно вытесняются интеллектуальными, допускающими прогнозирование и мониторинг на большом количестве входных данных, активно применяются технологии дополненной реальности и др.</w:t>
      </w:r>
      <w:proofErr w:type="gramEnd"/>
    </w:p>
    <w:p w:rsidR="001B2C4A" w:rsidRDefault="001B2C4A" w:rsidP="001B2C4A">
      <w:pPr>
        <w:pStyle w:val="12"/>
        <w:spacing w:after="0"/>
        <w:ind w:firstLine="709"/>
      </w:pPr>
      <w:r>
        <w:t>Эффективность работы ректификационных колонн существенно зависит от вида перерабатываемого сырья, режима эксплуатации, рабочих условий, работы системы автоматизации, качества изготовления и монтажа колонны и тарелок и т. д. Практические данные об эффективности промышленных колонн однотипных установок часто значительно различаются. Вместе с тем, эти данные позволяют более обоснованно выбрать рабочие характеристики колонны при проектировании, оценить фактические показатели при эксплуатации, реализовать подбор первоначальных настроечных коэффициентов регулирующей аппаратуры системы управления.</w:t>
      </w:r>
    </w:p>
    <w:p w:rsidR="001B2C4A" w:rsidRDefault="001B2C4A" w:rsidP="001B2C4A">
      <w:pPr>
        <w:pStyle w:val="12"/>
        <w:spacing w:after="0"/>
        <w:ind w:firstLine="709"/>
      </w:pPr>
      <w:r>
        <w:t xml:space="preserve">Простая ректификационная колонна имеет один сырьевой поток, два продуктовых потока, один </w:t>
      </w:r>
      <w:proofErr w:type="spellStart"/>
      <w:r>
        <w:t>теплоотвод</w:t>
      </w:r>
      <w:proofErr w:type="spellEnd"/>
      <w:r>
        <w:t xml:space="preserve"> и один теплосъем по концам аппарата. Для ректификации смеси на две фракции, обогащенные низкокипящие компоненты (НКК) и высококипящие компоненты (ВКК), в заданном количестве или с заданным содержанием в них целевых компонентов применяется технологическая схема установки с полной ректификационной колонной. В таком аппарате сырье подается в середину колонны – на тарелку питания. Дистиллят, обогащенный НКК или фракциями, отбирается сверху, а остаток, обогащенный ВКК, – из нижней части колонны. Секция колонны, расположенная выше ввода сырья, называется </w:t>
      </w:r>
      <w:r w:rsidRPr="00411951">
        <w:rPr>
          <w:highlight w:val="green"/>
        </w:rPr>
        <w:t>концентрационной или укрепляющей</w:t>
      </w:r>
      <w:r>
        <w:t xml:space="preserve">; секция, расположенная ниже ввода сырья, – </w:t>
      </w:r>
      <w:r w:rsidRPr="00411951">
        <w:rPr>
          <w:highlight w:val="green"/>
        </w:rPr>
        <w:t>отгонной или исчерпывающей</w:t>
      </w:r>
      <w:proofErr w:type="gramStart"/>
      <w:r>
        <w:t>.</w:t>
      </w:r>
      <w:proofErr w:type="gramEnd"/>
      <w:r w:rsidR="00411951">
        <w:t xml:space="preserve"> </w:t>
      </w:r>
      <w:r w:rsidR="00411951" w:rsidRPr="00411951">
        <w:rPr>
          <w:highlight w:val="cyan"/>
        </w:rPr>
        <w:t>/</w:t>
      </w:r>
      <w:proofErr w:type="gramStart"/>
      <w:r w:rsidR="00411951" w:rsidRPr="00411951">
        <w:rPr>
          <w:highlight w:val="cyan"/>
        </w:rPr>
        <w:t>э</w:t>
      </w:r>
      <w:proofErr w:type="gramEnd"/>
      <w:r w:rsidR="00411951" w:rsidRPr="00411951">
        <w:rPr>
          <w:highlight w:val="cyan"/>
        </w:rPr>
        <w:t>ти парные термины можно включить в диссертацию/</w:t>
      </w:r>
    </w:p>
    <w:p w:rsidR="001B2C4A" w:rsidRDefault="001B2C4A" w:rsidP="001B2C4A">
      <w:pPr>
        <w:pStyle w:val="12"/>
        <w:spacing w:after="0"/>
        <w:ind w:firstLine="709"/>
      </w:pPr>
      <w:r>
        <w:t xml:space="preserve">Контролю </w:t>
      </w:r>
      <w:r w:rsidR="00411951" w:rsidRPr="00411951">
        <w:rPr>
          <w:highlight w:val="cyan"/>
        </w:rPr>
        <w:t>/контролю в смысле поддержания значения, т.е. регулированию?/</w:t>
      </w:r>
      <w:r w:rsidR="00411951">
        <w:t xml:space="preserve"> </w:t>
      </w:r>
      <w:r>
        <w:t>подлежат следующие параметры: расходы исходной смеси, дистиллята, флегмы, кубового остатка, тепл</w:t>
      </w:r>
      <w:proofErr w:type="gramStart"/>
      <w:r>
        <w:t>о-</w:t>
      </w:r>
      <w:proofErr w:type="gramEnd"/>
      <w:r>
        <w:t xml:space="preserve"> и </w:t>
      </w:r>
      <w:proofErr w:type="spellStart"/>
      <w:r>
        <w:t>хладоносителей</w:t>
      </w:r>
      <w:proofErr w:type="spellEnd"/>
      <w:r>
        <w:t xml:space="preserve">, состав и температура конечных продуктов, температуры исходной смеси, тепло- и </w:t>
      </w:r>
      <w:proofErr w:type="spellStart"/>
      <w:r>
        <w:t>хладоносителя</w:t>
      </w:r>
      <w:proofErr w:type="spellEnd"/>
      <w:r>
        <w:t>, уровень в кубе колонны, температурный профиль по всей высоте колонны, давления в верхней и нижней частях колонны, а также перепад этих давлений.</w:t>
      </w:r>
    </w:p>
    <w:p w:rsidR="001B2C4A" w:rsidRPr="004F2AA5" w:rsidRDefault="001B2C4A" w:rsidP="001B2C4A">
      <w:pPr>
        <w:pStyle w:val="12"/>
        <w:spacing w:after="0"/>
        <w:ind w:firstLine="709"/>
      </w:pPr>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w:t>
      </w:r>
      <w:r w:rsidRPr="004F2AA5">
        <w:t>осителя, подаваемого в теплообменник, тем самым ликвидируют одно из возмущений [</w:t>
      </w:r>
      <w:r w:rsidR="00EC432E" w:rsidRPr="004F2AA5">
        <w:t>6</w:t>
      </w:r>
      <w:r w:rsidRPr="004F2AA5">
        <w:t>].</w:t>
      </w:r>
    </w:p>
    <w:p w:rsidR="001B2C4A" w:rsidRDefault="004F2AA5" w:rsidP="001B2C4A">
      <w:pPr>
        <w:pStyle w:val="12"/>
        <w:spacing w:after="0"/>
        <w:ind w:firstLine="709"/>
      </w:pPr>
      <w:r w:rsidRPr="004F2AA5">
        <w:t>От расхода,</w:t>
      </w:r>
      <w:r w:rsidR="001B2C4A" w:rsidRPr="004F2AA5">
        <w:t xml:space="preserve"> перегретого пара зависит скорость паров в колонне, которая, в свою очередь, определяет интенсивность и экономичность процесса. Чем больше скорость паров, тем больше слой пены и брызг и тем интенсивнее идет разделение компонентов. С другой стороны, увеличение скорости паров может привести к явлению «захлебывания» колонны, при котором восходящий поток паров начинает препятствовать стеканию жидкости по тарелкам. Следовательно, оптимальный режим работы колонны соответствует скорости паров несколько меньше, чем в начале «захлебывания». При постоянной нагрузке подачу пара можно стабилизировать. При переменной нагрузке колонны она должна изменяться соответственно изменению нагрузки.</w:t>
      </w:r>
    </w:p>
    <w:p w:rsidR="00411951" w:rsidRPr="004F2AA5" w:rsidRDefault="00411951" w:rsidP="001B2C4A">
      <w:pPr>
        <w:pStyle w:val="12"/>
        <w:spacing w:after="0"/>
        <w:ind w:firstLine="709"/>
      </w:pPr>
      <w:r w:rsidRPr="00411951">
        <w:rPr>
          <w:highlight w:val="cyan"/>
        </w:rPr>
        <w:t>/Материал выше может быть как-то включен в диссертацию/</w:t>
      </w:r>
    </w:p>
    <w:p w:rsidR="00D24FF3" w:rsidRPr="004F2AA5" w:rsidRDefault="00D24FF3" w:rsidP="00D24FF3">
      <w:pPr>
        <w:pStyle w:val="12"/>
        <w:spacing w:after="0"/>
        <w:ind w:firstLine="709"/>
      </w:pPr>
      <w:r w:rsidRPr="004F2AA5">
        <w:t>Производственные требования к ректификационной установке сводятся, в первую очередь, к поддержанию заданного состава целевого продукта и к экономичному расходу энергоресурсов. В зависимости от технологических особенностей в качестве целевого продукта могут выступать как дистиллят, так и кубовый остаток.</w:t>
      </w:r>
    </w:p>
    <w:p w:rsidR="00D24FF3" w:rsidRPr="004F2AA5" w:rsidRDefault="00D24FF3" w:rsidP="00D24FF3">
      <w:pPr>
        <w:pStyle w:val="12"/>
        <w:spacing w:after="0"/>
        <w:ind w:firstLine="709"/>
      </w:pPr>
      <w:r w:rsidRPr="004F2AA5">
        <w:t xml:space="preserve">Типовая функциональная схема процесса ректификации представлена на рисунке </w:t>
      </w:r>
      <w:r w:rsidR="00B40AC5" w:rsidRPr="004F2AA5">
        <w:t>2.1</w:t>
      </w:r>
      <w:r w:rsidRPr="004F2AA5">
        <w:t>. На схеме показаны: 1 – мембранный вентиль, 2, 12 – датчики уровня, 3 – расходомер, 4 – датчик давления, 5, 7 – датчики температуры, 8 – испаритель, 9 – конденсатор, 10 – ёмкость, 11 – насос.</w:t>
      </w:r>
    </w:p>
    <w:p w:rsidR="00D24FF3" w:rsidRPr="004F2AA5" w:rsidRDefault="00D24FF3" w:rsidP="00D24FF3">
      <w:pPr>
        <w:pStyle w:val="12"/>
        <w:spacing w:after="0"/>
        <w:ind w:firstLine="709"/>
      </w:pPr>
      <w:r w:rsidRPr="004F2AA5">
        <w:t>На схеме показаны шесть контуров регулирования:</w:t>
      </w:r>
    </w:p>
    <w:p w:rsidR="00D24FF3" w:rsidRPr="004F2AA5" w:rsidRDefault="00D24FF3" w:rsidP="00D24FF3">
      <w:pPr>
        <w:pStyle w:val="12"/>
        <w:spacing w:after="0"/>
        <w:ind w:firstLine="709"/>
      </w:pPr>
      <w:r w:rsidRPr="004F2AA5">
        <w:t>1. Расход питающей смеси поддерживается регулятором расхода питающей смеси по схеме «до себя» посредством мембранного вентиля 1 и датчика расхода 3.</w:t>
      </w:r>
    </w:p>
    <w:p w:rsidR="00D24FF3" w:rsidRPr="004F2AA5" w:rsidRDefault="00D24FF3" w:rsidP="00D24FF3">
      <w:pPr>
        <w:pStyle w:val="12"/>
        <w:spacing w:after="0"/>
        <w:ind w:firstLine="709"/>
      </w:pPr>
      <w:r w:rsidRPr="004F2AA5">
        <w:t>2. Давление в верхней части колонны стабилизируется посредством вентиля 1, расположенного на линии отвода охлаждающей воды, и датчика давления 4, «следящего» за полной конденсацией паров в конденсаторе.</w:t>
      </w:r>
    </w:p>
    <w:p w:rsidR="00D24FF3" w:rsidRPr="004F2AA5" w:rsidRDefault="00D24FF3" w:rsidP="00D24FF3">
      <w:pPr>
        <w:pStyle w:val="12"/>
        <w:spacing w:after="0"/>
        <w:ind w:firstLine="709"/>
      </w:pPr>
      <w:r w:rsidRPr="004F2AA5">
        <w:t>3. Температура в верхней части колонны контролируется датчиком 5, а регулируется посредством изменения подачи флегмы в колонну мембранным вентилем.</w:t>
      </w:r>
    </w:p>
    <w:p w:rsidR="00D24FF3" w:rsidRPr="004F2AA5" w:rsidRDefault="00D24FF3" w:rsidP="00D24FF3">
      <w:pPr>
        <w:pStyle w:val="12"/>
        <w:spacing w:after="0"/>
        <w:ind w:firstLine="709"/>
      </w:pPr>
      <w:r w:rsidRPr="004F2AA5">
        <w:t>4. Температура в кубе колонны стабилизируется посредством вентиля 1, расположенного на линии отвода охлаждающей воды, и датчика температуры 7.</w:t>
      </w:r>
    </w:p>
    <w:p w:rsidR="00D24FF3" w:rsidRPr="004F2AA5" w:rsidRDefault="00D24FF3" w:rsidP="00D24FF3">
      <w:pPr>
        <w:pStyle w:val="12"/>
        <w:spacing w:after="0"/>
        <w:ind w:firstLine="709"/>
      </w:pPr>
      <w:r w:rsidRPr="004F2AA5">
        <w:t>5. Уровень кубового остатка в колонне регулируется посредством мембранного вентиля 1 и датчика уровня 2.</w:t>
      </w:r>
    </w:p>
    <w:p w:rsidR="00D24FF3" w:rsidRPr="004F2AA5" w:rsidRDefault="00D24FF3" w:rsidP="00D24FF3">
      <w:pPr>
        <w:pStyle w:val="12"/>
        <w:spacing w:after="0"/>
        <w:ind w:firstLine="709"/>
      </w:pPr>
      <w:r w:rsidRPr="004F2AA5">
        <w:t>6. Контроль уровня дистиллята в промежуточной ёмкости для бесперебойной работы насоса 11 производится датчиком уровня 12, а регулирование осуществляется при помощи вентиля 1, установленного на линии отвода кубового продукта.</w:t>
      </w:r>
    </w:p>
    <w:p w:rsidR="00D24FF3" w:rsidRPr="004F2AA5" w:rsidRDefault="00D24FF3" w:rsidP="00D24FF3">
      <w:pPr>
        <w:pStyle w:val="12"/>
        <w:spacing w:after="0"/>
        <w:ind w:firstLine="709"/>
      </w:pPr>
      <w:r w:rsidRPr="004F2AA5">
        <w:t>Такое регулирование не обеспечивает максимально возможный отбор дистиллята из установки, но при постоянном расходе флегмы облегчается стабилизация давления в колонне, и процесс можно вести с максимальной скоростью паров, т. е. в режиме, близком к «захлебыванию».</w:t>
      </w:r>
    </w:p>
    <w:p w:rsidR="00D24FF3" w:rsidRDefault="00D24FF3" w:rsidP="00D24FF3">
      <w:pPr>
        <w:pStyle w:val="12"/>
        <w:spacing w:after="0"/>
        <w:ind w:firstLine="709"/>
      </w:pPr>
      <w:r w:rsidRPr="004F2AA5">
        <w:t>Типовые схемы автоматического регулирования режимных параметров в ректификационных установках представлены в источниках [</w:t>
      </w:r>
      <w:r w:rsidR="00EC432E" w:rsidRPr="004F2AA5">
        <w:t>7</w:t>
      </w:r>
      <w:r w:rsidRPr="004F2AA5">
        <w:t>].</w:t>
      </w:r>
    </w:p>
    <w:p w:rsidR="00D24FF3" w:rsidRDefault="00D24FF3" w:rsidP="001B2C4A">
      <w:pPr>
        <w:pStyle w:val="12"/>
        <w:spacing w:after="0"/>
        <w:ind w:firstLine="709"/>
      </w:pPr>
    </w:p>
    <w:p w:rsidR="001B2C4A" w:rsidRDefault="001B2C4A" w:rsidP="00A348C0">
      <w:pPr>
        <w:pStyle w:val="12"/>
        <w:spacing w:after="0"/>
        <w:ind w:firstLine="709"/>
      </w:pPr>
      <w:r>
        <w:rPr>
          <w:noProof/>
        </w:rPr>
        <w:drawing>
          <wp:inline distT="0" distB="0" distL="0" distR="0">
            <wp:extent cx="4768850" cy="4594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75597" cy="4601010"/>
                    </a:xfrm>
                    <a:prstGeom prst="rect">
                      <a:avLst/>
                    </a:prstGeom>
                  </pic:spPr>
                </pic:pic>
              </a:graphicData>
            </a:graphic>
          </wp:inline>
        </w:drawing>
      </w:r>
    </w:p>
    <w:p w:rsidR="00B40AC5" w:rsidRDefault="00B40AC5" w:rsidP="00B40AC5">
      <w:pPr>
        <w:pStyle w:val="16"/>
        <w:spacing w:after="0" w:line="360" w:lineRule="auto"/>
        <w:jc w:val="center"/>
        <w:rPr>
          <w:rFonts w:ascii="Times New Roman" w:hAnsi="Times New Roman"/>
          <w:sz w:val="28"/>
        </w:rPr>
      </w:pPr>
      <w:r>
        <w:rPr>
          <w:rFonts w:ascii="Times New Roman" w:hAnsi="Times New Roman"/>
          <w:sz w:val="28"/>
        </w:rPr>
        <w:t xml:space="preserve">Рисунок 2.1 – </w:t>
      </w:r>
      <w:r w:rsidR="006A35FE">
        <w:rPr>
          <w:rFonts w:ascii="Times New Roman" w:hAnsi="Times New Roman"/>
          <w:sz w:val="28"/>
        </w:rPr>
        <w:t>Функциональная схема управления ректификационной колонной</w:t>
      </w:r>
    </w:p>
    <w:p w:rsidR="00A348C0" w:rsidRDefault="00A348C0" w:rsidP="00A348C0">
      <w:pPr>
        <w:pStyle w:val="12"/>
        <w:spacing w:after="0"/>
        <w:ind w:firstLine="709"/>
      </w:pPr>
    </w:p>
    <w:p w:rsidR="00BA6821" w:rsidRDefault="00BA6821" w:rsidP="00A348C0">
      <w:pPr>
        <w:pStyle w:val="12"/>
        <w:spacing w:after="0"/>
        <w:ind w:firstLine="709"/>
      </w:pPr>
    </w:p>
    <w:p w:rsidR="006811F4" w:rsidRDefault="006811F4" w:rsidP="00A348C0">
      <w:pPr>
        <w:pStyle w:val="12"/>
        <w:spacing w:after="0"/>
        <w:ind w:firstLine="709"/>
      </w:pPr>
    </w:p>
    <w:p w:rsidR="006811F4" w:rsidRDefault="006811F4" w:rsidP="00A348C0">
      <w:pPr>
        <w:pStyle w:val="12"/>
        <w:spacing w:after="0"/>
        <w:ind w:firstLine="709"/>
      </w:pPr>
    </w:p>
    <w:p w:rsidR="00BA6821" w:rsidRDefault="00BA6821" w:rsidP="00A95F72">
      <w:pPr>
        <w:pStyle w:val="-2N"/>
        <w:numPr>
          <w:ilvl w:val="0"/>
          <w:numId w:val="0"/>
        </w:numPr>
        <w:tabs>
          <w:tab w:val="clear" w:pos="851"/>
          <w:tab w:val="left" w:pos="0"/>
        </w:tabs>
        <w:jc w:val="center"/>
      </w:pPr>
      <w:bookmarkStart w:id="8" w:name="_Toc4368237"/>
      <w:r>
        <w:t>2.</w:t>
      </w:r>
      <w:r w:rsidR="00310370">
        <w:t>2</w:t>
      </w:r>
      <w:r>
        <w:t>. И</w:t>
      </w:r>
      <w:r w:rsidRPr="00BA6821">
        <w:t xml:space="preserve">нтеллектуальные методы управления </w:t>
      </w:r>
      <w:r w:rsidR="00D23CEA">
        <w:t xml:space="preserve">в </w:t>
      </w:r>
      <w:proofErr w:type="spellStart"/>
      <w:r w:rsidR="00D23CEA" w:rsidRPr="00D23CEA">
        <w:t>нефте</w:t>
      </w:r>
      <w:proofErr w:type="spellEnd"/>
      <w:r w:rsidR="00D23CEA" w:rsidRPr="00D23CEA">
        <w:t>- и газоперерабатывающей отрасли</w:t>
      </w:r>
      <w:bookmarkEnd w:id="8"/>
    </w:p>
    <w:p w:rsidR="00BF5985" w:rsidRPr="00616CBA" w:rsidRDefault="00BF5985" w:rsidP="00493ADA">
      <w:pPr>
        <w:pStyle w:val="16"/>
        <w:spacing w:after="0" w:line="360" w:lineRule="auto"/>
        <w:ind w:firstLine="709"/>
        <w:jc w:val="both"/>
        <w:rPr>
          <w:rFonts w:ascii="Times New Roman" w:hAnsi="Times New Roman"/>
          <w:sz w:val="28"/>
        </w:rPr>
      </w:pPr>
      <w:r w:rsidRPr="00BF5985">
        <w:rPr>
          <w:rFonts w:ascii="Times New Roman" w:hAnsi="Times New Roman"/>
          <w:sz w:val="28"/>
        </w:rPr>
        <w:t>И</w:t>
      </w:r>
      <w:r>
        <w:rPr>
          <w:rFonts w:ascii="Times New Roman" w:hAnsi="Times New Roman"/>
          <w:sz w:val="28"/>
        </w:rPr>
        <w:t>скусственные нейронные сети (ИНС)</w:t>
      </w:r>
      <w:r w:rsidRPr="00BF5985">
        <w:rPr>
          <w:rFonts w:ascii="Times New Roman" w:hAnsi="Times New Roman"/>
          <w:sz w:val="28"/>
        </w:rPr>
        <w:t xml:space="preserve"> представляют собой математические или вычислительные модели, </w:t>
      </w:r>
      <w:r w:rsidR="006811F4">
        <w:rPr>
          <w:rFonts w:ascii="Times New Roman" w:hAnsi="Times New Roman"/>
          <w:sz w:val="28"/>
        </w:rPr>
        <w:t>с</w:t>
      </w:r>
      <w:r w:rsidRPr="00BF5985">
        <w:rPr>
          <w:rFonts w:ascii="Times New Roman" w:hAnsi="Times New Roman"/>
          <w:sz w:val="28"/>
        </w:rPr>
        <w:t>труктур</w:t>
      </w:r>
      <w:r w:rsidR="006811F4">
        <w:rPr>
          <w:rFonts w:ascii="Times New Roman" w:hAnsi="Times New Roman"/>
          <w:sz w:val="28"/>
        </w:rPr>
        <w:t>ы</w:t>
      </w:r>
      <w:r w:rsidRPr="00BF5985">
        <w:rPr>
          <w:rFonts w:ascii="Times New Roman" w:hAnsi="Times New Roman"/>
          <w:sz w:val="28"/>
        </w:rPr>
        <w:t xml:space="preserve"> и/или </w:t>
      </w:r>
      <w:r w:rsidR="006811F4" w:rsidRPr="00BF5985">
        <w:rPr>
          <w:rFonts w:ascii="Times New Roman" w:hAnsi="Times New Roman"/>
          <w:sz w:val="28"/>
        </w:rPr>
        <w:t>функциональные аспекты,</w:t>
      </w:r>
      <w:r w:rsidR="006811F4">
        <w:rPr>
          <w:rFonts w:ascii="Times New Roman" w:hAnsi="Times New Roman"/>
          <w:sz w:val="28"/>
        </w:rPr>
        <w:t xml:space="preserve"> которых подобны</w:t>
      </w:r>
      <w:r w:rsidRPr="00BF5985">
        <w:rPr>
          <w:rFonts w:ascii="Times New Roman" w:hAnsi="Times New Roman"/>
          <w:sz w:val="28"/>
        </w:rPr>
        <w:t xml:space="preserve"> биологически</w:t>
      </w:r>
      <w:r w:rsidR="006811F4">
        <w:rPr>
          <w:rFonts w:ascii="Times New Roman" w:hAnsi="Times New Roman"/>
          <w:sz w:val="28"/>
        </w:rPr>
        <w:t>м</w:t>
      </w:r>
      <w:r w:rsidRPr="00BF5985">
        <w:rPr>
          <w:rFonts w:ascii="Times New Roman" w:hAnsi="Times New Roman"/>
          <w:sz w:val="28"/>
        </w:rPr>
        <w:t xml:space="preserve"> нейронны</w:t>
      </w:r>
      <w:r w:rsidR="006811F4">
        <w:rPr>
          <w:rFonts w:ascii="Times New Roman" w:hAnsi="Times New Roman"/>
          <w:sz w:val="28"/>
        </w:rPr>
        <w:t>м</w:t>
      </w:r>
      <w:r w:rsidRPr="00BF5985">
        <w:rPr>
          <w:rFonts w:ascii="Times New Roman" w:hAnsi="Times New Roman"/>
          <w:sz w:val="28"/>
        </w:rPr>
        <w:t xml:space="preserve"> сет</w:t>
      </w:r>
      <w:r w:rsidR="006811F4">
        <w:rPr>
          <w:rFonts w:ascii="Times New Roman" w:hAnsi="Times New Roman"/>
          <w:sz w:val="28"/>
        </w:rPr>
        <w:t>ям</w:t>
      </w:r>
      <w:r w:rsidRPr="00BF5985">
        <w:rPr>
          <w:rFonts w:ascii="Times New Roman" w:hAnsi="Times New Roman"/>
          <w:sz w:val="28"/>
        </w:rPr>
        <w:t xml:space="preserve">. Они могут быть использованы для моделирования сложных отношений между входами и выходами или для поиска шаблонов. Исследование </w:t>
      </w:r>
      <w:r>
        <w:rPr>
          <w:rFonts w:ascii="Times New Roman" w:hAnsi="Times New Roman"/>
          <w:sz w:val="28"/>
        </w:rPr>
        <w:t>ИНС</w:t>
      </w:r>
      <w:r w:rsidRPr="00BF5985">
        <w:rPr>
          <w:rFonts w:ascii="Times New Roman" w:hAnsi="Times New Roman"/>
          <w:sz w:val="28"/>
        </w:rPr>
        <w:t xml:space="preserve"> восходит к </w:t>
      </w:r>
      <w:r w:rsidRPr="00616CBA">
        <w:rPr>
          <w:rFonts w:ascii="Times New Roman" w:hAnsi="Times New Roman"/>
          <w:sz w:val="28"/>
        </w:rPr>
        <w:t xml:space="preserve">исследованию </w:t>
      </w:r>
      <w:proofErr w:type="spellStart"/>
      <w:r w:rsidRPr="00616CBA">
        <w:rPr>
          <w:rFonts w:ascii="Times New Roman" w:hAnsi="Times New Roman"/>
          <w:sz w:val="28"/>
        </w:rPr>
        <w:t>McCulloch</w:t>
      </w:r>
      <w:proofErr w:type="spellEnd"/>
      <w:r w:rsidRPr="00616CBA">
        <w:rPr>
          <w:rFonts w:ascii="Times New Roman" w:hAnsi="Times New Roman"/>
          <w:sz w:val="28"/>
        </w:rPr>
        <w:t xml:space="preserve"> </w:t>
      </w:r>
      <w:proofErr w:type="spellStart"/>
      <w:r w:rsidRPr="00616CBA">
        <w:rPr>
          <w:rFonts w:ascii="Times New Roman" w:hAnsi="Times New Roman"/>
          <w:sz w:val="28"/>
        </w:rPr>
        <w:t>and</w:t>
      </w:r>
      <w:proofErr w:type="spellEnd"/>
      <w:r w:rsidRPr="00616CBA">
        <w:rPr>
          <w:rFonts w:ascii="Times New Roman" w:hAnsi="Times New Roman"/>
          <w:sz w:val="28"/>
        </w:rPr>
        <w:t xml:space="preserve"> </w:t>
      </w:r>
      <w:proofErr w:type="spellStart"/>
      <w:r w:rsidRPr="00616CBA">
        <w:rPr>
          <w:rFonts w:ascii="Times New Roman" w:hAnsi="Times New Roman"/>
          <w:sz w:val="28"/>
        </w:rPr>
        <w:t>Pitts</w:t>
      </w:r>
      <w:proofErr w:type="spellEnd"/>
      <w:r w:rsidRPr="00616CBA">
        <w:rPr>
          <w:rFonts w:ascii="Times New Roman" w:hAnsi="Times New Roman"/>
          <w:sz w:val="28"/>
        </w:rPr>
        <w:t xml:space="preserve"> (1943). С тех пор ИНС широко использовались для моделирования некоторых видов человеческой деятельности во многих областях науки и техники, таких как аэрокосмическая промышленность, автомобилестроение, электроника, нефт</w:t>
      </w:r>
      <w:r w:rsidR="006811F4" w:rsidRPr="00616CBA">
        <w:rPr>
          <w:rFonts w:ascii="Times New Roman" w:hAnsi="Times New Roman"/>
          <w:sz w:val="28"/>
        </w:rPr>
        <w:t>егазовая промышленность,</w:t>
      </w:r>
      <w:r w:rsidRPr="00616CBA">
        <w:rPr>
          <w:rFonts w:ascii="Times New Roman" w:hAnsi="Times New Roman"/>
          <w:sz w:val="28"/>
        </w:rPr>
        <w:t xml:space="preserve"> машиностроение и т. д. (</w:t>
      </w:r>
      <w:proofErr w:type="spellStart"/>
      <w:r w:rsidRPr="00616CBA">
        <w:rPr>
          <w:rFonts w:ascii="Times New Roman" w:hAnsi="Times New Roman"/>
          <w:sz w:val="28"/>
        </w:rPr>
        <w:t>Hagan</w:t>
      </w:r>
      <w:proofErr w:type="spellEnd"/>
      <w:r w:rsidRPr="00616CBA">
        <w:rPr>
          <w:rFonts w:ascii="Times New Roman" w:hAnsi="Times New Roman"/>
          <w:sz w:val="28"/>
        </w:rPr>
        <w:t xml:space="preserve"> </w:t>
      </w:r>
      <w:proofErr w:type="spellStart"/>
      <w:r w:rsidRPr="00616CBA">
        <w:rPr>
          <w:rFonts w:ascii="Times New Roman" w:hAnsi="Times New Roman"/>
          <w:sz w:val="28"/>
        </w:rPr>
        <w:t>et</w:t>
      </w:r>
      <w:proofErr w:type="spellEnd"/>
      <w:r w:rsidRPr="00616CBA">
        <w:rPr>
          <w:rFonts w:ascii="Times New Roman" w:hAnsi="Times New Roman"/>
          <w:sz w:val="28"/>
        </w:rPr>
        <w:t xml:space="preserve"> </w:t>
      </w:r>
      <w:proofErr w:type="spellStart"/>
      <w:r w:rsidRPr="00616CBA">
        <w:rPr>
          <w:rFonts w:ascii="Times New Roman" w:hAnsi="Times New Roman"/>
          <w:sz w:val="28"/>
        </w:rPr>
        <w:t>al</w:t>
      </w:r>
      <w:proofErr w:type="spellEnd"/>
      <w:r w:rsidRPr="00616CBA">
        <w:rPr>
          <w:rFonts w:ascii="Times New Roman" w:hAnsi="Times New Roman"/>
          <w:sz w:val="28"/>
        </w:rPr>
        <w:t>., 1997).</w:t>
      </w:r>
    </w:p>
    <w:p w:rsidR="008F4538" w:rsidRDefault="006811F4" w:rsidP="00493ADA">
      <w:pPr>
        <w:pStyle w:val="16"/>
        <w:spacing w:after="0" w:line="360" w:lineRule="auto"/>
        <w:ind w:firstLine="709"/>
        <w:jc w:val="both"/>
        <w:rPr>
          <w:rFonts w:ascii="Times New Roman" w:hAnsi="Times New Roman"/>
          <w:sz w:val="28"/>
        </w:rPr>
      </w:pPr>
      <w:r w:rsidRPr="00616CBA">
        <w:rPr>
          <w:rFonts w:ascii="Times New Roman" w:hAnsi="Times New Roman"/>
          <w:sz w:val="28"/>
        </w:rPr>
        <w:t>К</w:t>
      </w:r>
      <w:r w:rsidR="00BF5985" w:rsidRPr="00616CBA">
        <w:rPr>
          <w:rFonts w:ascii="Times New Roman" w:hAnsi="Times New Roman"/>
          <w:sz w:val="28"/>
        </w:rPr>
        <w:t>лючом к использованию ИНС в нефтяной инженерии является наблюдение, распознавание и опр</w:t>
      </w:r>
      <w:r w:rsidRPr="00616CBA">
        <w:rPr>
          <w:rFonts w:ascii="Times New Roman" w:hAnsi="Times New Roman"/>
          <w:sz w:val="28"/>
        </w:rPr>
        <w:t xml:space="preserve">еделение проблем </w:t>
      </w:r>
      <w:r w:rsidR="00BF5985" w:rsidRPr="00616CBA">
        <w:rPr>
          <w:rFonts w:ascii="Times New Roman" w:hAnsi="Times New Roman"/>
          <w:sz w:val="28"/>
        </w:rPr>
        <w:t>(</w:t>
      </w:r>
      <w:proofErr w:type="spellStart"/>
      <w:r w:rsidR="00BF5985" w:rsidRPr="00616CBA">
        <w:rPr>
          <w:rFonts w:ascii="Times New Roman" w:hAnsi="Times New Roman"/>
          <w:sz w:val="28"/>
        </w:rPr>
        <w:t>Mohaghegh</w:t>
      </w:r>
      <w:proofErr w:type="spellEnd"/>
      <w:r w:rsidR="00BF5985" w:rsidRPr="00616CBA">
        <w:rPr>
          <w:rFonts w:ascii="Times New Roman" w:hAnsi="Times New Roman"/>
          <w:sz w:val="28"/>
        </w:rPr>
        <w:t xml:space="preserve"> </w:t>
      </w:r>
      <w:proofErr w:type="spellStart"/>
      <w:r w:rsidR="00BF5985" w:rsidRPr="00616CBA">
        <w:rPr>
          <w:rFonts w:ascii="Times New Roman" w:hAnsi="Times New Roman"/>
          <w:sz w:val="28"/>
        </w:rPr>
        <w:t>and</w:t>
      </w:r>
      <w:proofErr w:type="spellEnd"/>
      <w:r w:rsidR="00BF5985" w:rsidRPr="00616CBA">
        <w:rPr>
          <w:rFonts w:ascii="Times New Roman" w:hAnsi="Times New Roman"/>
          <w:sz w:val="28"/>
        </w:rPr>
        <w:t xml:space="preserve"> </w:t>
      </w:r>
      <w:proofErr w:type="spellStart"/>
      <w:r w:rsidR="00BF5985" w:rsidRPr="00616CBA">
        <w:rPr>
          <w:rFonts w:ascii="Times New Roman" w:hAnsi="Times New Roman"/>
          <w:sz w:val="28"/>
        </w:rPr>
        <w:t>Ameri</w:t>
      </w:r>
      <w:proofErr w:type="spellEnd"/>
      <w:r w:rsidR="00BF5985" w:rsidRPr="00616CBA">
        <w:rPr>
          <w:rFonts w:ascii="Times New Roman" w:hAnsi="Times New Roman"/>
          <w:sz w:val="28"/>
        </w:rPr>
        <w:t>, 1995).</w:t>
      </w:r>
      <w:r w:rsidRPr="00616CBA">
        <w:rPr>
          <w:rFonts w:ascii="Times New Roman" w:hAnsi="Times New Roman"/>
          <w:sz w:val="28"/>
        </w:rPr>
        <w:t xml:space="preserve"> П</w:t>
      </w:r>
      <w:r w:rsidR="00BF5985" w:rsidRPr="00616CBA">
        <w:rPr>
          <w:rFonts w:ascii="Times New Roman" w:hAnsi="Times New Roman"/>
          <w:sz w:val="28"/>
        </w:rPr>
        <w:t xml:space="preserve">ервое применение ИНС в нефтяной инженерии появилось в 1993 году </w:t>
      </w:r>
      <w:proofErr w:type="spellStart"/>
      <w:r w:rsidR="00BF5985" w:rsidRPr="00616CBA">
        <w:rPr>
          <w:rFonts w:ascii="Times New Roman" w:hAnsi="Times New Roman"/>
          <w:sz w:val="28"/>
        </w:rPr>
        <w:t>Джуниарди</w:t>
      </w:r>
      <w:proofErr w:type="spellEnd"/>
      <w:r w:rsidR="00BF5985" w:rsidRPr="00616CBA">
        <w:rPr>
          <w:rFonts w:ascii="Times New Roman" w:hAnsi="Times New Roman"/>
          <w:sz w:val="28"/>
        </w:rPr>
        <w:t xml:space="preserve"> и </w:t>
      </w:r>
      <w:proofErr w:type="spellStart"/>
      <w:r w:rsidR="00BF5985" w:rsidRPr="00616CBA">
        <w:rPr>
          <w:rFonts w:ascii="Times New Roman" w:hAnsi="Times New Roman"/>
          <w:sz w:val="28"/>
        </w:rPr>
        <w:t>Эршаги</w:t>
      </w:r>
      <w:proofErr w:type="spellEnd"/>
      <w:r w:rsidR="00BF5985" w:rsidRPr="00616CBA">
        <w:rPr>
          <w:rFonts w:ascii="Times New Roman" w:hAnsi="Times New Roman"/>
          <w:sz w:val="28"/>
        </w:rPr>
        <w:t xml:space="preserve">. За последние два десятилетия ИНС был адаптирован в различных аспектах нефтяной инженерии, таких как характеристика коллектора, разработка месторождения, двухфазное течение в трубах, идентификация моделей интерпретации испытания скважины, анализ </w:t>
      </w:r>
      <w:proofErr w:type="spellStart"/>
      <w:r w:rsidR="00BF5985" w:rsidRPr="00616CBA">
        <w:rPr>
          <w:rFonts w:ascii="Times New Roman" w:hAnsi="Times New Roman"/>
          <w:sz w:val="28"/>
        </w:rPr>
        <w:t>заканчивания</w:t>
      </w:r>
      <w:proofErr w:type="spellEnd"/>
      <w:r w:rsidR="00BF5985" w:rsidRPr="00616CBA">
        <w:rPr>
          <w:rFonts w:ascii="Times New Roman" w:hAnsi="Times New Roman"/>
          <w:sz w:val="28"/>
        </w:rPr>
        <w:t xml:space="preserve">, прогнозирование </w:t>
      </w:r>
      <w:r w:rsidR="00493ADA" w:rsidRPr="00616CBA">
        <w:rPr>
          <w:rFonts w:ascii="Times New Roman" w:hAnsi="Times New Roman"/>
          <w:sz w:val="28"/>
        </w:rPr>
        <w:t xml:space="preserve">повреждения пласта </w:t>
      </w:r>
      <w:r w:rsidR="00BF5985" w:rsidRPr="00616CBA">
        <w:rPr>
          <w:rFonts w:ascii="Times New Roman" w:hAnsi="Times New Roman"/>
          <w:sz w:val="28"/>
        </w:rPr>
        <w:t>(</w:t>
      </w:r>
      <w:proofErr w:type="spellStart"/>
      <w:r w:rsidR="00BF5985" w:rsidRPr="00616CBA">
        <w:rPr>
          <w:rFonts w:ascii="Times New Roman" w:hAnsi="Times New Roman"/>
          <w:sz w:val="28"/>
        </w:rPr>
        <w:t>Ramgulam</w:t>
      </w:r>
      <w:proofErr w:type="spellEnd"/>
      <w:r w:rsidR="00BF5985" w:rsidRPr="00616CBA">
        <w:rPr>
          <w:rFonts w:ascii="Times New Roman" w:hAnsi="Times New Roman"/>
          <w:sz w:val="28"/>
        </w:rPr>
        <w:t>, 2007).</w:t>
      </w:r>
      <w:r w:rsidR="00493ADA" w:rsidRPr="00616CBA">
        <w:rPr>
          <w:rFonts w:ascii="Times New Roman" w:hAnsi="Times New Roman"/>
          <w:sz w:val="28"/>
        </w:rPr>
        <w:t xml:space="preserve"> </w:t>
      </w:r>
      <w:r w:rsidR="008F4538" w:rsidRPr="00616CBA">
        <w:rPr>
          <w:rFonts w:ascii="Times New Roman" w:hAnsi="Times New Roman"/>
          <w:sz w:val="28"/>
        </w:rPr>
        <w:t>То есть, данный принцип стал основанием отбора научных идей, гипотез, теорий, исследовательских программ.</w:t>
      </w:r>
    </w:p>
    <w:p w:rsidR="006811F4" w:rsidRDefault="00493ADA" w:rsidP="00493ADA">
      <w:pPr>
        <w:pStyle w:val="16"/>
        <w:spacing w:after="0" w:line="360" w:lineRule="auto"/>
        <w:ind w:firstLine="709"/>
        <w:jc w:val="both"/>
        <w:rPr>
          <w:rFonts w:ascii="Times New Roman" w:hAnsi="Times New Roman"/>
          <w:sz w:val="28"/>
        </w:rPr>
      </w:pPr>
      <w:r w:rsidRPr="00493ADA">
        <w:rPr>
          <w:rFonts w:ascii="Times New Roman" w:hAnsi="Times New Roman"/>
          <w:sz w:val="28"/>
        </w:rPr>
        <w:t>Проблема взаимодействия контуров управления в управлении производственн</w:t>
      </w:r>
      <w:r w:rsidR="006811F4">
        <w:rPr>
          <w:rFonts w:ascii="Times New Roman" w:hAnsi="Times New Roman"/>
          <w:sz w:val="28"/>
        </w:rPr>
        <w:t xml:space="preserve">ыми процессами хорошо известна. </w:t>
      </w:r>
      <w:r w:rsidRPr="00493ADA">
        <w:rPr>
          <w:rFonts w:ascii="Times New Roman" w:hAnsi="Times New Roman"/>
          <w:sz w:val="28"/>
        </w:rPr>
        <w:t>Управление дистилляционной колонной трудно контролировать из-за сильного взаимодействия процессов и нелинейного динамического пове</w:t>
      </w:r>
      <w:r w:rsidR="006811F4">
        <w:rPr>
          <w:rFonts w:ascii="Times New Roman" w:hAnsi="Times New Roman"/>
          <w:sz w:val="28"/>
        </w:rPr>
        <w:t>дения процессов внутри колонны.</w:t>
      </w:r>
    </w:p>
    <w:p w:rsidR="00493ADA" w:rsidRPr="00493ADA" w:rsidRDefault="00493ADA" w:rsidP="00493ADA">
      <w:pPr>
        <w:pStyle w:val="16"/>
        <w:spacing w:after="0" w:line="360" w:lineRule="auto"/>
        <w:ind w:firstLine="709"/>
        <w:jc w:val="both"/>
        <w:rPr>
          <w:rFonts w:ascii="Times New Roman" w:hAnsi="Times New Roman"/>
          <w:sz w:val="28"/>
        </w:rPr>
      </w:pPr>
      <w:r w:rsidRPr="00493ADA">
        <w:rPr>
          <w:rFonts w:ascii="Times New Roman" w:hAnsi="Times New Roman"/>
          <w:sz w:val="28"/>
        </w:rPr>
        <w:t xml:space="preserve">Управление ректификационной колонной начинается с определения контролируемых, управляемых и переменных нагрузки. Контролируемые переменные - это те переменные, которые должны поддерживаться в точном значении </w:t>
      </w:r>
      <w:r w:rsidR="00C92D99">
        <w:rPr>
          <w:rFonts w:ascii="Times New Roman" w:hAnsi="Times New Roman"/>
          <w:sz w:val="28"/>
        </w:rPr>
        <w:t>для удовлетворения целей</w:t>
      </w:r>
      <w:r w:rsidR="005616AB">
        <w:rPr>
          <w:rFonts w:ascii="Times New Roman" w:hAnsi="Times New Roman"/>
          <w:sz w:val="28"/>
        </w:rPr>
        <w:t xml:space="preserve"> </w:t>
      </w:r>
      <w:r w:rsidR="005616AB" w:rsidRPr="005616AB">
        <w:rPr>
          <w:rFonts w:ascii="Times New Roman" w:hAnsi="Times New Roman"/>
          <w:sz w:val="28"/>
          <w:highlight w:val="cyan"/>
        </w:rPr>
        <w:t>/это регулируемые переменные (</w:t>
      </w:r>
      <w:r w:rsidR="005616AB" w:rsidRPr="005616AB">
        <w:rPr>
          <w:rFonts w:ascii="Times New Roman" w:hAnsi="Times New Roman"/>
          <w:sz w:val="28"/>
          <w:highlight w:val="cyan"/>
          <w:lang w:val="en-US"/>
        </w:rPr>
        <w:t>control</w:t>
      </w:r>
      <w:r w:rsidR="005616AB" w:rsidRPr="005616AB">
        <w:rPr>
          <w:rFonts w:ascii="Times New Roman" w:hAnsi="Times New Roman"/>
          <w:sz w:val="28"/>
          <w:highlight w:val="cyan"/>
        </w:rPr>
        <w:t>)/</w:t>
      </w:r>
      <w:r w:rsidRPr="00493ADA">
        <w:rPr>
          <w:rFonts w:ascii="Times New Roman" w:hAnsi="Times New Roman"/>
          <w:sz w:val="28"/>
        </w:rPr>
        <w:t xml:space="preserve">. </w:t>
      </w:r>
      <w:proofErr w:type="spellStart"/>
      <w:r w:rsidRPr="00493ADA">
        <w:rPr>
          <w:rFonts w:ascii="Times New Roman" w:hAnsi="Times New Roman"/>
          <w:sz w:val="28"/>
        </w:rPr>
        <w:t>Манипулируемые</w:t>
      </w:r>
      <w:proofErr w:type="spellEnd"/>
      <w:r w:rsidRPr="00493ADA">
        <w:rPr>
          <w:rFonts w:ascii="Times New Roman" w:hAnsi="Times New Roman"/>
          <w:sz w:val="28"/>
        </w:rPr>
        <w:t xml:space="preserve"> переменные - это переменные</w:t>
      </w:r>
      <w:r w:rsidR="005616AB">
        <w:rPr>
          <w:rFonts w:ascii="Times New Roman" w:hAnsi="Times New Roman"/>
          <w:sz w:val="28"/>
        </w:rPr>
        <w:t xml:space="preserve"> </w:t>
      </w:r>
      <w:r w:rsidR="005616AB" w:rsidRPr="005616AB">
        <w:rPr>
          <w:rFonts w:ascii="Times New Roman" w:hAnsi="Times New Roman"/>
          <w:sz w:val="28"/>
          <w:highlight w:val="cyan"/>
        </w:rPr>
        <w:t>/это управляющие переменные, т.е. управляющие воздействия/</w:t>
      </w:r>
      <w:r w:rsidRPr="00493ADA">
        <w:rPr>
          <w:rFonts w:ascii="Times New Roman" w:hAnsi="Times New Roman"/>
          <w:sz w:val="28"/>
        </w:rPr>
        <w:t xml:space="preserve">, которые могут быть изменены, чтобы поддерживать контролируемые переменные на своих значениях. Переменные </w:t>
      </w:r>
      <w:r w:rsidR="00C92D99">
        <w:rPr>
          <w:rFonts w:ascii="Times New Roman" w:hAnsi="Times New Roman"/>
          <w:sz w:val="28"/>
        </w:rPr>
        <w:t>на</w:t>
      </w:r>
      <w:r w:rsidRPr="00493ADA">
        <w:rPr>
          <w:rFonts w:ascii="Times New Roman" w:hAnsi="Times New Roman"/>
          <w:sz w:val="28"/>
        </w:rPr>
        <w:t>грузки - это те перем</w:t>
      </w:r>
      <w:r w:rsidR="00C92D99">
        <w:rPr>
          <w:rFonts w:ascii="Times New Roman" w:hAnsi="Times New Roman"/>
          <w:sz w:val="28"/>
        </w:rPr>
        <w:t>енные, которые вызывают помехи</w:t>
      </w:r>
      <w:proofErr w:type="gramStart"/>
      <w:r w:rsidR="00C92D99">
        <w:rPr>
          <w:rFonts w:ascii="Times New Roman" w:hAnsi="Times New Roman"/>
          <w:sz w:val="28"/>
        </w:rPr>
        <w:t>.</w:t>
      </w:r>
      <w:proofErr w:type="gramEnd"/>
      <w:r w:rsidR="005616AB">
        <w:rPr>
          <w:rFonts w:ascii="Times New Roman" w:hAnsi="Times New Roman"/>
          <w:sz w:val="28"/>
        </w:rPr>
        <w:t xml:space="preserve"> </w:t>
      </w:r>
      <w:r w:rsidR="005616AB" w:rsidRPr="005616AB">
        <w:rPr>
          <w:rFonts w:ascii="Times New Roman" w:hAnsi="Times New Roman"/>
          <w:sz w:val="28"/>
          <w:highlight w:val="cyan"/>
        </w:rPr>
        <w:t>/</w:t>
      </w:r>
      <w:proofErr w:type="gramStart"/>
      <w:r w:rsidR="005616AB" w:rsidRPr="005616AB">
        <w:rPr>
          <w:rFonts w:ascii="Times New Roman" w:hAnsi="Times New Roman"/>
          <w:sz w:val="28"/>
          <w:highlight w:val="cyan"/>
        </w:rPr>
        <w:t>в</w:t>
      </w:r>
      <w:proofErr w:type="gramEnd"/>
      <w:r w:rsidR="005616AB" w:rsidRPr="005616AB">
        <w:rPr>
          <w:rFonts w:ascii="Times New Roman" w:hAnsi="Times New Roman"/>
          <w:sz w:val="28"/>
          <w:highlight w:val="cyan"/>
        </w:rPr>
        <w:t>озмущения и изменяемые параметры, коэффициенты/</w:t>
      </w:r>
    </w:p>
    <w:p w:rsidR="00493ADA" w:rsidRPr="00616CBA" w:rsidRDefault="00493ADA" w:rsidP="00C92D99">
      <w:pPr>
        <w:pStyle w:val="16"/>
        <w:spacing w:after="0" w:line="360" w:lineRule="auto"/>
        <w:ind w:firstLine="709"/>
        <w:jc w:val="both"/>
        <w:rPr>
          <w:rFonts w:ascii="Times New Roman" w:hAnsi="Times New Roman" w:cs="Times New Roman"/>
          <w:sz w:val="28"/>
        </w:rPr>
      </w:pPr>
      <w:r w:rsidRPr="00493ADA">
        <w:rPr>
          <w:rFonts w:ascii="Times New Roman" w:hAnsi="Times New Roman"/>
          <w:sz w:val="28"/>
        </w:rPr>
        <w:t xml:space="preserve">Контролируемые переменные обычно очевидны. Они обычно определяются, когда цели процесса определены и поняты. Переменные нагрузки </w:t>
      </w:r>
      <w:r w:rsidRPr="00616CBA">
        <w:rPr>
          <w:rFonts w:ascii="Times New Roman" w:hAnsi="Times New Roman"/>
          <w:sz w:val="28"/>
        </w:rPr>
        <w:t xml:space="preserve">также легко идентифицируются. Однако идентификация </w:t>
      </w:r>
      <w:proofErr w:type="spellStart"/>
      <w:r w:rsidRPr="00616CBA">
        <w:rPr>
          <w:rFonts w:ascii="Times New Roman" w:hAnsi="Times New Roman"/>
          <w:sz w:val="28"/>
        </w:rPr>
        <w:t>манипулируемых</w:t>
      </w:r>
      <w:proofErr w:type="spellEnd"/>
      <w:r w:rsidRPr="00616CBA">
        <w:rPr>
          <w:rFonts w:ascii="Times New Roman" w:hAnsi="Times New Roman"/>
          <w:sz w:val="28"/>
        </w:rPr>
        <w:t xml:space="preserve"> переменных может быть более сложной. Существуют общие рекомендации по определению того, какие </w:t>
      </w:r>
      <w:proofErr w:type="spellStart"/>
      <w:r w:rsidRPr="00616CBA">
        <w:rPr>
          <w:rFonts w:ascii="Times New Roman" w:hAnsi="Times New Roman"/>
          <w:sz w:val="28"/>
        </w:rPr>
        <w:t>манипулируемые</w:t>
      </w:r>
      <w:proofErr w:type="spellEnd"/>
      <w:r w:rsidRPr="00616CBA">
        <w:rPr>
          <w:rFonts w:ascii="Times New Roman" w:hAnsi="Times New Roman"/>
          <w:sz w:val="28"/>
        </w:rPr>
        <w:t xml:space="preserve"> переменные должны быть связаны с какой контролируемой переменной, </w:t>
      </w:r>
      <w:r w:rsidR="00C92D99" w:rsidRPr="00616CBA">
        <w:rPr>
          <w:rFonts w:ascii="Times New Roman" w:hAnsi="Times New Roman"/>
          <w:sz w:val="28"/>
        </w:rPr>
        <w:t>например,</w:t>
      </w:r>
      <w:r w:rsidRPr="00616CBA">
        <w:rPr>
          <w:rFonts w:ascii="Times New Roman" w:hAnsi="Times New Roman"/>
          <w:sz w:val="28"/>
        </w:rPr>
        <w:t xml:space="preserve"> [</w:t>
      </w:r>
      <w:r w:rsidR="00616CBA" w:rsidRPr="00616CBA">
        <w:rPr>
          <w:rFonts w:ascii="Times New Roman" w:hAnsi="Times New Roman"/>
          <w:sz w:val="28"/>
        </w:rPr>
        <w:t>8</w:t>
      </w:r>
      <w:r w:rsidRPr="00616CBA">
        <w:rPr>
          <w:rFonts w:ascii="Times New Roman" w:hAnsi="Times New Roman"/>
          <w:sz w:val="28"/>
        </w:rPr>
        <w:t>]:</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 xml:space="preserve">ение </w:t>
      </w:r>
      <w:r w:rsidR="00493ADA" w:rsidRPr="00616CBA">
        <w:rPr>
          <w:rFonts w:ascii="Times New Roman" w:hAnsi="Times New Roman" w:cs="Times New Roman"/>
          <w:sz w:val="28"/>
        </w:rPr>
        <w:t>потоком, который оказывает наибольшее влияние на связанн</w:t>
      </w:r>
      <w:r w:rsidRPr="00616CBA">
        <w:rPr>
          <w:rFonts w:ascii="Times New Roman" w:hAnsi="Times New Roman" w:cs="Times New Roman"/>
          <w:sz w:val="28"/>
        </w:rPr>
        <w:t>ую контролируемую переменную;</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ение</w:t>
      </w:r>
      <w:r w:rsidR="00493ADA" w:rsidRPr="00616CBA">
        <w:rPr>
          <w:rFonts w:ascii="Times New Roman" w:hAnsi="Times New Roman" w:cs="Times New Roman"/>
          <w:sz w:val="28"/>
        </w:rPr>
        <w:t xml:space="preserve"> меньшим потоком, если два потока оказывают одинаковое влияние </w:t>
      </w:r>
      <w:r w:rsidRPr="00616CBA">
        <w:rPr>
          <w:rFonts w:ascii="Times New Roman" w:hAnsi="Times New Roman" w:cs="Times New Roman"/>
          <w:sz w:val="28"/>
        </w:rPr>
        <w:t>на контролируемую переменную;</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ение</w:t>
      </w:r>
      <w:r w:rsidR="00493ADA" w:rsidRPr="00616CBA">
        <w:rPr>
          <w:rFonts w:ascii="Times New Roman" w:hAnsi="Times New Roman" w:cs="Times New Roman"/>
          <w:sz w:val="28"/>
        </w:rPr>
        <w:t xml:space="preserve"> потоком, который имеет наиболее близкую линейную корреляцию</w:t>
      </w:r>
      <w:r w:rsidRPr="00616CBA">
        <w:rPr>
          <w:rFonts w:ascii="Times New Roman" w:hAnsi="Times New Roman" w:cs="Times New Roman"/>
          <w:sz w:val="28"/>
        </w:rPr>
        <w:t xml:space="preserve"> с контролируемой переменной;</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ение</w:t>
      </w:r>
      <w:r w:rsidR="00493ADA" w:rsidRPr="00616CBA">
        <w:rPr>
          <w:rFonts w:ascii="Times New Roman" w:hAnsi="Times New Roman" w:cs="Times New Roman"/>
          <w:sz w:val="28"/>
        </w:rPr>
        <w:t xml:space="preserve"> потоком, который наименее чувствителен к условиям окружающей среды</w:t>
      </w:r>
      <w:r w:rsidRPr="00616CBA">
        <w:rPr>
          <w:rFonts w:ascii="Times New Roman" w:hAnsi="Times New Roman" w:cs="Times New Roman"/>
          <w:sz w:val="28"/>
        </w:rPr>
        <w:t>;</w:t>
      </w:r>
    </w:p>
    <w:p w:rsidR="00493ADA" w:rsidRPr="00616CBA" w:rsidRDefault="00A46657" w:rsidP="00493ADA">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управление</w:t>
      </w:r>
      <w:r w:rsidR="00493ADA" w:rsidRPr="00616CBA">
        <w:rPr>
          <w:rFonts w:ascii="Times New Roman" w:hAnsi="Times New Roman" w:cs="Times New Roman"/>
          <w:sz w:val="28"/>
        </w:rPr>
        <w:t xml:space="preserve"> потоком, который менее всего может вызвать проблемы взаимодействия.</w:t>
      </w:r>
    </w:p>
    <w:p w:rsidR="005616AB" w:rsidRDefault="005616AB" w:rsidP="00A4553D">
      <w:pPr>
        <w:pStyle w:val="16"/>
        <w:spacing w:after="0" w:line="360" w:lineRule="auto"/>
        <w:ind w:firstLine="709"/>
        <w:jc w:val="both"/>
        <w:rPr>
          <w:rFonts w:ascii="Times New Roman" w:hAnsi="Times New Roman" w:cs="Times New Roman"/>
          <w:sz w:val="28"/>
        </w:rPr>
      </w:pPr>
      <w:r w:rsidRPr="005616AB">
        <w:rPr>
          <w:rFonts w:ascii="Times New Roman" w:hAnsi="Times New Roman" w:cs="Times New Roman"/>
          <w:sz w:val="28"/>
          <w:highlight w:val="cyan"/>
        </w:rPr>
        <w:t>/это может быть интересно, если переосмыслить/</w:t>
      </w:r>
    </w:p>
    <w:p w:rsidR="00493ADA" w:rsidRDefault="00493ADA" w:rsidP="00A4553D">
      <w:pPr>
        <w:pStyle w:val="16"/>
        <w:spacing w:after="0" w:line="360" w:lineRule="auto"/>
        <w:ind w:firstLine="709"/>
        <w:jc w:val="both"/>
        <w:rPr>
          <w:rFonts w:ascii="Times New Roman" w:hAnsi="Times New Roman"/>
          <w:sz w:val="28"/>
        </w:rPr>
      </w:pPr>
      <w:r w:rsidRPr="00616CBA">
        <w:rPr>
          <w:rFonts w:ascii="Times New Roman" w:hAnsi="Times New Roman" w:cs="Times New Roman"/>
          <w:sz w:val="28"/>
        </w:rPr>
        <w:t xml:space="preserve">Вышеуказанные </w:t>
      </w:r>
      <w:r w:rsidRPr="00616CBA">
        <w:rPr>
          <w:rFonts w:ascii="Times New Roman" w:hAnsi="Times New Roman"/>
          <w:sz w:val="28"/>
        </w:rPr>
        <w:t>правила используются для основного принципа управления, и иногда дают противоречивые результаты. За прошедшие годы было предложено несколько методов адаптивного управления многовариантными параметрами [</w:t>
      </w:r>
      <w:r w:rsidR="00616CBA" w:rsidRPr="00616CBA">
        <w:rPr>
          <w:rFonts w:ascii="Times New Roman" w:hAnsi="Times New Roman"/>
          <w:sz w:val="28"/>
        </w:rPr>
        <w:t>9</w:t>
      </w:r>
      <w:r w:rsidRPr="00616CBA">
        <w:rPr>
          <w:rFonts w:ascii="Times New Roman" w:hAnsi="Times New Roman"/>
          <w:sz w:val="28"/>
        </w:rPr>
        <w:t xml:space="preserve">]. Большинство из этих методов были получены как прямое расширение </w:t>
      </w:r>
      <w:r w:rsidR="00521A0F" w:rsidRPr="00616CBA">
        <w:rPr>
          <w:rFonts w:ascii="Times New Roman" w:hAnsi="Times New Roman"/>
          <w:sz w:val="28"/>
        </w:rPr>
        <w:t>известной модели</w:t>
      </w:r>
      <w:r w:rsidRPr="00616CBA">
        <w:rPr>
          <w:rFonts w:ascii="Times New Roman" w:hAnsi="Times New Roman"/>
          <w:sz w:val="28"/>
        </w:rPr>
        <w:t xml:space="preserve"> с одним входом и одним выходом (SISO). Тем не менее, большинство процессов в дистилляционной колонне имеют несколько входов и несколько выходов (MIMO), как показано в [</w:t>
      </w:r>
      <w:r w:rsidR="00616CBA" w:rsidRPr="00616CBA">
        <w:rPr>
          <w:rFonts w:ascii="Times New Roman" w:hAnsi="Times New Roman"/>
          <w:sz w:val="28"/>
        </w:rPr>
        <w:t>10</w:t>
      </w:r>
      <w:r w:rsidRPr="00616CBA">
        <w:rPr>
          <w:rFonts w:ascii="Times New Roman" w:hAnsi="Times New Roman"/>
          <w:sz w:val="28"/>
        </w:rPr>
        <w:t xml:space="preserve">], и SISO не в состоянии справиться с нелинейной динамикой процесса. До сих пор хорошие </w:t>
      </w:r>
      <w:r w:rsidR="00521A0F" w:rsidRPr="00616CBA">
        <w:rPr>
          <w:rFonts w:ascii="Times New Roman" w:hAnsi="Times New Roman"/>
          <w:sz w:val="28"/>
        </w:rPr>
        <w:t>результаты модели</w:t>
      </w:r>
      <w:r w:rsidRPr="00616CBA">
        <w:rPr>
          <w:rFonts w:ascii="Times New Roman" w:hAnsi="Times New Roman"/>
          <w:sz w:val="28"/>
        </w:rPr>
        <w:t xml:space="preserve"> SISO</w:t>
      </w:r>
      <w:r w:rsidRPr="00493ADA">
        <w:rPr>
          <w:rFonts w:ascii="Times New Roman" w:hAnsi="Times New Roman"/>
          <w:sz w:val="28"/>
        </w:rPr>
        <w:t xml:space="preserve"> </w:t>
      </w:r>
      <w:r w:rsidR="00521A0F">
        <w:rPr>
          <w:rFonts w:ascii="Times New Roman" w:hAnsi="Times New Roman"/>
          <w:sz w:val="28"/>
        </w:rPr>
        <w:t xml:space="preserve">получены </w:t>
      </w:r>
      <w:r w:rsidRPr="00493ADA">
        <w:rPr>
          <w:rFonts w:ascii="Times New Roman" w:hAnsi="Times New Roman"/>
          <w:sz w:val="28"/>
        </w:rPr>
        <w:t xml:space="preserve">для управления фракционирующим устройством с использованием </w:t>
      </w:r>
      <w:proofErr w:type="spellStart"/>
      <w:r w:rsidR="00521A0F">
        <w:rPr>
          <w:rFonts w:ascii="Times New Roman" w:hAnsi="Times New Roman"/>
          <w:sz w:val="28"/>
        </w:rPr>
        <w:t>ПИД-регулятора</w:t>
      </w:r>
      <w:proofErr w:type="spellEnd"/>
      <w:r w:rsidRPr="00493ADA">
        <w:rPr>
          <w:rFonts w:ascii="Times New Roman" w:hAnsi="Times New Roman"/>
          <w:sz w:val="28"/>
        </w:rPr>
        <w:t xml:space="preserve">. Адаптивное управление и другие методы </w:t>
      </w:r>
      <w:r w:rsidR="009D0D22">
        <w:rPr>
          <w:rFonts w:ascii="Times New Roman" w:hAnsi="Times New Roman"/>
          <w:sz w:val="28"/>
        </w:rPr>
        <w:t xml:space="preserve">регулирования </w:t>
      </w:r>
      <w:r w:rsidRPr="00493ADA">
        <w:rPr>
          <w:rFonts w:ascii="Times New Roman" w:hAnsi="Times New Roman"/>
          <w:sz w:val="28"/>
        </w:rPr>
        <w:t xml:space="preserve">используются, когда встречаются нелинейности. Однако мы все еще далеки от достижения цели оптимизации работы ректификационной колонны </w:t>
      </w:r>
      <w:r w:rsidR="009D0D22">
        <w:rPr>
          <w:rFonts w:ascii="Times New Roman" w:hAnsi="Times New Roman"/>
          <w:sz w:val="28"/>
        </w:rPr>
        <w:t xml:space="preserve">с использованием </w:t>
      </w:r>
      <w:proofErr w:type="spellStart"/>
      <w:r w:rsidR="009D0D22">
        <w:rPr>
          <w:rFonts w:ascii="Times New Roman" w:hAnsi="Times New Roman"/>
          <w:sz w:val="28"/>
        </w:rPr>
        <w:t>нейросетевого</w:t>
      </w:r>
      <w:proofErr w:type="spellEnd"/>
      <w:r w:rsidR="009D0D22">
        <w:rPr>
          <w:rFonts w:ascii="Times New Roman" w:hAnsi="Times New Roman"/>
          <w:sz w:val="28"/>
        </w:rPr>
        <w:t xml:space="preserve"> управления </w:t>
      </w:r>
      <w:r w:rsidRPr="00493ADA">
        <w:rPr>
          <w:rFonts w:ascii="Times New Roman" w:hAnsi="Times New Roman"/>
          <w:sz w:val="28"/>
        </w:rPr>
        <w:t>при минимальных затратах.</w:t>
      </w:r>
    </w:p>
    <w:p w:rsidR="00493ADA" w:rsidRDefault="00493ADA" w:rsidP="00BA6821">
      <w:pPr>
        <w:pStyle w:val="16"/>
        <w:spacing w:line="360" w:lineRule="auto"/>
        <w:ind w:firstLine="709"/>
        <w:jc w:val="both"/>
        <w:rPr>
          <w:rFonts w:ascii="Times New Roman" w:hAnsi="Times New Roman"/>
          <w:sz w:val="28"/>
        </w:rPr>
      </w:pPr>
    </w:p>
    <w:p w:rsidR="00D1777E" w:rsidRDefault="00D1777E" w:rsidP="00A4553D">
      <w:pPr>
        <w:pStyle w:val="16"/>
        <w:spacing w:line="360" w:lineRule="auto"/>
        <w:ind w:firstLine="709"/>
        <w:jc w:val="both"/>
      </w:pPr>
      <w:r>
        <w:br w:type="page"/>
      </w:r>
    </w:p>
    <w:p w:rsidR="00D24FF3" w:rsidRDefault="00E011C2" w:rsidP="00291D80">
      <w:pPr>
        <w:pStyle w:val="-1N"/>
      </w:pPr>
      <w:bookmarkStart w:id="9" w:name="_Toc4368238"/>
      <w:r>
        <w:t>ЗАКЛЮЧЕНИЕ</w:t>
      </w:r>
      <w:bookmarkEnd w:id="9"/>
    </w:p>
    <w:p w:rsidR="00D24FF3" w:rsidRDefault="00D24FF3" w:rsidP="00D24FF3">
      <w:pPr>
        <w:pStyle w:val="12"/>
        <w:spacing w:after="0"/>
        <w:ind w:left="0" w:firstLine="709"/>
      </w:pPr>
    </w:p>
    <w:p w:rsidR="00D24FF3" w:rsidRDefault="007D12B6" w:rsidP="00141FCD">
      <w:pPr>
        <w:pStyle w:val="16"/>
        <w:spacing w:line="360" w:lineRule="auto"/>
        <w:ind w:left="284" w:firstLine="709"/>
        <w:jc w:val="both"/>
        <w:rPr>
          <w:rFonts w:ascii="Times New Roman" w:hAnsi="Times New Roman"/>
          <w:sz w:val="28"/>
        </w:rPr>
      </w:pPr>
      <w:r>
        <w:rPr>
          <w:rFonts w:ascii="Times New Roman" w:hAnsi="Times New Roman"/>
          <w:sz w:val="28"/>
        </w:rPr>
        <w:t>В данном реферате была рассмотрена история создания и развития одного из древнейшего оборудования – ректификационная колонна или его другое название дистиллятор. А также в реферате приводится краткий обзор как традиционных методов управления ректификационными колоннами, так и современных интеллектуальных методов управления.</w:t>
      </w:r>
    </w:p>
    <w:p w:rsidR="007F693E" w:rsidRPr="00D24FF3" w:rsidRDefault="007F693E" w:rsidP="00141FCD">
      <w:pPr>
        <w:pStyle w:val="16"/>
        <w:spacing w:line="360" w:lineRule="auto"/>
        <w:ind w:left="284" w:firstLine="709"/>
        <w:jc w:val="both"/>
        <w:rPr>
          <w:rFonts w:ascii="Times New Roman" w:hAnsi="Times New Roman"/>
          <w:sz w:val="28"/>
        </w:rPr>
      </w:pPr>
      <w:r w:rsidRPr="007F693E">
        <w:rPr>
          <w:rFonts w:ascii="Times New Roman" w:hAnsi="Times New Roman"/>
          <w:sz w:val="28"/>
          <w:highlight w:val="cyan"/>
        </w:rPr>
        <w:t>Было бы лучше, если в Заключении прозвучали конструктивные выводы по главам, а не просто перечисление того, что проделано.</w:t>
      </w:r>
      <w:r w:rsidR="00555677">
        <w:rPr>
          <w:rFonts w:ascii="Times New Roman" w:hAnsi="Times New Roman"/>
          <w:sz w:val="28"/>
        </w:rPr>
        <w:t xml:space="preserve"> </w:t>
      </w:r>
      <w:r w:rsidR="00555677" w:rsidRPr="00555677">
        <w:rPr>
          <w:rFonts w:ascii="Times New Roman" w:hAnsi="Times New Roman"/>
          <w:sz w:val="28"/>
          <w:highlight w:val="cyan"/>
        </w:rPr>
        <w:t>В частности, какие задачи предстоит решить.</w:t>
      </w:r>
    </w:p>
    <w:p w:rsidR="00D24FF3" w:rsidRDefault="00D24FF3">
      <w:pPr>
        <w:rPr>
          <w:rFonts w:ascii="Arial" w:hAnsi="Arial"/>
          <w:sz w:val="24"/>
        </w:rPr>
      </w:pPr>
      <w:r>
        <w:br w:type="page"/>
      </w:r>
    </w:p>
    <w:p w:rsidR="00D1777E" w:rsidRDefault="00D1777E" w:rsidP="00291D80">
      <w:pPr>
        <w:pStyle w:val="-1N"/>
      </w:pPr>
      <w:bookmarkStart w:id="10" w:name="_Toc4368239"/>
      <w:r>
        <w:t>ИСТОЧНИКИ</w:t>
      </w:r>
      <w:bookmarkEnd w:id="10"/>
    </w:p>
    <w:p w:rsidR="00D1777E" w:rsidRDefault="00D1777E" w:rsidP="00D1777E">
      <w:pPr>
        <w:pStyle w:val="16"/>
        <w:spacing w:line="360" w:lineRule="auto"/>
        <w:jc w:val="both"/>
        <w:rPr>
          <w:rFonts w:ascii="Times New Roman" w:hAnsi="Times New Roman"/>
          <w:sz w:val="28"/>
        </w:rPr>
      </w:pPr>
    </w:p>
    <w:p w:rsidR="00D1777E" w:rsidRPr="00556400" w:rsidRDefault="00556400" w:rsidP="00556400">
      <w:pPr>
        <w:pStyle w:val="14"/>
        <w:numPr>
          <w:ilvl w:val="0"/>
          <w:numId w:val="1"/>
        </w:numPr>
        <w:spacing w:line="360" w:lineRule="auto"/>
        <w:jc w:val="both"/>
        <w:rPr>
          <w:lang w:val="en-US"/>
        </w:rPr>
      </w:pPr>
      <w:r w:rsidRPr="00556400">
        <w:rPr>
          <w:lang w:val="en-US"/>
        </w:rPr>
        <w:t xml:space="preserve">H. </w:t>
      </w:r>
      <w:proofErr w:type="spellStart"/>
      <w:r w:rsidRPr="00556400">
        <w:rPr>
          <w:lang w:val="en-US"/>
        </w:rPr>
        <w:t>Schelenz</w:t>
      </w:r>
      <w:proofErr w:type="spellEnd"/>
      <w:r w:rsidRPr="00556400">
        <w:rPr>
          <w:lang w:val="en-US"/>
        </w:rPr>
        <w:t xml:space="preserve">, </w:t>
      </w:r>
      <w:proofErr w:type="spellStart"/>
      <w:r w:rsidRPr="00556400">
        <w:rPr>
          <w:lang w:val="en-US"/>
        </w:rPr>
        <w:t>Zur</w:t>
      </w:r>
      <w:proofErr w:type="spellEnd"/>
      <w:r w:rsidRPr="00556400">
        <w:rPr>
          <w:lang w:val="en-US"/>
        </w:rPr>
        <w:t xml:space="preserve"> Geschichte </w:t>
      </w:r>
      <w:proofErr w:type="spellStart"/>
      <w:r w:rsidRPr="00556400">
        <w:rPr>
          <w:lang w:val="en-US"/>
        </w:rPr>
        <w:t>der</w:t>
      </w:r>
      <w:proofErr w:type="spellEnd"/>
      <w:r w:rsidRPr="00556400">
        <w:rPr>
          <w:lang w:val="en-US"/>
        </w:rPr>
        <w:t xml:space="preserve"> </w:t>
      </w:r>
      <w:proofErr w:type="spellStart"/>
      <w:r w:rsidR="00D7746C">
        <w:rPr>
          <w:lang w:val="en-US"/>
        </w:rPr>
        <w:t>pharmazeutischen</w:t>
      </w:r>
      <w:proofErr w:type="spellEnd"/>
      <w:r w:rsidR="00D7746C">
        <w:rPr>
          <w:lang w:val="en-US"/>
        </w:rPr>
        <w:t xml:space="preserve"> </w:t>
      </w:r>
      <w:proofErr w:type="spellStart"/>
      <w:r w:rsidR="00D7746C">
        <w:rPr>
          <w:lang w:val="en-US"/>
        </w:rPr>
        <w:t>Destilliergera</w:t>
      </w:r>
      <w:r w:rsidRPr="00556400">
        <w:rPr>
          <w:lang w:val="en-US"/>
        </w:rPr>
        <w:t>te</w:t>
      </w:r>
      <w:proofErr w:type="spellEnd"/>
      <w:r w:rsidRPr="00556400">
        <w:rPr>
          <w:lang w:val="en-US"/>
        </w:rPr>
        <w:t xml:space="preserve">, </w:t>
      </w:r>
      <w:proofErr w:type="spellStart"/>
      <w:r w:rsidRPr="00556400">
        <w:rPr>
          <w:lang w:val="en-US"/>
        </w:rPr>
        <w:t>Miltitz</w:t>
      </w:r>
      <w:proofErr w:type="spellEnd"/>
      <w:r w:rsidRPr="00556400">
        <w:rPr>
          <w:lang w:val="en-US"/>
        </w:rPr>
        <w:t>, Leipzig, 1911.</w:t>
      </w:r>
    </w:p>
    <w:p w:rsidR="00D1777E" w:rsidRPr="00692414" w:rsidRDefault="00692414" w:rsidP="00692414">
      <w:pPr>
        <w:pStyle w:val="14"/>
        <w:numPr>
          <w:ilvl w:val="0"/>
          <w:numId w:val="1"/>
        </w:numPr>
        <w:spacing w:line="360" w:lineRule="auto"/>
        <w:jc w:val="both"/>
        <w:rPr>
          <w:lang w:val="en-US"/>
        </w:rPr>
      </w:pPr>
      <w:r w:rsidRPr="00692414">
        <w:rPr>
          <w:lang w:val="en-US"/>
        </w:rPr>
        <w:t xml:space="preserve">E.O. von Lippmann, </w:t>
      </w:r>
      <w:proofErr w:type="spellStart"/>
      <w:r w:rsidRPr="00692414">
        <w:rPr>
          <w:lang w:val="en-US"/>
        </w:rPr>
        <w:t>Entstehung</w:t>
      </w:r>
      <w:proofErr w:type="spellEnd"/>
      <w:r w:rsidRPr="00692414">
        <w:rPr>
          <w:lang w:val="en-US"/>
        </w:rPr>
        <w:t xml:space="preserve"> und </w:t>
      </w:r>
      <w:proofErr w:type="spellStart"/>
      <w:r w:rsidRPr="00692414">
        <w:rPr>
          <w:lang w:val="en-US"/>
        </w:rPr>
        <w:t>Ausbreitung</w:t>
      </w:r>
      <w:proofErr w:type="spellEnd"/>
      <w:r w:rsidRPr="00692414">
        <w:rPr>
          <w:lang w:val="en-US"/>
        </w:rPr>
        <w:t xml:space="preserve"> </w:t>
      </w:r>
      <w:proofErr w:type="spellStart"/>
      <w:r w:rsidRPr="00692414">
        <w:rPr>
          <w:lang w:val="en-US"/>
        </w:rPr>
        <w:t>der</w:t>
      </w:r>
      <w:proofErr w:type="spellEnd"/>
      <w:r w:rsidRPr="00692414">
        <w:rPr>
          <w:lang w:val="en-US"/>
        </w:rPr>
        <w:t xml:space="preserve"> </w:t>
      </w:r>
      <w:proofErr w:type="spellStart"/>
      <w:r w:rsidRPr="00692414">
        <w:rPr>
          <w:lang w:val="en-US"/>
        </w:rPr>
        <w:t>Alchemie</w:t>
      </w:r>
      <w:proofErr w:type="spellEnd"/>
      <w:r w:rsidRPr="00692414">
        <w:rPr>
          <w:lang w:val="en-US"/>
        </w:rPr>
        <w:t>, Springer, Berlin, 1919.</w:t>
      </w:r>
    </w:p>
    <w:p w:rsidR="00692414" w:rsidRPr="00D7746C" w:rsidRDefault="00D7746C" w:rsidP="00692414">
      <w:pPr>
        <w:pStyle w:val="14"/>
        <w:numPr>
          <w:ilvl w:val="0"/>
          <w:numId w:val="1"/>
        </w:numPr>
        <w:spacing w:line="360" w:lineRule="auto"/>
        <w:jc w:val="both"/>
        <w:rPr>
          <w:lang w:val="en-US"/>
        </w:rPr>
      </w:pPr>
      <w:r>
        <w:rPr>
          <w:lang w:val="en-US"/>
        </w:rPr>
        <w:t xml:space="preserve">E. Blass, T. </w:t>
      </w:r>
      <w:proofErr w:type="spellStart"/>
      <w:r>
        <w:rPr>
          <w:lang w:val="en-US"/>
        </w:rPr>
        <w:t>Liebl</w:t>
      </w:r>
      <w:proofErr w:type="spellEnd"/>
      <w:r>
        <w:rPr>
          <w:lang w:val="en-US"/>
        </w:rPr>
        <w:t xml:space="preserve">, M. </w:t>
      </w:r>
      <w:proofErr w:type="spellStart"/>
      <w:r>
        <w:rPr>
          <w:lang w:val="en-US"/>
        </w:rPr>
        <w:t>Ha</w:t>
      </w:r>
      <w:r w:rsidR="00692414" w:rsidRPr="00692414">
        <w:rPr>
          <w:lang w:val="en-US"/>
        </w:rPr>
        <w:t>berl</w:t>
      </w:r>
      <w:proofErr w:type="spellEnd"/>
      <w:r w:rsidR="00692414" w:rsidRPr="00692414">
        <w:rPr>
          <w:lang w:val="en-US"/>
        </w:rPr>
        <w:t xml:space="preserve">, </w:t>
      </w:r>
      <w:proofErr w:type="spellStart"/>
      <w:r w:rsidR="00692414" w:rsidRPr="00692414">
        <w:rPr>
          <w:lang w:val="en-US"/>
        </w:rPr>
        <w:t>Extraktiondein</w:t>
      </w:r>
      <w:proofErr w:type="spellEnd"/>
      <w:r w:rsidR="00692414" w:rsidRPr="00692414">
        <w:rPr>
          <w:lang w:val="en-US"/>
        </w:rPr>
        <w:t xml:space="preserve"> </w:t>
      </w:r>
      <w:proofErr w:type="spellStart"/>
      <w:r w:rsidR="00692414" w:rsidRPr="00692414">
        <w:rPr>
          <w:lang w:val="en-US"/>
        </w:rPr>
        <w:t>historisc</w:t>
      </w:r>
      <w:r>
        <w:rPr>
          <w:lang w:val="en-US"/>
        </w:rPr>
        <w:t>her</w:t>
      </w:r>
      <w:proofErr w:type="spellEnd"/>
      <w:r>
        <w:rPr>
          <w:lang w:val="en-US"/>
        </w:rPr>
        <w:t xml:space="preserve"> </w:t>
      </w:r>
      <w:proofErr w:type="spellStart"/>
      <w:r>
        <w:rPr>
          <w:lang w:val="en-US"/>
        </w:rPr>
        <w:t>Ru</w:t>
      </w:r>
      <w:r w:rsidR="00692414" w:rsidRPr="00692414">
        <w:rPr>
          <w:lang w:val="en-US"/>
        </w:rPr>
        <w:t>ckblick</w:t>
      </w:r>
      <w:proofErr w:type="spellEnd"/>
      <w:r w:rsidR="00692414" w:rsidRPr="00692414">
        <w:rPr>
          <w:lang w:val="en-US"/>
        </w:rPr>
        <w:t xml:space="preserve">, Chem. </w:t>
      </w:r>
      <w:proofErr w:type="spellStart"/>
      <w:r w:rsidR="00692414" w:rsidRPr="00692414">
        <w:rPr>
          <w:lang w:val="en-US"/>
        </w:rPr>
        <w:t>Ing</w:t>
      </w:r>
      <w:proofErr w:type="spellEnd"/>
      <w:r w:rsidR="00692414" w:rsidRPr="00692414">
        <w:rPr>
          <w:lang w:val="en-US"/>
        </w:rPr>
        <w:t xml:space="preserve">. </w:t>
      </w:r>
      <w:r w:rsidR="00692414" w:rsidRPr="00D7746C">
        <w:rPr>
          <w:lang w:val="en-US"/>
        </w:rPr>
        <w:t>Tech. 69 (1997) 431-437.</w:t>
      </w:r>
    </w:p>
    <w:p w:rsidR="00D1777E" w:rsidRPr="00692414" w:rsidRDefault="00692414" w:rsidP="00692414">
      <w:pPr>
        <w:pStyle w:val="14"/>
        <w:numPr>
          <w:ilvl w:val="0"/>
          <w:numId w:val="1"/>
        </w:numPr>
        <w:spacing w:line="360" w:lineRule="auto"/>
        <w:jc w:val="both"/>
        <w:rPr>
          <w:lang w:val="en-US"/>
        </w:rPr>
      </w:pPr>
      <w:r w:rsidRPr="00692414">
        <w:rPr>
          <w:lang w:val="en-US"/>
        </w:rPr>
        <w:t>R.J. Forbes, A Short History of the Art of Distillation, Brill, Leiden, 1948 reprint from 1970.</w:t>
      </w:r>
    </w:p>
    <w:p w:rsidR="00692414" w:rsidRPr="00692414" w:rsidRDefault="00D7746C" w:rsidP="00692414">
      <w:pPr>
        <w:pStyle w:val="14"/>
        <w:numPr>
          <w:ilvl w:val="0"/>
          <w:numId w:val="1"/>
        </w:numPr>
        <w:spacing w:line="360" w:lineRule="auto"/>
        <w:jc w:val="both"/>
        <w:rPr>
          <w:lang w:val="en-US"/>
        </w:rPr>
      </w:pPr>
      <w:r>
        <w:rPr>
          <w:lang w:val="en-US"/>
        </w:rPr>
        <w:t>J. Needham, H. Ping-Yu</w:t>
      </w:r>
      <w:r w:rsidR="00692414" w:rsidRPr="00692414">
        <w:rPr>
          <w:lang w:val="en-US"/>
        </w:rPr>
        <w:t xml:space="preserve"> , L. </w:t>
      </w:r>
      <w:proofErr w:type="spellStart"/>
      <w:r w:rsidR="00692414" w:rsidRPr="00692414">
        <w:rPr>
          <w:lang w:val="en-US"/>
        </w:rPr>
        <w:t>Gwei-Djen</w:t>
      </w:r>
      <w:proofErr w:type="spellEnd"/>
      <w:r w:rsidR="00692414" w:rsidRPr="00692414">
        <w:rPr>
          <w:lang w:val="en-US"/>
        </w:rPr>
        <w:t xml:space="preserve">, N. </w:t>
      </w:r>
      <w:proofErr w:type="spellStart"/>
      <w:r w:rsidR="00692414" w:rsidRPr="00692414">
        <w:rPr>
          <w:lang w:val="en-US"/>
        </w:rPr>
        <w:t>Sivin</w:t>
      </w:r>
      <w:proofErr w:type="spellEnd"/>
      <w:r w:rsidR="00692414" w:rsidRPr="00692414">
        <w:rPr>
          <w:lang w:val="en-US"/>
        </w:rPr>
        <w:t xml:space="preserve">, Science and </w:t>
      </w:r>
      <w:proofErr w:type="spellStart"/>
      <w:r w:rsidR="00692414" w:rsidRPr="00692414">
        <w:rPr>
          <w:lang w:val="en-US"/>
        </w:rPr>
        <w:t>Civilisation</w:t>
      </w:r>
      <w:proofErr w:type="spellEnd"/>
      <w:r w:rsidR="00692414" w:rsidRPr="00692414">
        <w:rPr>
          <w:lang w:val="en-US"/>
        </w:rPr>
        <w:t xml:space="preserve"> in China, in: Chemistry and Chemical Technology Pt. 4, </w:t>
      </w:r>
      <w:proofErr w:type="spellStart"/>
      <w:r w:rsidR="00692414" w:rsidRPr="00692414">
        <w:rPr>
          <w:lang w:val="en-US"/>
        </w:rPr>
        <w:t>Spagyrical</w:t>
      </w:r>
      <w:proofErr w:type="spellEnd"/>
      <w:r w:rsidR="00692414" w:rsidRPr="00692414">
        <w:rPr>
          <w:lang w:val="en-US"/>
        </w:rPr>
        <w:t>, Discovery and Invention: Apparatus, Theories and Gifts, vol. 5, Cambridge University Press, 1980.</w:t>
      </w:r>
    </w:p>
    <w:p w:rsidR="00692414" w:rsidRDefault="00692414" w:rsidP="00692414">
      <w:pPr>
        <w:pStyle w:val="14"/>
        <w:numPr>
          <w:ilvl w:val="0"/>
          <w:numId w:val="1"/>
        </w:numPr>
        <w:spacing w:line="360" w:lineRule="auto"/>
        <w:jc w:val="both"/>
      </w:pPr>
      <w:r w:rsidRPr="00692414">
        <w:t xml:space="preserve">Шувалов В. В., </w:t>
      </w:r>
      <w:proofErr w:type="spellStart"/>
      <w:r w:rsidRPr="00692414">
        <w:t>Огаджанов</w:t>
      </w:r>
      <w:proofErr w:type="spellEnd"/>
      <w:r w:rsidRPr="00692414">
        <w:t xml:space="preserve"> Г. А, Голубятников В. А. Автоматизация производственных процессов в химической промышленности. – М.: Химия, 1991. – 480 </w:t>
      </w:r>
      <w:proofErr w:type="gramStart"/>
      <w:r w:rsidRPr="00692414">
        <w:t>с</w:t>
      </w:r>
      <w:proofErr w:type="gramEnd"/>
      <w:r w:rsidRPr="00692414">
        <w:t>.</w:t>
      </w:r>
    </w:p>
    <w:p w:rsidR="00D1777E" w:rsidRDefault="00692414" w:rsidP="00692414">
      <w:pPr>
        <w:pStyle w:val="14"/>
        <w:numPr>
          <w:ilvl w:val="0"/>
          <w:numId w:val="1"/>
        </w:numPr>
        <w:spacing w:line="360" w:lineRule="auto"/>
        <w:jc w:val="both"/>
      </w:pPr>
      <w:r w:rsidRPr="00692414">
        <w:t>Александров И. А. Перегонка и ректификация в нефтепереработке. – М.: Химия, 1981. – 352 с.: ил.</w:t>
      </w:r>
    </w:p>
    <w:p w:rsidR="00692414" w:rsidRDefault="00692414" w:rsidP="00692414">
      <w:pPr>
        <w:pStyle w:val="14"/>
        <w:numPr>
          <w:ilvl w:val="0"/>
          <w:numId w:val="1"/>
        </w:numPr>
        <w:spacing w:line="360" w:lineRule="auto"/>
        <w:jc w:val="both"/>
        <w:rPr>
          <w:lang w:val="en-US"/>
        </w:rPr>
      </w:pPr>
      <w:r w:rsidRPr="00692414">
        <w:rPr>
          <w:lang w:val="en-US"/>
        </w:rPr>
        <w:t>Than M.T., Morris A.J., Wood R.K. 1991. Multivariable and multivariate self-tuning control: a distillation column case study. IEEE proceeding symbol D control theory and applications. 138: 9-24.</w:t>
      </w:r>
    </w:p>
    <w:p w:rsidR="00692414" w:rsidRPr="00284687" w:rsidRDefault="00692414" w:rsidP="00692414">
      <w:pPr>
        <w:pStyle w:val="14"/>
        <w:numPr>
          <w:ilvl w:val="0"/>
          <w:numId w:val="1"/>
        </w:numPr>
        <w:spacing w:line="360" w:lineRule="auto"/>
        <w:jc w:val="both"/>
        <w:rPr>
          <w:lang w:val="en-US"/>
        </w:rPr>
      </w:pPr>
      <w:r w:rsidRPr="00692414">
        <w:rPr>
          <w:lang w:val="en-US"/>
        </w:rPr>
        <w:t xml:space="preserve">Jones R.W., Than M.T. 1978. Multivariable adaptive control: a survey of method and application. In: </w:t>
      </w:r>
      <w:proofErr w:type="spellStart"/>
      <w:r w:rsidRPr="00692414">
        <w:rPr>
          <w:lang w:val="en-US"/>
        </w:rPr>
        <w:t>O'reilly</w:t>
      </w:r>
      <w:proofErr w:type="spellEnd"/>
      <w:r w:rsidRPr="00692414">
        <w:rPr>
          <w:lang w:val="en-US"/>
        </w:rPr>
        <w:t>, J. (</w:t>
      </w:r>
      <w:proofErr w:type="spellStart"/>
      <w:proofErr w:type="gramStart"/>
      <w:r w:rsidRPr="00692414">
        <w:rPr>
          <w:lang w:val="en-US"/>
        </w:rPr>
        <w:t>ed</w:t>
      </w:r>
      <w:proofErr w:type="spellEnd"/>
      <w:proofErr w:type="gramEnd"/>
      <w:r w:rsidRPr="00692414">
        <w:rPr>
          <w:lang w:val="en-US"/>
        </w:rPr>
        <w:t>) Multivariable control for industrial applic</w:t>
      </w:r>
      <w:r>
        <w:rPr>
          <w:lang w:val="en-US"/>
        </w:rPr>
        <w:t xml:space="preserve">ation. Peter </w:t>
      </w:r>
      <w:proofErr w:type="spellStart"/>
      <w:r>
        <w:rPr>
          <w:lang w:val="en-US"/>
        </w:rPr>
        <w:t>peregrinus</w:t>
      </w:r>
      <w:proofErr w:type="spellEnd"/>
      <w:r>
        <w:rPr>
          <w:lang w:val="en-US"/>
        </w:rPr>
        <w:t xml:space="preserve"> London.</w:t>
      </w:r>
    </w:p>
    <w:p w:rsidR="00D1777E" w:rsidRPr="00692414" w:rsidRDefault="00692414" w:rsidP="00D1777E">
      <w:pPr>
        <w:pStyle w:val="14"/>
        <w:numPr>
          <w:ilvl w:val="0"/>
          <w:numId w:val="1"/>
        </w:numPr>
        <w:spacing w:line="276" w:lineRule="auto"/>
        <w:jc w:val="both"/>
        <w:rPr>
          <w:b/>
        </w:rPr>
      </w:pPr>
      <w:proofErr w:type="spellStart"/>
      <w:r w:rsidRPr="00692414">
        <w:rPr>
          <w:lang w:val="en-US"/>
        </w:rPr>
        <w:t>Lawrynczuk</w:t>
      </w:r>
      <w:proofErr w:type="spellEnd"/>
      <w:r w:rsidRPr="00692414">
        <w:rPr>
          <w:lang w:val="en-US"/>
        </w:rPr>
        <w:t xml:space="preserve"> M. 2007. A family of model predictive control algorithms with artificial neural network Journal of Applied Mathematics and Computer Sciences. </w:t>
      </w:r>
      <w:r w:rsidRPr="00692414">
        <w:t>17: 217-232.</w:t>
      </w:r>
      <w:r w:rsidR="00D1777E" w:rsidRPr="00692414">
        <w:rPr>
          <w:b/>
        </w:rPr>
        <w:br w:type="page"/>
      </w:r>
    </w:p>
    <w:p w:rsidR="00730D96" w:rsidRDefault="006A199B">
      <w:pPr>
        <w:pStyle w:val="Style6"/>
        <w:spacing w:line="240" w:lineRule="auto"/>
        <w:jc w:val="center"/>
        <w:rPr>
          <w:rFonts w:ascii="Times New Roman" w:hAnsi="Times New Roman"/>
          <w:b/>
          <w:sz w:val="28"/>
        </w:rPr>
      </w:pPr>
      <w:r>
        <w:rPr>
          <w:rFonts w:ascii="Times New Roman" w:hAnsi="Times New Roman"/>
          <w:b/>
          <w:sz w:val="28"/>
        </w:rPr>
        <w:t>Отзыв</w:t>
      </w:r>
    </w:p>
    <w:p w:rsidR="00730D96" w:rsidRPr="00101012" w:rsidRDefault="006A199B">
      <w:pPr>
        <w:pStyle w:val="Style14"/>
        <w:spacing w:line="240" w:lineRule="auto"/>
        <w:rPr>
          <w:rFonts w:ascii="Times New Roman" w:hAnsi="Times New Roman"/>
          <w:sz w:val="28"/>
        </w:rPr>
      </w:pPr>
      <w:r>
        <w:rPr>
          <w:rFonts w:ascii="Times New Roman" w:hAnsi="Times New Roman"/>
          <w:sz w:val="28"/>
        </w:rPr>
        <w:t xml:space="preserve">на реферат </w:t>
      </w:r>
      <w:r w:rsidRPr="00101012">
        <w:rPr>
          <w:rFonts w:ascii="Times New Roman" w:hAnsi="Times New Roman"/>
          <w:sz w:val="28"/>
        </w:rPr>
        <w:t xml:space="preserve">аспиранта кафедры </w:t>
      </w:r>
      <w:r w:rsidR="00101012" w:rsidRPr="00101012">
        <w:rPr>
          <w:rFonts w:ascii="Times New Roman" w:hAnsi="Times New Roman"/>
          <w:sz w:val="28"/>
        </w:rPr>
        <w:t>автоматики и процессов управления</w:t>
      </w:r>
    </w:p>
    <w:p w:rsidR="00730D96" w:rsidRPr="00101012" w:rsidRDefault="00101012">
      <w:pPr>
        <w:pStyle w:val="Style14"/>
        <w:spacing w:line="240" w:lineRule="auto"/>
        <w:rPr>
          <w:rFonts w:ascii="Times New Roman" w:hAnsi="Times New Roman"/>
          <w:sz w:val="28"/>
        </w:rPr>
      </w:pPr>
      <w:proofErr w:type="spellStart"/>
      <w:r w:rsidRPr="00101012">
        <w:rPr>
          <w:rFonts w:ascii="Times New Roman" w:hAnsi="Times New Roman"/>
          <w:sz w:val="28"/>
        </w:rPr>
        <w:t>Сердитова</w:t>
      </w:r>
      <w:proofErr w:type="spellEnd"/>
      <w:r w:rsidRPr="00101012">
        <w:rPr>
          <w:rFonts w:ascii="Times New Roman" w:hAnsi="Times New Roman"/>
          <w:sz w:val="28"/>
        </w:rPr>
        <w:t xml:space="preserve"> Юрий Николаевича</w:t>
      </w:r>
    </w:p>
    <w:p w:rsidR="00730D96" w:rsidRPr="00101012" w:rsidRDefault="006A199B" w:rsidP="00101012">
      <w:pPr>
        <w:pStyle w:val="Style14"/>
        <w:spacing w:line="240" w:lineRule="auto"/>
        <w:rPr>
          <w:rFonts w:ascii="Times New Roman" w:hAnsi="Times New Roman"/>
          <w:sz w:val="28"/>
        </w:rPr>
      </w:pPr>
      <w:r w:rsidRPr="00101012">
        <w:rPr>
          <w:rFonts w:ascii="Times New Roman" w:hAnsi="Times New Roman"/>
          <w:sz w:val="28"/>
        </w:rPr>
        <w:t xml:space="preserve">по теме «История </w:t>
      </w:r>
      <w:r w:rsidR="00101012" w:rsidRPr="00101012">
        <w:rPr>
          <w:rFonts w:ascii="Times New Roman" w:hAnsi="Times New Roman"/>
          <w:sz w:val="28"/>
        </w:rPr>
        <w:t>развития систем управления ректификационными колоннами</w:t>
      </w:r>
      <w:r w:rsidRPr="00101012">
        <w:rPr>
          <w:rFonts w:ascii="Times New Roman" w:hAnsi="Times New Roman"/>
          <w:sz w:val="28"/>
        </w:rPr>
        <w:t>»</w:t>
      </w:r>
    </w:p>
    <w:p w:rsidR="00730D96" w:rsidRPr="00101012" w:rsidRDefault="00730D96">
      <w:pPr>
        <w:pStyle w:val="Style13"/>
        <w:spacing w:line="240" w:lineRule="auto"/>
        <w:rPr>
          <w:rFonts w:ascii="Times New Roman" w:hAnsi="Times New Roman"/>
          <w:sz w:val="28"/>
        </w:rPr>
      </w:pPr>
    </w:p>
    <w:p w:rsidR="00730D96" w:rsidRPr="00101012" w:rsidRDefault="006A199B">
      <w:pPr>
        <w:pStyle w:val="Style13"/>
        <w:spacing w:line="240" w:lineRule="auto"/>
        <w:rPr>
          <w:rFonts w:ascii="Times New Roman" w:hAnsi="Times New Roman"/>
          <w:sz w:val="28"/>
        </w:rPr>
      </w:pPr>
      <w:r w:rsidRPr="00101012">
        <w:rPr>
          <w:rFonts w:ascii="Times New Roman" w:hAnsi="Times New Roman"/>
          <w:sz w:val="28"/>
        </w:rPr>
        <w:t xml:space="preserve">Реферат </w:t>
      </w:r>
      <w:r w:rsidR="007316A7" w:rsidRPr="00101012">
        <w:rPr>
          <w:rFonts w:ascii="Times New Roman" w:hAnsi="Times New Roman"/>
          <w:sz w:val="28"/>
        </w:rPr>
        <w:t xml:space="preserve">Ю.Н. </w:t>
      </w:r>
      <w:proofErr w:type="spellStart"/>
      <w:r w:rsidR="007316A7" w:rsidRPr="00101012">
        <w:rPr>
          <w:rFonts w:ascii="Times New Roman" w:hAnsi="Times New Roman"/>
          <w:sz w:val="28"/>
        </w:rPr>
        <w:t>Сердитова</w:t>
      </w:r>
      <w:proofErr w:type="spellEnd"/>
      <w:r w:rsidRPr="00101012">
        <w:rPr>
          <w:rFonts w:ascii="Times New Roman" w:hAnsi="Times New Roman"/>
          <w:sz w:val="28"/>
        </w:rPr>
        <w:t xml:space="preserve"> посвящен истории развития </w:t>
      </w:r>
      <w:r w:rsidR="00101012" w:rsidRPr="00101012">
        <w:rPr>
          <w:rFonts w:ascii="Times New Roman" w:hAnsi="Times New Roman"/>
          <w:sz w:val="28"/>
        </w:rPr>
        <w:t>систем управления ректификационными колоннами</w:t>
      </w:r>
      <w:r w:rsidRPr="00101012">
        <w:rPr>
          <w:rFonts w:ascii="Times New Roman" w:hAnsi="Times New Roman"/>
          <w:sz w:val="28"/>
        </w:rPr>
        <w:t>, истории</w:t>
      </w:r>
      <w:r w:rsidR="00101012" w:rsidRPr="00101012">
        <w:rPr>
          <w:rFonts w:ascii="Times New Roman" w:hAnsi="Times New Roman"/>
          <w:sz w:val="28"/>
        </w:rPr>
        <w:t xml:space="preserve"> их</w:t>
      </w:r>
      <w:r w:rsidRPr="00101012">
        <w:rPr>
          <w:rFonts w:ascii="Times New Roman" w:hAnsi="Times New Roman"/>
          <w:sz w:val="28"/>
        </w:rPr>
        <w:t xml:space="preserve"> </w:t>
      </w:r>
      <w:r w:rsidR="00101012" w:rsidRPr="00101012">
        <w:rPr>
          <w:rFonts w:ascii="Times New Roman" w:hAnsi="Times New Roman"/>
          <w:sz w:val="28"/>
        </w:rPr>
        <w:t>совершенствования</w:t>
      </w:r>
      <w:r w:rsidRPr="00101012">
        <w:rPr>
          <w:rFonts w:ascii="Times New Roman" w:hAnsi="Times New Roman"/>
          <w:sz w:val="28"/>
        </w:rPr>
        <w:t xml:space="preserve">, а также предпосылкам </w:t>
      </w:r>
      <w:r w:rsidR="00101012" w:rsidRPr="00101012">
        <w:rPr>
          <w:rFonts w:ascii="Times New Roman" w:hAnsi="Times New Roman"/>
          <w:sz w:val="28"/>
        </w:rPr>
        <w:t>к модернизации систем управления ректификационными колоннами</w:t>
      </w:r>
      <w:r w:rsidRPr="00101012">
        <w:rPr>
          <w:rFonts w:ascii="Times New Roman" w:hAnsi="Times New Roman"/>
          <w:sz w:val="28"/>
        </w:rPr>
        <w:t xml:space="preserve"> </w:t>
      </w:r>
      <w:r w:rsidR="00101012" w:rsidRPr="00101012">
        <w:rPr>
          <w:rFonts w:ascii="Times New Roman" w:hAnsi="Times New Roman"/>
          <w:sz w:val="28"/>
        </w:rPr>
        <w:t>с использованием</w:t>
      </w:r>
      <w:r w:rsidRPr="00101012">
        <w:rPr>
          <w:rFonts w:ascii="Times New Roman" w:hAnsi="Times New Roman"/>
          <w:sz w:val="28"/>
        </w:rPr>
        <w:t xml:space="preserve"> искусственного интеллекта.</w:t>
      </w:r>
    </w:p>
    <w:p w:rsidR="00730D96" w:rsidRDefault="006A199B">
      <w:pPr>
        <w:pStyle w:val="Style13"/>
        <w:spacing w:line="240" w:lineRule="auto"/>
        <w:ind w:firstLine="842"/>
        <w:rPr>
          <w:rFonts w:ascii="Times New Roman" w:hAnsi="Times New Roman"/>
          <w:sz w:val="28"/>
        </w:rPr>
      </w:pPr>
      <w:r w:rsidRPr="00101012">
        <w:rPr>
          <w:rFonts w:ascii="Times New Roman" w:hAnsi="Times New Roman"/>
          <w:sz w:val="28"/>
        </w:rPr>
        <w:t>В работе рассмотрены предпосылки создания и история развития как</w:t>
      </w:r>
      <w:r w:rsidRPr="00101012">
        <w:rPr>
          <w:rFonts w:ascii="Times New Roman" w:hAnsi="Times New Roman"/>
          <w:sz w:val="28"/>
        </w:rPr>
        <w:br/>
        <w:t xml:space="preserve">отечественных, так и зарубежных </w:t>
      </w:r>
      <w:r w:rsidR="00101012" w:rsidRPr="00101012">
        <w:rPr>
          <w:rFonts w:ascii="Times New Roman" w:hAnsi="Times New Roman"/>
          <w:sz w:val="28"/>
        </w:rPr>
        <w:t>ректификационных колонн</w:t>
      </w:r>
      <w:r w:rsidRPr="00101012">
        <w:rPr>
          <w:rFonts w:ascii="Times New Roman" w:hAnsi="Times New Roman"/>
          <w:sz w:val="28"/>
        </w:rPr>
        <w:t>. Указаны основные тенденции в их развитии в различные исторические периоды. Отмечено влияние исторических событий</w:t>
      </w:r>
      <w:r w:rsidR="00101012" w:rsidRPr="00101012">
        <w:rPr>
          <w:rFonts w:ascii="Times New Roman" w:hAnsi="Times New Roman"/>
          <w:sz w:val="28"/>
        </w:rPr>
        <w:t xml:space="preserve"> на</w:t>
      </w:r>
      <w:r w:rsidRPr="00101012">
        <w:rPr>
          <w:rFonts w:ascii="Times New Roman" w:hAnsi="Times New Roman"/>
          <w:sz w:val="28"/>
        </w:rPr>
        <w:t xml:space="preserve"> темпы развития </w:t>
      </w:r>
      <w:r w:rsidR="00101012" w:rsidRPr="00101012">
        <w:rPr>
          <w:rFonts w:ascii="Times New Roman" w:hAnsi="Times New Roman"/>
          <w:sz w:val="28"/>
        </w:rPr>
        <w:t>и совершенствования ректификационных аппаратов.</w:t>
      </w:r>
    </w:p>
    <w:p w:rsidR="00730D96" w:rsidRDefault="006A199B">
      <w:pPr>
        <w:pStyle w:val="Style13"/>
        <w:spacing w:line="240" w:lineRule="auto"/>
        <w:ind w:firstLine="816"/>
        <w:rPr>
          <w:rFonts w:ascii="Times New Roman" w:hAnsi="Times New Roman"/>
          <w:sz w:val="28"/>
        </w:rPr>
      </w:pPr>
      <w:r w:rsidRPr="001F2DAA">
        <w:rPr>
          <w:rFonts w:ascii="Times New Roman" w:hAnsi="Times New Roman"/>
          <w:sz w:val="28"/>
        </w:rPr>
        <w:t xml:space="preserve">Автор проследил развитие </w:t>
      </w:r>
      <w:r w:rsidR="00101012" w:rsidRPr="001F2DAA">
        <w:rPr>
          <w:rFonts w:ascii="Times New Roman" w:hAnsi="Times New Roman"/>
          <w:sz w:val="28"/>
        </w:rPr>
        <w:t xml:space="preserve">ректификационных колонн </w:t>
      </w:r>
      <w:r w:rsidRPr="001F2DAA">
        <w:rPr>
          <w:rFonts w:ascii="Times New Roman" w:hAnsi="Times New Roman"/>
          <w:sz w:val="28"/>
        </w:rPr>
        <w:t xml:space="preserve">на протяжении длительной истории их разработки и исследования – от начала </w:t>
      </w:r>
      <w:r w:rsidR="00A85A2D" w:rsidRPr="001F2DAA">
        <w:rPr>
          <w:rFonts w:ascii="Times New Roman" w:hAnsi="Times New Roman"/>
          <w:sz w:val="28"/>
          <w:lang w:val="en-US"/>
        </w:rPr>
        <w:t>V</w:t>
      </w:r>
      <w:r w:rsidR="00A85A2D" w:rsidRPr="001F2DAA">
        <w:rPr>
          <w:rFonts w:ascii="Times New Roman" w:hAnsi="Times New Roman"/>
          <w:sz w:val="28"/>
        </w:rPr>
        <w:t xml:space="preserve"> </w:t>
      </w:r>
      <w:proofErr w:type="gramStart"/>
      <w:r w:rsidR="00A85A2D" w:rsidRPr="001F2DAA">
        <w:rPr>
          <w:rFonts w:ascii="Times New Roman" w:hAnsi="Times New Roman"/>
          <w:sz w:val="28"/>
        </w:rPr>
        <w:t>в</w:t>
      </w:r>
      <w:proofErr w:type="gramEnd"/>
      <w:r w:rsidR="00A85A2D" w:rsidRPr="001F2DAA">
        <w:rPr>
          <w:rFonts w:ascii="Times New Roman" w:hAnsi="Times New Roman"/>
          <w:sz w:val="28"/>
        </w:rPr>
        <w:t>. до н.э.</w:t>
      </w:r>
      <w:r w:rsidRPr="001F2DAA">
        <w:rPr>
          <w:rFonts w:ascii="Times New Roman" w:hAnsi="Times New Roman"/>
          <w:sz w:val="28"/>
        </w:rPr>
        <w:t xml:space="preserve"> до современных </w:t>
      </w:r>
      <w:proofErr w:type="spellStart"/>
      <w:r w:rsidR="00A85A2D" w:rsidRPr="001F2DAA">
        <w:rPr>
          <w:rFonts w:ascii="Times New Roman" w:hAnsi="Times New Roman"/>
          <w:sz w:val="28"/>
        </w:rPr>
        <w:t>аппартов</w:t>
      </w:r>
      <w:proofErr w:type="spellEnd"/>
      <w:r w:rsidRPr="001F2DAA">
        <w:rPr>
          <w:rFonts w:ascii="Times New Roman" w:hAnsi="Times New Roman"/>
          <w:sz w:val="28"/>
        </w:rPr>
        <w:t>.</w:t>
      </w:r>
    </w:p>
    <w:p w:rsidR="00730D96" w:rsidRPr="00A85A2D" w:rsidRDefault="006A199B">
      <w:pPr>
        <w:pStyle w:val="Style13"/>
        <w:spacing w:line="240" w:lineRule="auto"/>
        <w:ind w:firstLine="847"/>
        <w:rPr>
          <w:rFonts w:ascii="Times New Roman" w:hAnsi="Times New Roman"/>
          <w:sz w:val="28"/>
        </w:rPr>
      </w:pPr>
      <w:r>
        <w:rPr>
          <w:rFonts w:ascii="Times New Roman" w:hAnsi="Times New Roman"/>
          <w:sz w:val="28"/>
        </w:rPr>
        <w:t xml:space="preserve">Из </w:t>
      </w:r>
      <w:r w:rsidRPr="00A85A2D">
        <w:rPr>
          <w:rFonts w:ascii="Times New Roman" w:hAnsi="Times New Roman"/>
          <w:sz w:val="28"/>
        </w:rPr>
        <w:t xml:space="preserve">материалов работы следует, что, тенденции в развитии </w:t>
      </w:r>
      <w:r w:rsidR="00E34389" w:rsidRPr="00A85A2D">
        <w:rPr>
          <w:rFonts w:ascii="Times New Roman" w:hAnsi="Times New Roman"/>
          <w:sz w:val="28"/>
        </w:rPr>
        <w:t>ректификационного оборудования</w:t>
      </w:r>
      <w:r w:rsidRPr="00A85A2D">
        <w:rPr>
          <w:rFonts w:ascii="Times New Roman" w:hAnsi="Times New Roman"/>
          <w:sz w:val="28"/>
        </w:rPr>
        <w:t xml:space="preserve"> диктовались, как гражданскими потребностями, так и, в значительной части, нуждами </w:t>
      </w:r>
      <w:r w:rsidR="00390520" w:rsidRPr="00A85A2D">
        <w:rPr>
          <w:rFonts w:ascii="Times New Roman" w:hAnsi="Times New Roman"/>
          <w:sz w:val="28"/>
        </w:rPr>
        <w:t>тяжёлой промышленности</w:t>
      </w:r>
      <w:r w:rsidRPr="00A85A2D">
        <w:rPr>
          <w:rFonts w:ascii="Times New Roman" w:hAnsi="Times New Roman"/>
          <w:sz w:val="28"/>
        </w:rPr>
        <w:t>.</w:t>
      </w:r>
    </w:p>
    <w:p w:rsidR="00730D96" w:rsidRPr="00A85A2D" w:rsidRDefault="006A199B">
      <w:pPr>
        <w:pStyle w:val="Style13"/>
        <w:spacing w:line="240" w:lineRule="auto"/>
        <w:ind w:firstLine="838"/>
        <w:rPr>
          <w:rFonts w:ascii="Times New Roman" w:hAnsi="Times New Roman"/>
          <w:sz w:val="28"/>
        </w:rPr>
      </w:pPr>
      <w:r w:rsidRPr="00A85A2D">
        <w:rPr>
          <w:rFonts w:ascii="Times New Roman" w:hAnsi="Times New Roman"/>
          <w:sz w:val="28"/>
        </w:rPr>
        <w:t xml:space="preserve">На основе сказанного выше можно сделать вывод о том, что реферат </w:t>
      </w:r>
      <w:r w:rsidR="007316A7" w:rsidRPr="00A85A2D">
        <w:rPr>
          <w:rFonts w:ascii="Times New Roman" w:hAnsi="Times New Roman"/>
          <w:sz w:val="28"/>
        </w:rPr>
        <w:t xml:space="preserve">Ю.Н. </w:t>
      </w:r>
      <w:proofErr w:type="spellStart"/>
      <w:r w:rsidR="007316A7" w:rsidRPr="00A85A2D">
        <w:rPr>
          <w:rFonts w:ascii="Times New Roman" w:hAnsi="Times New Roman"/>
          <w:sz w:val="28"/>
        </w:rPr>
        <w:t>Сердитова</w:t>
      </w:r>
      <w:proofErr w:type="spellEnd"/>
      <w:r w:rsidRPr="00A85A2D">
        <w:rPr>
          <w:rFonts w:ascii="Times New Roman" w:hAnsi="Times New Roman"/>
          <w:sz w:val="28"/>
        </w:rPr>
        <w:t xml:space="preserve"> даёт хорошее представление об истории развития и применения </w:t>
      </w:r>
      <w:r w:rsidR="00390520" w:rsidRPr="00A85A2D">
        <w:rPr>
          <w:rFonts w:ascii="Times New Roman" w:hAnsi="Times New Roman"/>
          <w:sz w:val="28"/>
        </w:rPr>
        <w:t>систем управления ректификационными колоннами</w:t>
      </w:r>
      <w:r w:rsidRPr="00A85A2D">
        <w:rPr>
          <w:rFonts w:ascii="Times New Roman" w:hAnsi="Times New Roman"/>
          <w:sz w:val="28"/>
        </w:rPr>
        <w:t xml:space="preserve">. В реферате отражены современные тенденции развития </w:t>
      </w:r>
      <w:r w:rsidR="00390520" w:rsidRPr="00A85A2D">
        <w:rPr>
          <w:rFonts w:ascii="Times New Roman" w:hAnsi="Times New Roman"/>
          <w:sz w:val="28"/>
        </w:rPr>
        <w:t>систем управления ректификационных колонн.</w:t>
      </w:r>
      <w:r w:rsidRPr="00A85A2D">
        <w:rPr>
          <w:rFonts w:ascii="Times New Roman" w:hAnsi="Times New Roman"/>
          <w:sz w:val="28"/>
        </w:rPr>
        <w:t xml:space="preserve"> Тема и содержание реферата соответствует теме и направлениям исследований по диссертационной работе </w:t>
      </w:r>
      <w:r w:rsidR="007316A7" w:rsidRPr="00A85A2D">
        <w:rPr>
          <w:rFonts w:ascii="Times New Roman" w:hAnsi="Times New Roman"/>
          <w:sz w:val="28"/>
        </w:rPr>
        <w:t xml:space="preserve">Ю.Н. </w:t>
      </w:r>
      <w:proofErr w:type="spellStart"/>
      <w:r w:rsidR="007316A7" w:rsidRPr="00A85A2D">
        <w:rPr>
          <w:rFonts w:ascii="Times New Roman" w:hAnsi="Times New Roman"/>
          <w:sz w:val="28"/>
        </w:rPr>
        <w:t>Сердитова</w:t>
      </w:r>
      <w:proofErr w:type="spellEnd"/>
      <w:r w:rsidRPr="00A85A2D">
        <w:rPr>
          <w:rFonts w:ascii="Times New Roman" w:hAnsi="Times New Roman"/>
          <w:sz w:val="28"/>
        </w:rPr>
        <w:t>.</w:t>
      </w:r>
    </w:p>
    <w:p w:rsidR="00730D96" w:rsidRDefault="007316A7">
      <w:pPr>
        <w:pStyle w:val="Style13"/>
        <w:spacing w:line="240" w:lineRule="auto"/>
        <w:ind w:firstLine="840"/>
        <w:rPr>
          <w:rFonts w:ascii="Times New Roman" w:hAnsi="Times New Roman"/>
          <w:sz w:val="28"/>
        </w:rPr>
      </w:pPr>
      <w:proofErr w:type="spellStart"/>
      <w:r w:rsidRPr="00A85A2D">
        <w:rPr>
          <w:rFonts w:ascii="Times New Roman" w:hAnsi="Times New Roman"/>
          <w:sz w:val="28"/>
        </w:rPr>
        <w:t>Сердитов</w:t>
      </w:r>
      <w:proofErr w:type="spellEnd"/>
      <w:r w:rsidRPr="00A85A2D">
        <w:rPr>
          <w:rFonts w:ascii="Times New Roman" w:hAnsi="Times New Roman"/>
          <w:sz w:val="28"/>
        </w:rPr>
        <w:t xml:space="preserve"> Ю.Н. </w:t>
      </w:r>
      <w:r w:rsidR="006A199B" w:rsidRPr="00A85A2D">
        <w:rPr>
          <w:rFonts w:ascii="Times New Roman" w:hAnsi="Times New Roman"/>
          <w:sz w:val="28"/>
        </w:rPr>
        <w:t>показал, что умеет анализировать историю и тенденции развития конкретной отрасли науки и техники.</w:t>
      </w:r>
    </w:p>
    <w:p w:rsidR="00730D96" w:rsidRDefault="006A199B">
      <w:pPr>
        <w:pStyle w:val="Style13"/>
        <w:spacing w:line="240" w:lineRule="auto"/>
        <w:ind w:firstLine="0"/>
        <w:jc w:val="left"/>
        <w:rPr>
          <w:rFonts w:ascii="Times New Roman" w:hAnsi="Times New Roman"/>
          <w:sz w:val="28"/>
        </w:rPr>
      </w:pPr>
      <w:r>
        <w:rPr>
          <w:rFonts w:ascii="Times New Roman" w:hAnsi="Times New Roman"/>
          <w:sz w:val="28"/>
        </w:rPr>
        <w:t xml:space="preserve">Выполненная </w:t>
      </w:r>
      <w:r w:rsidR="007316A7">
        <w:rPr>
          <w:rFonts w:ascii="Times New Roman" w:hAnsi="Times New Roman"/>
          <w:sz w:val="28"/>
        </w:rPr>
        <w:t xml:space="preserve">Ю.Н. </w:t>
      </w:r>
      <w:proofErr w:type="spellStart"/>
      <w:r w:rsidR="007316A7">
        <w:rPr>
          <w:rFonts w:ascii="Times New Roman" w:hAnsi="Times New Roman"/>
          <w:sz w:val="28"/>
        </w:rPr>
        <w:t>Сердитова</w:t>
      </w:r>
      <w:proofErr w:type="spellEnd"/>
      <w:r w:rsidR="007316A7">
        <w:rPr>
          <w:rFonts w:ascii="Times New Roman" w:hAnsi="Times New Roman"/>
          <w:sz w:val="28"/>
        </w:rPr>
        <w:t xml:space="preserve"> </w:t>
      </w:r>
      <w:r>
        <w:rPr>
          <w:rFonts w:ascii="Times New Roman" w:hAnsi="Times New Roman"/>
          <w:sz w:val="28"/>
        </w:rPr>
        <w:t>работа заслуживает оценки</w:t>
      </w:r>
      <w:r w:rsidR="005616AB">
        <w:rPr>
          <w:rFonts w:ascii="Times New Roman" w:hAnsi="Times New Roman"/>
          <w:sz w:val="28"/>
        </w:rPr>
        <w:t xml:space="preserve"> </w:t>
      </w:r>
      <w:r w:rsidR="005616AB" w:rsidRPr="005616AB">
        <w:rPr>
          <w:rFonts w:ascii="Times New Roman" w:hAnsi="Times New Roman"/>
          <w:sz w:val="28"/>
          <w:highlight w:val="yellow"/>
        </w:rPr>
        <w:t>ОТЛИЧНО</w:t>
      </w:r>
      <w:r>
        <w:rPr>
          <w:rFonts w:ascii="Times New Roman" w:hAnsi="Times New Roman"/>
          <w:sz w:val="28"/>
        </w:rPr>
        <w:t>.</w:t>
      </w:r>
    </w:p>
    <w:p w:rsidR="00730D96" w:rsidRDefault="00730D96">
      <w:pPr>
        <w:pStyle w:val="Style8"/>
        <w:rPr>
          <w:rFonts w:ascii="Times New Roman" w:hAnsi="Times New Roman"/>
          <w:sz w:val="28"/>
        </w:rPr>
      </w:pPr>
    </w:p>
    <w:p w:rsidR="00730D96" w:rsidRDefault="006A199B">
      <w:pPr>
        <w:pStyle w:val="Style8"/>
        <w:rPr>
          <w:rFonts w:ascii="Times New Roman" w:hAnsi="Times New Roman"/>
          <w:sz w:val="28"/>
        </w:rPr>
      </w:pPr>
      <w:r>
        <w:rPr>
          <w:rFonts w:ascii="Times New Roman" w:hAnsi="Times New Roman"/>
          <w:sz w:val="28"/>
        </w:rPr>
        <w:t>Научный руководитель</w:t>
      </w:r>
    </w:p>
    <w:p w:rsidR="00730D96" w:rsidRDefault="008F5202">
      <w:pPr>
        <w:pStyle w:val="Style8"/>
        <w:rPr>
          <w:rFonts w:ascii="Times New Roman" w:hAnsi="Times New Roman"/>
          <w:sz w:val="28"/>
        </w:rPr>
      </w:pPr>
      <w:r>
        <w:rPr>
          <w:rFonts w:ascii="Times New Roman" w:hAnsi="Times New Roman"/>
          <w:sz w:val="28"/>
        </w:rPr>
        <w:t xml:space="preserve">д. т. </w:t>
      </w:r>
      <w:proofErr w:type="spellStart"/>
      <w:r>
        <w:rPr>
          <w:rFonts w:ascii="Times New Roman" w:hAnsi="Times New Roman"/>
          <w:sz w:val="28"/>
        </w:rPr>
        <w:t>н</w:t>
      </w:r>
      <w:proofErr w:type="spellEnd"/>
      <w:r>
        <w:rPr>
          <w:rFonts w:ascii="Times New Roman" w:hAnsi="Times New Roman"/>
          <w:sz w:val="28"/>
        </w:rPr>
        <w:t xml:space="preserve">, проф. </w:t>
      </w:r>
      <w:r w:rsidR="006A199B">
        <w:rPr>
          <w:rFonts w:ascii="Times New Roman" w:hAnsi="Times New Roman"/>
          <w:sz w:val="28"/>
        </w:rPr>
        <w:t xml:space="preserve">каф. </w:t>
      </w:r>
      <w:r>
        <w:rPr>
          <w:rFonts w:ascii="Times New Roman" w:hAnsi="Times New Roman"/>
          <w:sz w:val="28"/>
        </w:rPr>
        <w:t>АПУ</w:t>
      </w:r>
      <w:r w:rsidR="006A199B">
        <w:rPr>
          <w:rFonts w:ascii="Times New Roman" w:hAnsi="Times New Roman"/>
          <w:sz w:val="28"/>
        </w:rPr>
        <w:t xml:space="preserve">                                                                  </w:t>
      </w:r>
      <w:r>
        <w:rPr>
          <w:rFonts w:ascii="Times New Roman" w:hAnsi="Times New Roman"/>
          <w:sz w:val="28"/>
        </w:rPr>
        <w:t>Душин С.Е</w:t>
      </w:r>
    </w:p>
    <w:sectPr w:rsidR="00730D96" w:rsidSect="00996F3D">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2803B0"/>
    <w:lvl w:ilvl="0">
      <w:start w:val="1"/>
      <w:numFmt w:val="decimal"/>
      <w:lvlText w:val="%1."/>
      <w:lvlJc w:val="left"/>
      <w:pPr>
        <w:tabs>
          <w:tab w:val="num" w:pos="1492"/>
        </w:tabs>
        <w:ind w:left="1492" w:hanging="360"/>
      </w:pPr>
    </w:lvl>
  </w:abstractNum>
  <w:abstractNum w:abstractNumId="1">
    <w:nsid w:val="FFFFFF7D"/>
    <w:multiLevelType w:val="singleLevel"/>
    <w:tmpl w:val="14903596"/>
    <w:lvl w:ilvl="0">
      <w:start w:val="1"/>
      <w:numFmt w:val="decimal"/>
      <w:lvlText w:val="%1."/>
      <w:lvlJc w:val="left"/>
      <w:pPr>
        <w:tabs>
          <w:tab w:val="num" w:pos="1209"/>
        </w:tabs>
        <w:ind w:left="1209" w:hanging="360"/>
      </w:pPr>
    </w:lvl>
  </w:abstractNum>
  <w:abstractNum w:abstractNumId="2">
    <w:nsid w:val="FFFFFF7E"/>
    <w:multiLevelType w:val="singleLevel"/>
    <w:tmpl w:val="9D7C46FA"/>
    <w:lvl w:ilvl="0">
      <w:start w:val="1"/>
      <w:numFmt w:val="decimal"/>
      <w:lvlText w:val="%1."/>
      <w:lvlJc w:val="left"/>
      <w:pPr>
        <w:tabs>
          <w:tab w:val="num" w:pos="926"/>
        </w:tabs>
        <w:ind w:left="926" w:hanging="360"/>
      </w:pPr>
    </w:lvl>
  </w:abstractNum>
  <w:abstractNum w:abstractNumId="3">
    <w:nsid w:val="FFFFFF7F"/>
    <w:multiLevelType w:val="singleLevel"/>
    <w:tmpl w:val="331C0068"/>
    <w:lvl w:ilvl="0">
      <w:start w:val="1"/>
      <w:numFmt w:val="decimal"/>
      <w:lvlText w:val="%1."/>
      <w:lvlJc w:val="left"/>
      <w:pPr>
        <w:tabs>
          <w:tab w:val="num" w:pos="643"/>
        </w:tabs>
        <w:ind w:left="643" w:hanging="360"/>
      </w:pPr>
    </w:lvl>
  </w:abstractNum>
  <w:abstractNum w:abstractNumId="4">
    <w:nsid w:val="FFFFFF80"/>
    <w:multiLevelType w:val="singleLevel"/>
    <w:tmpl w:val="906E61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BCBD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CEBCA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3412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FAA6BE"/>
    <w:lvl w:ilvl="0">
      <w:start w:val="1"/>
      <w:numFmt w:val="decimal"/>
      <w:lvlText w:val="%1."/>
      <w:lvlJc w:val="left"/>
      <w:pPr>
        <w:tabs>
          <w:tab w:val="num" w:pos="360"/>
        </w:tabs>
        <w:ind w:left="360" w:hanging="360"/>
      </w:pPr>
    </w:lvl>
  </w:abstractNum>
  <w:abstractNum w:abstractNumId="9">
    <w:nsid w:val="FFFFFF89"/>
    <w:multiLevelType w:val="singleLevel"/>
    <w:tmpl w:val="078830FE"/>
    <w:lvl w:ilvl="0">
      <w:start w:val="1"/>
      <w:numFmt w:val="bullet"/>
      <w:lvlText w:val=""/>
      <w:lvlJc w:val="left"/>
      <w:pPr>
        <w:tabs>
          <w:tab w:val="num" w:pos="360"/>
        </w:tabs>
        <w:ind w:left="360" w:hanging="360"/>
      </w:pPr>
      <w:rPr>
        <w:rFonts w:ascii="Symbol" w:hAnsi="Symbol" w:hint="default"/>
      </w:rPr>
    </w:lvl>
  </w:abstractNum>
  <w:abstractNum w:abstractNumId="10">
    <w:nsid w:val="0053208E"/>
    <w:multiLevelType w:val="multilevel"/>
    <w:tmpl w:val="0053208E"/>
    <w:lvl w:ilvl="0">
      <w:start w:val="1"/>
      <w:numFmt w:val="decimal"/>
      <w:lvlText w:val="%1."/>
      <w:lvlJc w:val="left"/>
      <w:pPr>
        <w:ind w:left="0" w:firstLine="0"/>
      </w:pPr>
      <w:rPr>
        <w:rFonts w:ascii="Times New Roman" w:hAnsi="Times New Roman"/>
        <w:sz w:val="28"/>
      </w:rPr>
    </w:lvl>
    <w:lvl w:ilvl="1">
      <w:start w:val="1"/>
      <w:numFmt w:val="decimal"/>
      <w:lvlText w:val="%2."/>
      <w:lvlJc w:val="left"/>
      <w:pPr>
        <w:ind w:left="2149" w:hanging="360"/>
      </w:pPr>
    </w:lvl>
    <w:lvl w:ilvl="2">
      <w:start w:val="1"/>
      <w:numFmt w:val="decimal"/>
      <w:lvlText w:val="%3."/>
      <w:lvlJc w:val="left"/>
      <w:pPr>
        <w:ind w:left="2869" w:hanging="180"/>
      </w:pPr>
    </w:lvl>
    <w:lvl w:ilvl="3">
      <w:start w:val="1"/>
      <w:numFmt w:val="decimal"/>
      <w:lvlText w:val="%4."/>
      <w:lvlJc w:val="left"/>
      <w:pPr>
        <w:ind w:left="3589" w:hanging="360"/>
      </w:pPr>
    </w:lvl>
    <w:lvl w:ilvl="4">
      <w:start w:val="1"/>
      <w:numFmt w:val="decimal"/>
      <w:lvlText w:val="%5."/>
      <w:lvlJc w:val="left"/>
      <w:pPr>
        <w:ind w:left="4309" w:hanging="360"/>
      </w:pPr>
    </w:lvl>
    <w:lvl w:ilvl="5">
      <w:start w:val="1"/>
      <w:numFmt w:val="decimal"/>
      <w:lvlText w:val="%6."/>
      <w:lvlJc w:val="left"/>
      <w:pPr>
        <w:ind w:left="5029" w:hanging="180"/>
      </w:pPr>
    </w:lvl>
    <w:lvl w:ilvl="6">
      <w:start w:val="1"/>
      <w:numFmt w:val="decimal"/>
      <w:lvlText w:val="%7."/>
      <w:lvlJc w:val="left"/>
      <w:pPr>
        <w:ind w:left="5749" w:hanging="360"/>
      </w:pPr>
    </w:lvl>
    <w:lvl w:ilvl="7">
      <w:start w:val="1"/>
      <w:numFmt w:val="decimal"/>
      <w:lvlText w:val="%8."/>
      <w:lvlJc w:val="left"/>
      <w:pPr>
        <w:ind w:left="6469" w:hanging="360"/>
      </w:pPr>
    </w:lvl>
    <w:lvl w:ilvl="8">
      <w:start w:val="1"/>
      <w:numFmt w:val="decimal"/>
      <w:lvlText w:val="%9."/>
      <w:lvlJc w:val="left"/>
      <w:pPr>
        <w:ind w:left="7189" w:hanging="180"/>
      </w:pPr>
    </w:lvl>
  </w:abstractNum>
  <w:abstractNum w:abstractNumId="11">
    <w:nsid w:val="195B633D"/>
    <w:multiLevelType w:val="multilevel"/>
    <w:tmpl w:val="1F401D1E"/>
    <w:styleLink w:val="-"/>
    <w:lvl w:ilvl="0">
      <w:start w:val="1"/>
      <w:numFmt w:val="decimal"/>
      <w:lvlText w:val="%1."/>
      <w:lvlJc w:val="center"/>
      <w:pPr>
        <w:ind w:firstLine="288"/>
      </w:pPr>
      <w:rPr>
        <w:rFonts w:ascii="Times New Roman" w:hAnsi="Times New Roman" w:cs="Times New Roman" w:hint="default"/>
        <w:sz w:val="28"/>
      </w:rPr>
    </w:lvl>
    <w:lvl w:ilvl="1">
      <w:start w:val="1"/>
      <w:numFmt w:val="decimal"/>
      <w:pStyle w:val="-2N"/>
      <w:lvlText w:val="%1.%2."/>
      <w:lvlJc w:val="left"/>
      <w:pPr>
        <w:ind w:firstLine="709"/>
      </w:pPr>
      <w:rPr>
        <w:rFonts w:cs="Times New Roman" w:hint="default"/>
      </w:rPr>
    </w:lvl>
    <w:lvl w:ilvl="2">
      <w:start w:val="1"/>
      <w:numFmt w:val="decimal"/>
      <w:pStyle w:val="-3N"/>
      <w:lvlText w:val="%1.%2.%3."/>
      <w:lvlJc w:val="left"/>
      <w:pPr>
        <w:ind w:firstLine="709"/>
      </w:pPr>
      <w:rPr>
        <w:rFonts w:cs="Times New Roman" w:hint="default"/>
      </w:rPr>
    </w:lvl>
    <w:lvl w:ilvl="3">
      <w:start w:val="1"/>
      <w:numFmt w:val="decimal"/>
      <w:lvlText w:val="%1.%2.%3.%4."/>
      <w:lvlJc w:val="left"/>
      <w:pPr>
        <w:ind w:firstLine="709"/>
      </w:pPr>
      <w:rPr>
        <w:rFonts w:cs="Times New Roman" w:hint="default"/>
      </w:rPr>
    </w:lvl>
    <w:lvl w:ilvl="4">
      <w:start w:val="1"/>
      <w:numFmt w:val="decimal"/>
      <w:lvlText w:val="%1.%2.%3.%4.%5."/>
      <w:lvlJc w:val="left"/>
      <w:pPr>
        <w:ind w:firstLine="709"/>
      </w:pPr>
      <w:rPr>
        <w:rFonts w:cs="Times New Roman" w:hint="default"/>
      </w:rPr>
    </w:lvl>
    <w:lvl w:ilvl="5">
      <w:start w:val="1"/>
      <w:numFmt w:val="decimal"/>
      <w:lvlText w:val="%1.%2.%3.%4.%5.%6."/>
      <w:lvlJc w:val="left"/>
      <w:pPr>
        <w:tabs>
          <w:tab w:val="num" w:pos="1304"/>
        </w:tabs>
        <w:ind w:firstLine="709"/>
      </w:pPr>
      <w:rPr>
        <w:rFonts w:cs="Times New Roman" w:hint="default"/>
      </w:rPr>
    </w:lvl>
    <w:lvl w:ilvl="6">
      <w:start w:val="1"/>
      <w:numFmt w:val="decimal"/>
      <w:lvlText w:val="%1.%2.%3.%4.%5.%6.%7."/>
      <w:lvlJc w:val="left"/>
      <w:pPr>
        <w:ind w:firstLine="709"/>
      </w:pPr>
      <w:rPr>
        <w:rFonts w:cs="Times New Roman" w:hint="default"/>
      </w:rPr>
    </w:lvl>
    <w:lvl w:ilvl="7">
      <w:start w:val="1"/>
      <w:numFmt w:val="decimal"/>
      <w:lvlText w:val="%1.%2.%3.%4.%5.%6.%7.%8."/>
      <w:lvlJc w:val="left"/>
      <w:pPr>
        <w:ind w:firstLine="709"/>
      </w:pPr>
      <w:rPr>
        <w:rFonts w:cs="Times New Roman" w:hint="default"/>
      </w:rPr>
    </w:lvl>
    <w:lvl w:ilvl="8">
      <w:start w:val="1"/>
      <w:numFmt w:val="decimal"/>
      <w:lvlText w:val="%1.%2.%3.%4.%5.%6.%7.%8.%9."/>
      <w:lvlJc w:val="left"/>
      <w:pPr>
        <w:ind w:firstLine="709"/>
      </w:pPr>
      <w:rPr>
        <w:rFonts w:cs="Times New Roman" w:hint="default"/>
      </w:rPr>
    </w:lvl>
  </w:abstractNum>
  <w:abstractNum w:abstractNumId="12">
    <w:nsid w:val="3D4E1285"/>
    <w:multiLevelType w:val="multilevel"/>
    <w:tmpl w:val="1F401D1E"/>
    <w:numStyleLink w:val="-"/>
  </w:abstractNum>
  <w:abstractNum w:abstractNumId="13">
    <w:nsid w:val="42B31446"/>
    <w:multiLevelType w:val="hybridMultilevel"/>
    <w:tmpl w:val="C80C2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lvlOverride w:ilvl="0">
      <w:lvl w:ilvl="0">
        <w:start w:val="1"/>
        <w:numFmt w:val="decimal"/>
        <w:lvlText w:val="%1."/>
        <w:lvlJc w:val="center"/>
        <w:pPr>
          <w:ind w:left="0" w:firstLine="288"/>
        </w:pPr>
        <w:rPr>
          <w:rFonts w:ascii="Times New Roman" w:hAnsi="Times New Roman" w:cs="Times New Roman" w:hint="default"/>
          <w:sz w:val="28"/>
        </w:rPr>
      </w:lvl>
    </w:lvlOverride>
    <w:lvlOverride w:ilvl="1">
      <w:lvl w:ilvl="1">
        <w:start w:val="1"/>
        <w:numFmt w:val="decimal"/>
        <w:pStyle w:val="-2N"/>
        <w:lvlText w:val="%1.%2."/>
        <w:lvlJc w:val="left"/>
        <w:pPr>
          <w:ind w:left="0" w:firstLine="709"/>
        </w:pPr>
        <w:rPr>
          <w:rFonts w:cs="Times New Roman" w:hint="default"/>
        </w:rPr>
      </w:lvl>
    </w:lvlOverride>
    <w:lvlOverride w:ilvl="2">
      <w:lvl w:ilvl="2">
        <w:start w:val="1"/>
        <w:numFmt w:val="decimal"/>
        <w:pStyle w:val="-3N"/>
        <w:lvlText w:val="%1.%2.%3."/>
        <w:lvlJc w:val="left"/>
        <w:pPr>
          <w:ind w:left="0" w:firstLine="709"/>
        </w:pPr>
        <w:rPr>
          <w:rFonts w:cs="Times New Roman" w:hint="default"/>
        </w:rPr>
      </w:lvl>
    </w:lvlOverride>
    <w:lvlOverride w:ilvl="3">
      <w:lvl w:ilvl="3">
        <w:start w:val="1"/>
        <w:numFmt w:val="decimal"/>
        <w:lvlText w:val="%1.%2.%3.%4."/>
        <w:lvlJc w:val="left"/>
        <w:pPr>
          <w:ind w:left="0" w:firstLine="709"/>
        </w:pPr>
        <w:rPr>
          <w:rFonts w:cs="Times New Roman" w:hint="default"/>
        </w:rPr>
      </w:lvl>
    </w:lvlOverride>
    <w:lvlOverride w:ilvl="4">
      <w:lvl w:ilvl="4">
        <w:start w:val="1"/>
        <w:numFmt w:val="decimal"/>
        <w:lvlText w:val="%1.%2.%3.%4.%5."/>
        <w:lvlJc w:val="left"/>
        <w:pPr>
          <w:ind w:left="0" w:firstLine="709"/>
        </w:pPr>
        <w:rPr>
          <w:rFonts w:cs="Times New Roman" w:hint="default"/>
        </w:rPr>
      </w:lvl>
    </w:lvlOverride>
    <w:lvlOverride w:ilvl="5">
      <w:lvl w:ilvl="5">
        <w:start w:val="1"/>
        <w:numFmt w:val="decimal"/>
        <w:lvlText w:val="%1.%2.%3.%4.%5.%6."/>
        <w:lvlJc w:val="left"/>
        <w:pPr>
          <w:tabs>
            <w:tab w:val="num" w:pos="1304"/>
          </w:tabs>
          <w:ind w:left="0" w:firstLine="709"/>
        </w:pPr>
        <w:rPr>
          <w:rFonts w:cs="Times New Roman" w:hint="default"/>
        </w:rPr>
      </w:lvl>
    </w:lvlOverride>
    <w:lvlOverride w:ilvl="6">
      <w:lvl w:ilvl="6">
        <w:start w:val="1"/>
        <w:numFmt w:val="decimal"/>
        <w:lvlText w:val="%1.%2.%3.%4.%5.%6.%7."/>
        <w:lvlJc w:val="left"/>
        <w:pPr>
          <w:ind w:left="0" w:firstLine="709"/>
        </w:pPr>
        <w:rPr>
          <w:rFonts w:cs="Times New Roman" w:hint="default"/>
        </w:rPr>
      </w:lvl>
    </w:lvlOverride>
    <w:lvlOverride w:ilvl="7">
      <w:lvl w:ilvl="7">
        <w:start w:val="1"/>
        <w:numFmt w:val="decimal"/>
        <w:lvlText w:val="%1.%2.%3.%4.%5.%6.%7.%8."/>
        <w:lvlJc w:val="left"/>
        <w:pPr>
          <w:ind w:left="0" w:firstLine="709"/>
        </w:pPr>
        <w:rPr>
          <w:rFonts w:cs="Times New Roman" w:hint="default"/>
        </w:rPr>
      </w:lvl>
    </w:lvlOverride>
    <w:lvlOverride w:ilvl="8">
      <w:lvl w:ilvl="8">
        <w:start w:val="1"/>
        <w:numFmt w:val="decimal"/>
        <w:lvlText w:val="%1.%2.%3.%4.%5.%6.%7.%8.%9."/>
        <w:lvlJc w:val="left"/>
        <w:pPr>
          <w:ind w:left="0" w:firstLine="709"/>
        </w:pPr>
        <w:rPr>
          <w:rFonts w:cs="Times New Roman" w:hint="default"/>
        </w:rPr>
      </w:lvl>
    </w:lvlOverride>
  </w:num>
  <w:num w:numId="15">
    <w:abstractNumId w:val="12"/>
    <w:lvlOverride w:ilvl="0">
      <w:startOverride w:val="1"/>
      <w:lvl w:ilvl="0">
        <w:start w:val="1"/>
        <w:numFmt w:val="decimal"/>
        <w:lvlText w:val="%1."/>
        <w:lvlJc w:val="center"/>
        <w:pPr>
          <w:ind w:left="0" w:firstLine="288"/>
        </w:pPr>
        <w:rPr>
          <w:rFonts w:ascii="Times New Roman" w:hAnsi="Times New Roman" w:cs="Times New Roman" w:hint="default"/>
          <w:sz w:val="28"/>
        </w:rPr>
      </w:lvl>
    </w:lvlOverride>
    <w:lvlOverride w:ilvl="1">
      <w:startOverride w:val="2"/>
      <w:lvl w:ilvl="1">
        <w:start w:val="2"/>
        <w:numFmt w:val="decimal"/>
        <w:pStyle w:val="-2N"/>
        <w:lvlText w:val="%1.%2."/>
        <w:lvlJc w:val="left"/>
        <w:pPr>
          <w:ind w:left="0" w:firstLine="709"/>
        </w:pPr>
        <w:rPr>
          <w:rFonts w:cs="Times New Roman" w:hint="default"/>
        </w:rPr>
      </w:lvl>
    </w:lvlOverride>
    <w:lvlOverride w:ilvl="2">
      <w:startOverride w:val="1"/>
      <w:lvl w:ilvl="2">
        <w:start w:val="1"/>
        <w:numFmt w:val="decimal"/>
        <w:pStyle w:val="-3N"/>
        <w:lvlText w:val="%1.%2.%3."/>
        <w:lvlJc w:val="left"/>
        <w:pPr>
          <w:ind w:left="0" w:firstLine="709"/>
        </w:pPr>
        <w:rPr>
          <w:rFonts w:cs="Times New Roman" w:hint="default"/>
        </w:rPr>
      </w:lvl>
    </w:lvlOverride>
    <w:lvlOverride w:ilvl="3">
      <w:startOverride w:val="1"/>
      <w:lvl w:ilvl="3">
        <w:start w:val="1"/>
        <w:numFmt w:val="decimal"/>
        <w:lvlText w:val="%1.%2.%3.%4."/>
        <w:lvlJc w:val="left"/>
        <w:pPr>
          <w:ind w:left="0" w:firstLine="709"/>
        </w:pPr>
        <w:rPr>
          <w:rFonts w:cs="Times New Roman" w:hint="default"/>
        </w:rPr>
      </w:lvl>
    </w:lvlOverride>
    <w:lvlOverride w:ilvl="4">
      <w:startOverride w:val="1"/>
      <w:lvl w:ilvl="4">
        <w:start w:val="1"/>
        <w:numFmt w:val="decimal"/>
        <w:lvlText w:val="%1.%2.%3.%4.%5."/>
        <w:lvlJc w:val="left"/>
        <w:pPr>
          <w:ind w:left="0" w:firstLine="709"/>
        </w:pPr>
        <w:rPr>
          <w:rFonts w:cs="Times New Roman" w:hint="default"/>
        </w:rPr>
      </w:lvl>
    </w:lvlOverride>
    <w:lvlOverride w:ilvl="5">
      <w:startOverride w:val="1"/>
      <w:lvl w:ilvl="5">
        <w:start w:val="1"/>
        <w:numFmt w:val="decimal"/>
        <w:lvlText w:val="%1.%2.%3.%4.%5.%6."/>
        <w:lvlJc w:val="left"/>
        <w:pPr>
          <w:tabs>
            <w:tab w:val="num" w:pos="1304"/>
          </w:tabs>
          <w:ind w:left="0" w:firstLine="709"/>
        </w:pPr>
        <w:rPr>
          <w:rFonts w:cs="Times New Roman" w:hint="default"/>
        </w:rPr>
      </w:lvl>
    </w:lvlOverride>
    <w:lvlOverride w:ilvl="6">
      <w:startOverride w:val="1"/>
      <w:lvl w:ilvl="6">
        <w:start w:val="1"/>
        <w:numFmt w:val="decimal"/>
        <w:lvlText w:val="%1.%2.%3.%4.%5.%6.%7."/>
        <w:lvlJc w:val="left"/>
        <w:pPr>
          <w:ind w:left="0" w:firstLine="709"/>
        </w:pPr>
        <w:rPr>
          <w:rFonts w:cs="Times New Roman" w:hint="default"/>
        </w:rPr>
      </w:lvl>
    </w:lvlOverride>
    <w:lvlOverride w:ilvl="7">
      <w:startOverride w:val="1"/>
      <w:lvl w:ilvl="7">
        <w:start w:val="1"/>
        <w:numFmt w:val="decimal"/>
        <w:lvlText w:val="%1.%2.%3.%4.%5.%6.%7.%8."/>
        <w:lvlJc w:val="left"/>
        <w:pPr>
          <w:ind w:left="0" w:firstLine="709"/>
        </w:pPr>
        <w:rPr>
          <w:rFonts w:cs="Times New Roman" w:hint="default"/>
        </w:rPr>
      </w:lvl>
    </w:lvlOverride>
    <w:lvlOverride w:ilvl="8">
      <w:startOverride w:val="1"/>
      <w:lvl w:ilvl="8">
        <w:start w:val="1"/>
        <w:numFmt w:val="decimal"/>
        <w:lvlText w:val="%1.%2.%3.%4.%5.%6.%7.%8.%9."/>
        <w:lvlJc w:val="left"/>
        <w:pPr>
          <w:ind w:left="0" w:firstLine="709"/>
        </w:pPr>
        <w:rPr>
          <w:rFonts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730D96"/>
    <w:rsid w:val="00012DDA"/>
    <w:rsid w:val="000179A7"/>
    <w:rsid w:val="00020085"/>
    <w:rsid w:val="00032AB7"/>
    <w:rsid w:val="0005395E"/>
    <w:rsid w:val="000677E8"/>
    <w:rsid w:val="0007562A"/>
    <w:rsid w:val="000B0D10"/>
    <w:rsid w:val="000B24DA"/>
    <w:rsid w:val="000B754F"/>
    <w:rsid w:val="000F41B4"/>
    <w:rsid w:val="00101012"/>
    <w:rsid w:val="001215CE"/>
    <w:rsid w:val="00127025"/>
    <w:rsid w:val="00141FCD"/>
    <w:rsid w:val="0015686D"/>
    <w:rsid w:val="00161172"/>
    <w:rsid w:val="0017119A"/>
    <w:rsid w:val="001815A0"/>
    <w:rsid w:val="00191E33"/>
    <w:rsid w:val="0019559C"/>
    <w:rsid w:val="001A669D"/>
    <w:rsid w:val="001A6978"/>
    <w:rsid w:val="001B2C4A"/>
    <w:rsid w:val="001C437C"/>
    <w:rsid w:val="001D7C13"/>
    <w:rsid w:val="001E41C2"/>
    <w:rsid w:val="001F2DAA"/>
    <w:rsid w:val="0023242F"/>
    <w:rsid w:val="00236684"/>
    <w:rsid w:val="002515C1"/>
    <w:rsid w:val="002801F2"/>
    <w:rsid w:val="002827CC"/>
    <w:rsid w:val="002845C4"/>
    <w:rsid w:val="00284687"/>
    <w:rsid w:val="002919F7"/>
    <w:rsid w:val="00291D80"/>
    <w:rsid w:val="002A5BCC"/>
    <w:rsid w:val="002B3B46"/>
    <w:rsid w:val="002C280E"/>
    <w:rsid w:val="002E3E23"/>
    <w:rsid w:val="002E7F6E"/>
    <w:rsid w:val="00310370"/>
    <w:rsid w:val="00312C56"/>
    <w:rsid w:val="00360121"/>
    <w:rsid w:val="0038092C"/>
    <w:rsid w:val="00380FEA"/>
    <w:rsid w:val="00390520"/>
    <w:rsid w:val="0039087B"/>
    <w:rsid w:val="0039650E"/>
    <w:rsid w:val="003A3863"/>
    <w:rsid w:val="003C1DB0"/>
    <w:rsid w:val="00411951"/>
    <w:rsid w:val="004266AF"/>
    <w:rsid w:val="0043190E"/>
    <w:rsid w:val="00432FA5"/>
    <w:rsid w:val="00446D4A"/>
    <w:rsid w:val="004768F2"/>
    <w:rsid w:val="00493ADA"/>
    <w:rsid w:val="004A181B"/>
    <w:rsid w:val="004C59C1"/>
    <w:rsid w:val="004D0A29"/>
    <w:rsid w:val="004E3F47"/>
    <w:rsid w:val="004F2AA5"/>
    <w:rsid w:val="00510DE6"/>
    <w:rsid w:val="005157CC"/>
    <w:rsid w:val="00521953"/>
    <w:rsid w:val="00521A0F"/>
    <w:rsid w:val="00533177"/>
    <w:rsid w:val="00540842"/>
    <w:rsid w:val="0054213A"/>
    <w:rsid w:val="005534B0"/>
    <w:rsid w:val="00555677"/>
    <w:rsid w:val="005557E4"/>
    <w:rsid w:val="00556400"/>
    <w:rsid w:val="005616AB"/>
    <w:rsid w:val="00590742"/>
    <w:rsid w:val="0059544E"/>
    <w:rsid w:val="0059799E"/>
    <w:rsid w:val="005A4718"/>
    <w:rsid w:val="005B6A9D"/>
    <w:rsid w:val="005D00DE"/>
    <w:rsid w:val="005E56A9"/>
    <w:rsid w:val="005F170F"/>
    <w:rsid w:val="00600BFF"/>
    <w:rsid w:val="00600CDA"/>
    <w:rsid w:val="00616CBA"/>
    <w:rsid w:val="00627AAE"/>
    <w:rsid w:val="00642BC0"/>
    <w:rsid w:val="006535AF"/>
    <w:rsid w:val="00660B86"/>
    <w:rsid w:val="00674F4B"/>
    <w:rsid w:val="006811F4"/>
    <w:rsid w:val="00690DC2"/>
    <w:rsid w:val="00692414"/>
    <w:rsid w:val="006A199B"/>
    <w:rsid w:val="006A35FE"/>
    <w:rsid w:val="006A52B8"/>
    <w:rsid w:val="006B5B50"/>
    <w:rsid w:val="006C049D"/>
    <w:rsid w:val="006D009D"/>
    <w:rsid w:val="006D5CF8"/>
    <w:rsid w:val="006F202F"/>
    <w:rsid w:val="00710E42"/>
    <w:rsid w:val="00727FA5"/>
    <w:rsid w:val="00730D96"/>
    <w:rsid w:val="007316A7"/>
    <w:rsid w:val="00744967"/>
    <w:rsid w:val="00785783"/>
    <w:rsid w:val="007C2C8D"/>
    <w:rsid w:val="007D12B6"/>
    <w:rsid w:val="007D7EBD"/>
    <w:rsid w:val="007E5EE7"/>
    <w:rsid w:val="007F693E"/>
    <w:rsid w:val="007F6F23"/>
    <w:rsid w:val="00815D33"/>
    <w:rsid w:val="008167D4"/>
    <w:rsid w:val="00850FE1"/>
    <w:rsid w:val="00871CB3"/>
    <w:rsid w:val="0087522B"/>
    <w:rsid w:val="008770CD"/>
    <w:rsid w:val="00896EF8"/>
    <w:rsid w:val="008B3FC1"/>
    <w:rsid w:val="008B6181"/>
    <w:rsid w:val="008C1B6E"/>
    <w:rsid w:val="008C3E4C"/>
    <w:rsid w:val="008D2129"/>
    <w:rsid w:val="008E3BA4"/>
    <w:rsid w:val="008F4538"/>
    <w:rsid w:val="008F5202"/>
    <w:rsid w:val="00921024"/>
    <w:rsid w:val="00930096"/>
    <w:rsid w:val="00961FCD"/>
    <w:rsid w:val="00974A6C"/>
    <w:rsid w:val="009918ED"/>
    <w:rsid w:val="0099286D"/>
    <w:rsid w:val="009964D2"/>
    <w:rsid w:val="00996F3D"/>
    <w:rsid w:val="009B2B9B"/>
    <w:rsid w:val="009B671A"/>
    <w:rsid w:val="009C754B"/>
    <w:rsid w:val="009D0D22"/>
    <w:rsid w:val="009F2538"/>
    <w:rsid w:val="00A12CB1"/>
    <w:rsid w:val="00A22F69"/>
    <w:rsid w:val="00A242C4"/>
    <w:rsid w:val="00A277C4"/>
    <w:rsid w:val="00A348C0"/>
    <w:rsid w:val="00A432F5"/>
    <w:rsid w:val="00A438F3"/>
    <w:rsid w:val="00A4553D"/>
    <w:rsid w:val="00A46657"/>
    <w:rsid w:val="00A63E01"/>
    <w:rsid w:val="00A82BE2"/>
    <w:rsid w:val="00A82F34"/>
    <w:rsid w:val="00A84694"/>
    <w:rsid w:val="00A84813"/>
    <w:rsid w:val="00A8514F"/>
    <w:rsid w:val="00A85A2D"/>
    <w:rsid w:val="00A91382"/>
    <w:rsid w:val="00A94BA3"/>
    <w:rsid w:val="00A959C6"/>
    <w:rsid w:val="00A95F72"/>
    <w:rsid w:val="00A97172"/>
    <w:rsid w:val="00AA6EFF"/>
    <w:rsid w:val="00AC4D90"/>
    <w:rsid w:val="00AE4169"/>
    <w:rsid w:val="00B128B9"/>
    <w:rsid w:val="00B24502"/>
    <w:rsid w:val="00B26019"/>
    <w:rsid w:val="00B33256"/>
    <w:rsid w:val="00B40AC5"/>
    <w:rsid w:val="00B479D0"/>
    <w:rsid w:val="00B51761"/>
    <w:rsid w:val="00B53892"/>
    <w:rsid w:val="00B8744D"/>
    <w:rsid w:val="00B94C26"/>
    <w:rsid w:val="00BA5DC2"/>
    <w:rsid w:val="00BA6821"/>
    <w:rsid w:val="00BD32DF"/>
    <w:rsid w:val="00BD4518"/>
    <w:rsid w:val="00BF5985"/>
    <w:rsid w:val="00C07254"/>
    <w:rsid w:val="00C2093C"/>
    <w:rsid w:val="00C23E13"/>
    <w:rsid w:val="00C2664A"/>
    <w:rsid w:val="00C3161C"/>
    <w:rsid w:val="00C358FF"/>
    <w:rsid w:val="00C360D0"/>
    <w:rsid w:val="00C53494"/>
    <w:rsid w:val="00C676BB"/>
    <w:rsid w:val="00C726C7"/>
    <w:rsid w:val="00C74489"/>
    <w:rsid w:val="00C85BAD"/>
    <w:rsid w:val="00C92D99"/>
    <w:rsid w:val="00C96F4B"/>
    <w:rsid w:val="00CB4453"/>
    <w:rsid w:val="00CB4B3A"/>
    <w:rsid w:val="00CC3B00"/>
    <w:rsid w:val="00CD19DC"/>
    <w:rsid w:val="00CD5C05"/>
    <w:rsid w:val="00CE5288"/>
    <w:rsid w:val="00CE626E"/>
    <w:rsid w:val="00CF27CC"/>
    <w:rsid w:val="00D108CE"/>
    <w:rsid w:val="00D15B4F"/>
    <w:rsid w:val="00D1777E"/>
    <w:rsid w:val="00D20153"/>
    <w:rsid w:val="00D23CEA"/>
    <w:rsid w:val="00D24FF3"/>
    <w:rsid w:val="00D27F70"/>
    <w:rsid w:val="00D7746C"/>
    <w:rsid w:val="00D90146"/>
    <w:rsid w:val="00D93B2A"/>
    <w:rsid w:val="00DB6C39"/>
    <w:rsid w:val="00E011C2"/>
    <w:rsid w:val="00E062E6"/>
    <w:rsid w:val="00E12EE3"/>
    <w:rsid w:val="00E3030D"/>
    <w:rsid w:val="00E34389"/>
    <w:rsid w:val="00E4284F"/>
    <w:rsid w:val="00E43008"/>
    <w:rsid w:val="00E6358B"/>
    <w:rsid w:val="00E7551A"/>
    <w:rsid w:val="00E8196B"/>
    <w:rsid w:val="00EB3F27"/>
    <w:rsid w:val="00EC0B10"/>
    <w:rsid w:val="00EC326D"/>
    <w:rsid w:val="00EC3628"/>
    <w:rsid w:val="00EC432E"/>
    <w:rsid w:val="00EC574C"/>
    <w:rsid w:val="00F43EF8"/>
    <w:rsid w:val="00F46795"/>
    <w:rsid w:val="00F62CF0"/>
    <w:rsid w:val="00F73BED"/>
    <w:rsid w:val="00F73E5B"/>
    <w:rsid w:val="00FA56E1"/>
    <w:rsid w:val="00FB36C4"/>
    <w:rsid w:val="00FC344B"/>
    <w:rsid w:val="00FC5AB4"/>
    <w:rsid w:val="00FD05B4"/>
    <w:rsid w:val="00FD638C"/>
    <w:rsid w:val="00FE26E3"/>
    <w:rsid w:val="00FF3404"/>
    <w:rsid w:val="00FF6A1A"/>
    <w:rsid w:val="19CB4FBE"/>
    <w:rsid w:val="33F06C5E"/>
    <w:rsid w:val="3FEF23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lang w:val="ru-RU" w:eastAsia="ru-RU"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6F3D"/>
  </w:style>
  <w:style w:type="paragraph" w:styleId="1">
    <w:name w:val="heading 1"/>
    <w:basedOn w:val="a"/>
    <w:next w:val="a"/>
    <w:link w:val="10"/>
    <w:qFormat/>
    <w:rsid w:val="00EC36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екст сноски1"/>
    <w:rsid w:val="00996F3D"/>
    <w:pPr>
      <w:spacing w:line="360" w:lineRule="auto"/>
      <w:jc w:val="both"/>
    </w:pPr>
    <w:rPr>
      <w:sz w:val="28"/>
    </w:rPr>
  </w:style>
  <w:style w:type="paragraph" w:customStyle="1" w:styleId="12">
    <w:name w:val="Основной текст с отступом1"/>
    <w:rsid w:val="00996F3D"/>
    <w:pPr>
      <w:spacing w:after="120" w:line="360" w:lineRule="auto"/>
      <w:ind w:left="283"/>
      <w:jc w:val="both"/>
    </w:pPr>
    <w:rPr>
      <w:sz w:val="28"/>
    </w:rPr>
  </w:style>
  <w:style w:type="paragraph" w:customStyle="1" w:styleId="Style13">
    <w:name w:val="Style13"/>
    <w:qFormat/>
    <w:rsid w:val="00996F3D"/>
    <w:pPr>
      <w:spacing w:line="390" w:lineRule="exact"/>
      <w:ind w:firstLine="835"/>
      <w:jc w:val="both"/>
    </w:pPr>
    <w:rPr>
      <w:rFonts w:ascii="Arial" w:hAnsi="Arial"/>
      <w:sz w:val="24"/>
    </w:rPr>
  </w:style>
  <w:style w:type="paragraph" w:customStyle="1" w:styleId="Style12">
    <w:name w:val="Style12"/>
    <w:rsid w:val="00996F3D"/>
    <w:pPr>
      <w:spacing w:line="416" w:lineRule="exact"/>
      <w:ind w:firstLine="454"/>
    </w:pPr>
    <w:rPr>
      <w:rFonts w:ascii="Arial" w:hAnsi="Arial"/>
      <w:sz w:val="24"/>
    </w:rPr>
  </w:style>
  <w:style w:type="paragraph" w:customStyle="1" w:styleId="Style2">
    <w:name w:val="Style2"/>
    <w:qFormat/>
    <w:rsid w:val="00996F3D"/>
    <w:pPr>
      <w:spacing w:line="276" w:lineRule="exact"/>
      <w:ind w:firstLine="1140"/>
    </w:pPr>
    <w:rPr>
      <w:rFonts w:ascii="Arial" w:hAnsi="Arial"/>
      <w:sz w:val="24"/>
    </w:rPr>
  </w:style>
  <w:style w:type="paragraph" w:customStyle="1" w:styleId="Style8">
    <w:name w:val="Style8"/>
    <w:rsid w:val="00996F3D"/>
    <w:pPr>
      <w:spacing w:line="240" w:lineRule="auto"/>
    </w:pPr>
    <w:rPr>
      <w:rFonts w:ascii="Arial" w:hAnsi="Arial"/>
      <w:sz w:val="24"/>
    </w:rPr>
  </w:style>
  <w:style w:type="paragraph" w:customStyle="1" w:styleId="13">
    <w:name w:val="Нижний колонтитул1"/>
    <w:rsid w:val="00996F3D"/>
    <w:pPr>
      <w:spacing w:line="240" w:lineRule="auto"/>
    </w:pPr>
    <w:rPr>
      <w:rFonts w:ascii="Arial" w:hAnsi="Arial"/>
      <w:sz w:val="24"/>
    </w:rPr>
  </w:style>
  <w:style w:type="paragraph" w:customStyle="1" w:styleId="14">
    <w:name w:val="Список1"/>
    <w:qFormat/>
    <w:rsid w:val="00996F3D"/>
    <w:pPr>
      <w:spacing w:line="240" w:lineRule="auto"/>
      <w:ind w:left="283" w:hanging="283"/>
    </w:pPr>
    <w:rPr>
      <w:sz w:val="28"/>
    </w:rPr>
  </w:style>
  <w:style w:type="paragraph" w:customStyle="1" w:styleId="Style6">
    <w:name w:val="Style6"/>
    <w:rsid w:val="00996F3D"/>
    <w:pPr>
      <w:spacing w:line="278" w:lineRule="exact"/>
    </w:pPr>
    <w:rPr>
      <w:rFonts w:ascii="Arial" w:hAnsi="Arial"/>
      <w:sz w:val="24"/>
    </w:rPr>
  </w:style>
  <w:style w:type="paragraph" w:customStyle="1" w:styleId="Style7">
    <w:name w:val="Style7"/>
    <w:qFormat/>
    <w:rsid w:val="00996F3D"/>
    <w:pPr>
      <w:spacing w:line="240" w:lineRule="auto"/>
    </w:pPr>
    <w:rPr>
      <w:rFonts w:ascii="Arial" w:hAnsi="Arial"/>
      <w:sz w:val="24"/>
    </w:rPr>
  </w:style>
  <w:style w:type="paragraph" w:customStyle="1" w:styleId="Style1">
    <w:name w:val="Style1"/>
    <w:rsid w:val="00996F3D"/>
    <w:pPr>
      <w:spacing w:line="276" w:lineRule="exact"/>
      <w:jc w:val="center"/>
    </w:pPr>
    <w:rPr>
      <w:rFonts w:ascii="Arial" w:hAnsi="Arial"/>
      <w:sz w:val="24"/>
    </w:rPr>
  </w:style>
  <w:style w:type="paragraph" w:customStyle="1" w:styleId="15">
    <w:name w:val="Верхний колонтитул1"/>
    <w:rsid w:val="00996F3D"/>
    <w:pPr>
      <w:spacing w:line="240" w:lineRule="auto"/>
    </w:pPr>
    <w:rPr>
      <w:rFonts w:ascii="Arial" w:hAnsi="Arial"/>
      <w:sz w:val="24"/>
    </w:rPr>
  </w:style>
  <w:style w:type="paragraph" w:customStyle="1" w:styleId="Style14">
    <w:name w:val="Style14"/>
    <w:rsid w:val="00996F3D"/>
    <w:pPr>
      <w:spacing w:line="410" w:lineRule="exact"/>
      <w:jc w:val="center"/>
    </w:pPr>
    <w:rPr>
      <w:rFonts w:ascii="Arial" w:hAnsi="Arial"/>
      <w:sz w:val="24"/>
    </w:rPr>
  </w:style>
  <w:style w:type="paragraph" w:customStyle="1" w:styleId="16">
    <w:name w:val="Обычный1"/>
    <w:rsid w:val="00996F3D"/>
    <w:pPr>
      <w:spacing w:line="240" w:lineRule="auto"/>
    </w:pPr>
    <w:rPr>
      <w:rFonts w:ascii="Arial" w:hAnsi="Arial"/>
      <w:sz w:val="24"/>
    </w:rPr>
  </w:style>
  <w:style w:type="paragraph" w:customStyle="1" w:styleId="Style9">
    <w:name w:val="Style9"/>
    <w:rsid w:val="00996F3D"/>
    <w:pPr>
      <w:spacing w:line="276" w:lineRule="exact"/>
      <w:ind w:hanging="473"/>
    </w:pPr>
    <w:rPr>
      <w:rFonts w:ascii="Arial" w:hAnsi="Arial"/>
      <w:sz w:val="24"/>
    </w:rPr>
  </w:style>
  <w:style w:type="paragraph" w:customStyle="1" w:styleId="Style3">
    <w:name w:val="Style3"/>
    <w:qFormat/>
    <w:rsid w:val="00996F3D"/>
    <w:pPr>
      <w:spacing w:line="240" w:lineRule="auto"/>
    </w:pPr>
    <w:rPr>
      <w:rFonts w:ascii="Arial" w:hAnsi="Arial"/>
      <w:sz w:val="24"/>
    </w:rPr>
  </w:style>
  <w:style w:type="paragraph" w:customStyle="1" w:styleId="-1N">
    <w:name w:val="ЕСПД-Заголовок 1N"/>
    <w:basedOn w:val="a"/>
    <w:next w:val="a"/>
    <w:autoRedefine/>
    <w:qFormat/>
    <w:rsid w:val="000F41B4"/>
    <w:pPr>
      <w:keepNext/>
      <w:keepLines/>
      <w:pageBreakBefore/>
      <w:spacing w:after="0" w:line="360" w:lineRule="auto"/>
      <w:jc w:val="center"/>
      <w:outlineLvl w:val="0"/>
    </w:pPr>
    <w:rPr>
      <w:rFonts w:eastAsia="Times New Roman" w:cs="Times New Roman"/>
      <w:b/>
      <w:caps/>
      <w:sz w:val="28"/>
      <w:szCs w:val="28"/>
      <w:lang w:eastAsia="en-US"/>
    </w:rPr>
  </w:style>
  <w:style w:type="paragraph" w:customStyle="1" w:styleId="-2N">
    <w:name w:val="ЕСПД-Заголовок 2N"/>
    <w:basedOn w:val="-1N"/>
    <w:next w:val="a"/>
    <w:qFormat/>
    <w:rsid w:val="00CE5288"/>
    <w:pPr>
      <w:pageBreakBefore w:val="0"/>
      <w:numPr>
        <w:ilvl w:val="1"/>
        <w:numId w:val="14"/>
      </w:numPr>
      <w:tabs>
        <w:tab w:val="left" w:pos="851"/>
      </w:tabs>
      <w:spacing w:before="120" w:after="120"/>
      <w:jc w:val="left"/>
      <w:outlineLvl w:val="1"/>
    </w:pPr>
    <w:rPr>
      <w:caps w:val="0"/>
    </w:rPr>
  </w:style>
  <w:style w:type="paragraph" w:customStyle="1" w:styleId="-3N">
    <w:name w:val="ЕСПД-Заголовок 3N"/>
    <w:basedOn w:val="-2N"/>
    <w:next w:val="a"/>
    <w:qFormat/>
    <w:rsid w:val="00CE5288"/>
    <w:pPr>
      <w:numPr>
        <w:ilvl w:val="2"/>
      </w:numPr>
      <w:ind w:firstLine="0"/>
      <w:outlineLvl w:val="2"/>
    </w:pPr>
    <w:rPr>
      <w:caps/>
    </w:rPr>
  </w:style>
  <w:style w:type="numbering" w:customStyle="1" w:styleId="-">
    <w:name w:val="Разделы-ЕСПД"/>
    <w:rsid w:val="00CE5288"/>
    <w:pPr>
      <w:numPr>
        <w:numId w:val="13"/>
      </w:numPr>
    </w:pPr>
  </w:style>
  <w:style w:type="character" w:customStyle="1" w:styleId="10">
    <w:name w:val="Заголовок 1 Знак"/>
    <w:basedOn w:val="a0"/>
    <w:link w:val="1"/>
    <w:rsid w:val="00EC3628"/>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EC3628"/>
    <w:pPr>
      <w:outlineLvl w:val="9"/>
    </w:pPr>
  </w:style>
  <w:style w:type="paragraph" w:styleId="17">
    <w:name w:val="toc 1"/>
    <w:basedOn w:val="a"/>
    <w:next w:val="a"/>
    <w:autoRedefine/>
    <w:uiPriority w:val="39"/>
    <w:rsid w:val="00EC3628"/>
    <w:pPr>
      <w:spacing w:after="100"/>
    </w:pPr>
  </w:style>
  <w:style w:type="paragraph" w:styleId="2">
    <w:name w:val="toc 2"/>
    <w:basedOn w:val="a"/>
    <w:next w:val="a"/>
    <w:autoRedefine/>
    <w:uiPriority w:val="39"/>
    <w:rsid w:val="00EC3628"/>
    <w:pPr>
      <w:spacing w:after="100"/>
      <w:ind w:left="200"/>
    </w:pPr>
  </w:style>
  <w:style w:type="character" w:styleId="a4">
    <w:name w:val="Hyperlink"/>
    <w:basedOn w:val="a0"/>
    <w:uiPriority w:val="99"/>
    <w:unhideWhenUsed/>
    <w:rsid w:val="00EC36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ru-RU" w:eastAsia="ru-RU"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0"/>
    <w:qFormat/>
    <w:rsid w:val="00EC36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екст сноски1"/>
    <w:pPr>
      <w:spacing w:line="360" w:lineRule="auto"/>
      <w:jc w:val="both"/>
    </w:pPr>
    <w:rPr>
      <w:sz w:val="28"/>
    </w:rPr>
  </w:style>
  <w:style w:type="paragraph" w:customStyle="1" w:styleId="12">
    <w:name w:val="Основной текст с отступом1"/>
    <w:pPr>
      <w:spacing w:after="120" w:line="360" w:lineRule="auto"/>
      <w:ind w:left="283"/>
      <w:jc w:val="both"/>
    </w:pPr>
    <w:rPr>
      <w:sz w:val="28"/>
    </w:rPr>
  </w:style>
  <w:style w:type="paragraph" w:customStyle="1" w:styleId="Style13">
    <w:name w:val="Style13"/>
    <w:qFormat/>
    <w:pPr>
      <w:spacing w:line="390" w:lineRule="exact"/>
      <w:ind w:firstLine="835"/>
      <w:jc w:val="both"/>
    </w:pPr>
    <w:rPr>
      <w:rFonts w:ascii="Arial" w:hAnsi="Arial"/>
      <w:sz w:val="24"/>
    </w:rPr>
  </w:style>
  <w:style w:type="paragraph" w:customStyle="1" w:styleId="Style12">
    <w:name w:val="Style12"/>
    <w:pPr>
      <w:spacing w:line="416" w:lineRule="exact"/>
      <w:ind w:firstLine="454"/>
    </w:pPr>
    <w:rPr>
      <w:rFonts w:ascii="Arial" w:hAnsi="Arial"/>
      <w:sz w:val="24"/>
    </w:rPr>
  </w:style>
  <w:style w:type="paragraph" w:customStyle="1" w:styleId="Style2">
    <w:name w:val="Style2"/>
    <w:qFormat/>
    <w:pPr>
      <w:spacing w:line="276" w:lineRule="exact"/>
      <w:ind w:firstLine="1140"/>
    </w:pPr>
    <w:rPr>
      <w:rFonts w:ascii="Arial" w:hAnsi="Arial"/>
      <w:sz w:val="24"/>
    </w:rPr>
  </w:style>
  <w:style w:type="paragraph" w:customStyle="1" w:styleId="Style8">
    <w:name w:val="Style8"/>
    <w:pPr>
      <w:spacing w:line="240" w:lineRule="auto"/>
    </w:pPr>
    <w:rPr>
      <w:rFonts w:ascii="Arial" w:hAnsi="Arial"/>
      <w:sz w:val="24"/>
    </w:rPr>
  </w:style>
  <w:style w:type="paragraph" w:customStyle="1" w:styleId="13">
    <w:name w:val="Нижний колонтитул1"/>
    <w:pPr>
      <w:spacing w:line="240" w:lineRule="auto"/>
    </w:pPr>
    <w:rPr>
      <w:rFonts w:ascii="Arial" w:hAnsi="Arial"/>
      <w:sz w:val="24"/>
    </w:rPr>
  </w:style>
  <w:style w:type="paragraph" w:customStyle="1" w:styleId="14">
    <w:name w:val="Список1"/>
    <w:qFormat/>
    <w:pPr>
      <w:spacing w:line="240" w:lineRule="auto"/>
      <w:ind w:left="283" w:hanging="283"/>
    </w:pPr>
    <w:rPr>
      <w:sz w:val="28"/>
    </w:rPr>
  </w:style>
  <w:style w:type="paragraph" w:customStyle="1" w:styleId="Style6">
    <w:name w:val="Style6"/>
    <w:pPr>
      <w:spacing w:line="278" w:lineRule="exact"/>
    </w:pPr>
    <w:rPr>
      <w:rFonts w:ascii="Arial" w:hAnsi="Arial"/>
      <w:sz w:val="24"/>
    </w:rPr>
  </w:style>
  <w:style w:type="paragraph" w:customStyle="1" w:styleId="Style7">
    <w:name w:val="Style7"/>
    <w:qFormat/>
    <w:pPr>
      <w:spacing w:line="240" w:lineRule="auto"/>
    </w:pPr>
    <w:rPr>
      <w:rFonts w:ascii="Arial" w:hAnsi="Arial"/>
      <w:sz w:val="24"/>
    </w:rPr>
  </w:style>
  <w:style w:type="paragraph" w:customStyle="1" w:styleId="Style1">
    <w:name w:val="Style1"/>
    <w:pPr>
      <w:spacing w:line="276" w:lineRule="exact"/>
      <w:jc w:val="center"/>
    </w:pPr>
    <w:rPr>
      <w:rFonts w:ascii="Arial" w:hAnsi="Arial"/>
      <w:sz w:val="24"/>
    </w:rPr>
  </w:style>
  <w:style w:type="paragraph" w:customStyle="1" w:styleId="15">
    <w:name w:val="Верхний колонтитул1"/>
    <w:pPr>
      <w:spacing w:line="240" w:lineRule="auto"/>
    </w:pPr>
    <w:rPr>
      <w:rFonts w:ascii="Arial" w:hAnsi="Arial"/>
      <w:sz w:val="24"/>
    </w:rPr>
  </w:style>
  <w:style w:type="paragraph" w:customStyle="1" w:styleId="Style14">
    <w:name w:val="Style14"/>
    <w:pPr>
      <w:spacing w:line="410" w:lineRule="exact"/>
      <w:jc w:val="center"/>
    </w:pPr>
    <w:rPr>
      <w:rFonts w:ascii="Arial" w:hAnsi="Arial"/>
      <w:sz w:val="24"/>
    </w:rPr>
  </w:style>
  <w:style w:type="paragraph" w:customStyle="1" w:styleId="16">
    <w:name w:val="Обычный1"/>
    <w:pPr>
      <w:spacing w:line="240" w:lineRule="auto"/>
    </w:pPr>
    <w:rPr>
      <w:rFonts w:ascii="Arial" w:hAnsi="Arial"/>
      <w:sz w:val="24"/>
    </w:rPr>
  </w:style>
  <w:style w:type="paragraph" w:customStyle="1" w:styleId="Style9">
    <w:name w:val="Style9"/>
    <w:pPr>
      <w:spacing w:line="276" w:lineRule="exact"/>
      <w:ind w:hanging="473"/>
    </w:pPr>
    <w:rPr>
      <w:rFonts w:ascii="Arial" w:hAnsi="Arial"/>
      <w:sz w:val="24"/>
    </w:rPr>
  </w:style>
  <w:style w:type="paragraph" w:customStyle="1" w:styleId="Style3">
    <w:name w:val="Style3"/>
    <w:qFormat/>
    <w:pPr>
      <w:spacing w:line="240" w:lineRule="auto"/>
    </w:pPr>
    <w:rPr>
      <w:rFonts w:ascii="Arial" w:hAnsi="Arial"/>
      <w:sz w:val="24"/>
    </w:rPr>
  </w:style>
  <w:style w:type="paragraph" w:customStyle="1" w:styleId="-1N">
    <w:name w:val="ЕСПД-Заголовок 1N"/>
    <w:basedOn w:val="a"/>
    <w:next w:val="a"/>
    <w:autoRedefine/>
    <w:qFormat/>
    <w:rsid w:val="000F41B4"/>
    <w:pPr>
      <w:keepNext/>
      <w:keepLines/>
      <w:pageBreakBefore/>
      <w:spacing w:after="0" w:line="360" w:lineRule="auto"/>
      <w:jc w:val="center"/>
      <w:outlineLvl w:val="0"/>
    </w:pPr>
    <w:rPr>
      <w:rFonts w:eastAsia="Times New Roman" w:cs="Times New Roman"/>
      <w:b/>
      <w:caps/>
      <w:sz w:val="28"/>
      <w:szCs w:val="28"/>
      <w:lang w:eastAsia="en-US"/>
    </w:rPr>
  </w:style>
  <w:style w:type="paragraph" w:customStyle="1" w:styleId="-2N">
    <w:name w:val="ЕСПД-Заголовок 2N"/>
    <w:basedOn w:val="-1N"/>
    <w:next w:val="a"/>
    <w:qFormat/>
    <w:rsid w:val="00CE5288"/>
    <w:pPr>
      <w:pageBreakBefore w:val="0"/>
      <w:numPr>
        <w:ilvl w:val="1"/>
        <w:numId w:val="14"/>
      </w:numPr>
      <w:tabs>
        <w:tab w:val="left" w:pos="851"/>
      </w:tabs>
      <w:spacing w:before="120" w:after="120"/>
      <w:jc w:val="left"/>
      <w:outlineLvl w:val="1"/>
    </w:pPr>
    <w:rPr>
      <w:caps w:val="0"/>
    </w:rPr>
  </w:style>
  <w:style w:type="paragraph" w:customStyle="1" w:styleId="-3N">
    <w:name w:val="ЕСПД-Заголовок 3N"/>
    <w:basedOn w:val="-2N"/>
    <w:next w:val="a"/>
    <w:qFormat/>
    <w:rsid w:val="00CE5288"/>
    <w:pPr>
      <w:numPr>
        <w:ilvl w:val="2"/>
      </w:numPr>
      <w:ind w:firstLine="0"/>
      <w:outlineLvl w:val="2"/>
    </w:pPr>
    <w:rPr>
      <w:caps/>
    </w:rPr>
  </w:style>
  <w:style w:type="numbering" w:customStyle="1" w:styleId="-">
    <w:name w:val="Разделы-ЕСПД"/>
    <w:rsid w:val="00CE5288"/>
    <w:pPr>
      <w:numPr>
        <w:numId w:val="13"/>
      </w:numPr>
    </w:pPr>
  </w:style>
  <w:style w:type="character" w:customStyle="1" w:styleId="10">
    <w:name w:val="Заголовок 1 Знак"/>
    <w:basedOn w:val="a0"/>
    <w:link w:val="1"/>
    <w:rsid w:val="00EC3628"/>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EC3628"/>
    <w:pPr>
      <w:outlineLvl w:val="9"/>
    </w:pPr>
  </w:style>
  <w:style w:type="paragraph" w:styleId="17">
    <w:name w:val="toc 1"/>
    <w:basedOn w:val="a"/>
    <w:next w:val="a"/>
    <w:autoRedefine/>
    <w:uiPriority w:val="39"/>
    <w:rsid w:val="00EC3628"/>
    <w:pPr>
      <w:spacing w:after="100"/>
    </w:pPr>
  </w:style>
  <w:style w:type="paragraph" w:styleId="2">
    <w:name w:val="toc 2"/>
    <w:basedOn w:val="a"/>
    <w:next w:val="a"/>
    <w:autoRedefine/>
    <w:uiPriority w:val="39"/>
    <w:rsid w:val="00EC3628"/>
    <w:pPr>
      <w:spacing w:after="100"/>
      <w:ind w:left="200"/>
    </w:pPr>
  </w:style>
  <w:style w:type="character" w:styleId="a4">
    <w:name w:val="Hyperlink"/>
    <w:basedOn w:val="a0"/>
    <w:uiPriority w:val="99"/>
    <w:unhideWhenUsed/>
    <w:rsid w:val="00EC362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466C35-1CE4-423C-AB2B-AFBF1450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5848</Words>
  <Characters>33336</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Шаблон_реферат (копия 1).docx</vt:lpstr>
    </vt:vector>
  </TitlesOfParts>
  <Company>SPecialiST RePack</Company>
  <LinksUpToDate>false</LinksUpToDate>
  <CharactersWithSpaces>39106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Шаблон_реферат (копия 1).docx</dc:title>
  <dc:creator>user</dc:creator>
  <cp:lastModifiedBy>Dushin</cp:lastModifiedBy>
  <cp:revision>2</cp:revision>
  <dcterms:created xsi:type="dcterms:W3CDTF">2019-03-25T21:11:00Z</dcterms:created>
  <dcterms:modified xsi:type="dcterms:W3CDTF">2019-03-25T21:11:00Z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1049-10.2.0.7635</vt:lpwstr>
  </property>
</Properties>
</file>