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0D" w:rsidRPr="0070485C" w:rsidRDefault="0070485C" w:rsidP="0070485C">
      <w:pPr>
        <w:jc w:val="center"/>
        <w:rPr>
          <w:b/>
          <w:sz w:val="28"/>
        </w:rPr>
      </w:pPr>
      <w:r w:rsidRPr="0070485C">
        <w:rPr>
          <w:b/>
          <w:sz w:val="28"/>
        </w:rPr>
        <w:t>Calculation of Spin Response Function</w:t>
      </w:r>
      <w:r>
        <w:rPr>
          <w:b/>
          <w:sz w:val="28"/>
        </w:rPr>
        <w:t xml:space="preserve"> using Twiss </w:t>
      </w:r>
      <w:r w:rsidR="00B56D13">
        <w:rPr>
          <w:b/>
          <w:sz w:val="28"/>
        </w:rPr>
        <w:t>Parameter</w:t>
      </w:r>
      <w:r>
        <w:rPr>
          <w:b/>
          <w:sz w:val="28"/>
        </w:rPr>
        <w:t xml:space="preserve"> Table</w:t>
      </w:r>
    </w:p>
    <w:p w:rsidR="0070485C" w:rsidRDefault="0070485C" w:rsidP="0070485C">
      <w:pPr>
        <w:jc w:val="center"/>
      </w:pPr>
      <w:proofErr w:type="spellStart"/>
      <w:r>
        <w:t>Vasiliy</w:t>
      </w:r>
      <w:proofErr w:type="spellEnd"/>
      <w:r>
        <w:t xml:space="preserve"> Morozov and River Huang</w:t>
      </w:r>
    </w:p>
    <w:p w:rsidR="0070485C" w:rsidRDefault="0070485C" w:rsidP="00B56D13">
      <w:pPr>
        <w:ind w:firstLine="360"/>
        <w:jc w:val="both"/>
      </w:pPr>
    </w:p>
    <w:p w:rsidR="0070485C" w:rsidRDefault="00B56D13" w:rsidP="00B56D13">
      <w:pPr>
        <w:ind w:firstLine="360"/>
        <w:jc w:val="both"/>
      </w:pPr>
      <w:r w:rsidRPr="00B56D13">
        <w:t>Response function of a racetrack with two Siberian snakes operating in the ST mode in a highly relativistic case</w:t>
      </w:r>
      <w:r>
        <w:t xml:space="preserve"> [</w:t>
      </w:r>
      <w:r w:rsidRPr="00B56D13">
        <w:rPr>
          <w:rStyle w:val="EndnoteReference"/>
          <w:vertAlign w:val="baseline"/>
        </w:rPr>
        <w:endnoteReference w:id="1"/>
      </w:r>
      <w:r>
        <w:t>]:</w:t>
      </w:r>
    </w:p>
    <w:p w:rsidR="0070485C" w:rsidRDefault="00B56D13" w:rsidP="00B56D13">
      <w:pPr>
        <w:jc w:val="both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γG</m:t>
              </m:r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1-ζ</m:t>
                              </m:r>
                            </m:e>
                          </m:d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*'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1-ζ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dz</m:t>
              </m:r>
            </m:e>
          </m:d>
          <m:r>
            <w:rPr>
              <w:rFonts w:ascii="Cambria Math" w:hAnsi="Cambria Math"/>
            </w:rPr>
            <m:t xml:space="preserve"> .</m:t>
          </m:r>
        </m:oMath>
      </m:oMathPara>
    </w:p>
    <w:p w:rsidR="00B56D13" w:rsidRDefault="00B56D13" w:rsidP="00B56D13">
      <w:pPr>
        <w:jc w:val="both"/>
      </w:pPr>
      <w:r>
        <w:t>The Floquet functions and their derivatives:</w:t>
      </w:r>
    </w:p>
    <w:p w:rsidR="00B56D13" w:rsidRPr="00456C7E" w:rsidRDefault="00624E6E" w:rsidP="00B56D1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, 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456C7E" w:rsidRPr="00456C7E" w:rsidRDefault="00624E6E" w:rsidP="00456C7E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, 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*'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456C7E" w:rsidRPr="00456C7E" w:rsidRDefault="00456C7E" w:rsidP="00B56D1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are the usual Twiss parameters from a table generated by a lattice design code. The spin phase advance</w:t>
      </w:r>
      <w:r w:rsidR="007E15D7">
        <w:rPr>
          <w:rFonts w:eastAsiaTheme="minorEastAsia"/>
        </w:rPr>
        <w:t xml:space="preserve"> is</w:t>
      </w:r>
      <w:r>
        <w:rPr>
          <w:rFonts w:eastAsiaTheme="minorEastAsia"/>
        </w:rPr>
        <w:t>:</w:t>
      </w:r>
    </w:p>
    <w:p w:rsidR="00456C7E" w:rsidRDefault="00456C7E" w:rsidP="00456C7E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=γG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ζdz</m:t>
              </m:r>
            </m:e>
          </m:nary>
          <m:r>
            <w:rPr>
              <w:rFonts w:ascii="Cambria Math" w:hAnsi="Cambria Math"/>
            </w:rPr>
            <m:t>=γG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r>
                <w:rPr>
                  <w:rFonts w:ascii="Cambria Math" w:hAnsi="Cambria Math"/>
                </w:rPr>
                <m:t>ζdθ</m:t>
              </m:r>
            </m:e>
          </m:nary>
          <m:r>
            <w:rPr>
              <w:rFonts w:ascii="Cambria Math" w:hAnsi="Cambria Math"/>
            </w:rPr>
            <m:t>=γG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:rsidR="009E2152" w:rsidRDefault="009E2152" w:rsidP="00A47BBF">
      <w:pPr>
        <w:jc w:val="both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the local orbit curvature and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the orbital angle from the Twiss table. </w:t>
      </w:r>
      <w:r w:rsidR="00A47BBF">
        <w:rPr>
          <w:rFonts w:eastAsiaTheme="minorEastAsia"/>
        </w:rPr>
        <w:t xml:space="preserve">Assuming that </w:t>
      </w:r>
      <w:bookmarkStart w:id="0" w:name="_GoBack"/>
      <w:bookmarkEnd w:id="0"/>
      <w:r w:rsidR="00A47BBF">
        <w:rPr>
          <w:rFonts w:eastAsiaTheme="minorEastAsia"/>
        </w:rPr>
        <w:t xml:space="preserve">there are a total of </w:t>
      </w:r>
      <m:oMath>
        <m:r>
          <w:rPr>
            <w:rFonts w:ascii="Cambria Math" w:eastAsiaTheme="minorEastAsia" w:hAnsi="Cambria Math"/>
          </w:rPr>
          <m:t>N</m:t>
        </m:r>
      </m:oMath>
      <w:r w:rsidR="00A47BBF">
        <w:rPr>
          <w:rFonts w:eastAsiaTheme="minorEastAsia"/>
        </w:rPr>
        <w:t xml:space="preserve"> bending magnets, the response function is given by</w:t>
      </w:r>
    </w:p>
    <w:p w:rsidR="00274D64" w:rsidRPr="00274D64" w:rsidRDefault="00274D64" w:rsidP="00274D6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γG</m:t>
              </m:r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1-ζ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b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1-ζ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274D64" w:rsidRPr="00274D64" w:rsidRDefault="00274D64" w:rsidP="00274D6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1-ζ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1-ζ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</m:oMath>
      </m:oMathPara>
    </w:p>
    <w:p w:rsidR="00274D64" w:rsidRDefault="00274D64" w:rsidP="00274D64">
      <w:pPr>
        <w:jc w:val="both"/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γG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πi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b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1-ζ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b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1-ζ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</m:t>
          </m:r>
        </m:oMath>
      </m:oMathPara>
    </w:p>
    <w:p w:rsidR="009A5E4D" w:rsidRPr="00274D64" w:rsidRDefault="007E15D7" w:rsidP="009A5E4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hAnsi="Cambria Math"/>
            </w:rPr>
            <m:t>γG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</m:oMath>
      </m:oMathPara>
    </w:p>
    <w:p w:rsidR="009E2152" w:rsidRDefault="009A5E4D" w:rsidP="009A5E4D">
      <w:pPr>
        <w:jc w:val="both"/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γG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πi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BB4A67" w:rsidRPr="00274D64" w:rsidRDefault="00BB4A67" w:rsidP="00BB4A6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</m:e>
          </m:d>
        </m:oMath>
      </m:oMathPara>
    </w:p>
    <w:p w:rsidR="00BB4A67" w:rsidRDefault="00A47BBF" w:rsidP="00BB4A67">
      <w:pPr>
        <w:jc w:val="both"/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γG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πi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 ,</m:t>
          </m:r>
        </m:oMath>
      </m:oMathPara>
    </w:p>
    <w:p w:rsidR="00A5147C" w:rsidRDefault="00473538" w:rsidP="00B56D13">
      <w:pPr>
        <w:jc w:val="both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5147C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ζ</m:t>
        </m:r>
      </m:oMath>
      <w:r w:rsidR="00A5147C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j</m:t>
        </m:r>
      </m:oMath>
      <w:r w:rsidR="00A5147C">
        <w:rPr>
          <w:rFonts w:eastAsiaTheme="minorEastAsia"/>
        </w:rPr>
        <w:t xml:space="preserve">’s dipole,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5147C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A5147C">
        <w:rPr>
          <w:rFonts w:eastAsiaTheme="minorEastAsia"/>
        </w:rPr>
        <w:t xml:space="preserve"> at the exit from </w:t>
      </w:r>
      <m:oMath>
        <m:r>
          <w:rPr>
            <w:rFonts w:ascii="Cambria Math" w:eastAsiaTheme="minorEastAsia" w:hAnsi="Cambria Math"/>
          </w:rPr>
          <m:t>j</m:t>
        </m:r>
      </m:oMath>
      <w:r w:rsidR="00A5147C">
        <w:rPr>
          <w:rFonts w:eastAsiaTheme="minorEastAsia"/>
        </w:rPr>
        <w:t xml:space="preserve">’s dipole,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A5147C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A5147C">
        <w:rPr>
          <w:rFonts w:eastAsiaTheme="minorEastAsia"/>
        </w:rPr>
        <w:t xml:space="preserve"> at the entrance into </w:t>
      </w:r>
      <m:oMath>
        <m:r>
          <w:rPr>
            <w:rFonts w:ascii="Cambria Math" w:eastAsiaTheme="minorEastAsia" w:hAnsi="Cambria Math"/>
          </w:rPr>
          <m:t>j</m:t>
        </m:r>
      </m:oMath>
      <w:r w:rsidR="00A5147C">
        <w:rPr>
          <w:rFonts w:eastAsiaTheme="minorEastAsia"/>
        </w:rPr>
        <w:t>’s dipole</w:t>
      </w:r>
      <w:r w:rsidR="00A5147C">
        <w:t xml:space="preserve"> (the same as at the exit of </w:t>
      </w:r>
      <m:oMath>
        <m:r>
          <w:rPr>
            <w:rFonts w:ascii="Cambria Math" w:hAnsi="Cambria Math"/>
          </w:rPr>
          <m:t>j-1</m:t>
        </m:r>
      </m:oMath>
      <w:r w:rsidR="00A5147C">
        <w:rPr>
          <w:rFonts w:eastAsiaTheme="minorEastAsia"/>
        </w:rPr>
        <w:t xml:space="preserve">’s dipole).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5147C">
        <w:rPr>
          <w:rFonts w:eastAsiaTheme="minorEastAsia"/>
        </w:rPr>
        <w:t xml:space="preserve"> </w:t>
      </w:r>
      <w:proofErr w:type="gramStart"/>
      <w:r w:rsidR="00A5147C">
        <w:rPr>
          <w:rFonts w:eastAsiaTheme="minorEastAsia"/>
        </w:rPr>
        <w:t>and</w:t>
      </w:r>
      <w:proofErr w:type="gramEnd"/>
      <w:r w:rsidR="00A5147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yj</m:t>
            </m: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sup>
        </m:sSubSup>
      </m:oMath>
      <w:r w:rsidR="00A5147C">
        <w:rPr>
          <w:rFonts w:eastAsiaTheme="minorEastAsia"/>
        </w:rPr>
        <w:t xml:space="preserve"> are</w:t>
      </w:r>
    </w:p>
    <w:p w:rsidR="00A5147C" w:rsidRPr="00D30822" w:rsidRDefault="00624E6E" w:rsidP="00A5147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D30822" w:rsidRPr="006F2022" w:rsidRDefault="00624E6E" w:rsidP="00D3082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D30822" w:rsidRPr="00BB4A67" w:rsidRDefault="00D30822" w:rsidP="00A5147C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the length of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’s dipole.</w:t>
      </w:r>
    </w:p>
    <w:p w:rsidR="009E2152" w:rsidRDefault="00BB4A67" w:rsidP="00A5147C">
      <w:pPr>
        <w:ind w:firstLine="360"/>
        <w:jc w:val="both"/>
      </w:pPr>
      <w:r>
        <w:t>Denot</w:t>
      </w:r>
      <w:r w:rsidR="0077708F">
        <w:t>ing</w:t>
      </w:r>
    </w:p>
    <w:p w:rsidR="00B56D13" w:rsidRPr="00BB4A67" w:rsidRDefault="00624E6E" w:rsidP="00B56D1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BB4A67" w:rsidRPr="006F2022" w:rsidRDefault="00624E6E" w:rsidP="00BB4A6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BB4A67" w:rsidRDefault="0077708F" w:rsidP="00B56D1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we</w:t>
      </w:r>
      <w:proofErr w:type="gramEnd"/>
      <w:r>
        <w:rPr>
          <w:rFonts w:eastAsiaTheme="minorEastAsia"/>
        </w:rPr>
        <w:t xml:space="preserve"> get</w:t>
      </w:r>
    </w:p>
    <w:p w:rsidR="00BB4A67" w:rsidRDefault="0097770E" w:rsidP="006D10B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hAnsi="Cambria Math"/>
            </w:rPr>
            <m:t>γG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γG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πi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</m:e>
              </m:nary>
            </m:e>
          </m:d>
        </m:oMath>
      </m:oMathPara>
    </w:p>
    <w:p w:rsidR="00BB4A67" w:rsidRDefault="0077708F" w:rsidP="00B56D13">
      <w:pPr>
        <w:jc w:val="both"/>
        <w:rPr>
          <w:rFonts w:eastAsiaTheme="minorEastAsia"/>
        </w:rPr>
      </w:pPr>
      <w:r>
        <w:rPr>
          <w:rFonts w:eastAsiaTheme="minorEastAsia"/>
        </w:rPr>
        <w:t>Next, define</w:t>
      </w:r>
    </w:p>
    <w:p w:rsidR="0097770E" w:rsidRPr="0097770E" w:rsidRDefault="00624E6E" w:rsidP="0097770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</m:t>
          </m:r>
        </m:oMath>
      </m:oMathPara>
    </w:p>
    <w:p w:rsidR="0097770E" w:rsidRDefault="00624E6E" w:rsidP="0097770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πi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:rsidR="00BB4A67" w:rsidRDefault="0077708F" w:rsidP="00B56D13">
      <w:pPr>
        <w:jc w:val="both"/>
        <w:rPr>
          <w:rFonts w:eastAsiaTheme="minorEastAsia"/>
        </w:rPr>
      </w:pPr>
      <w:r>
        <w:rPr>
          <w:rFonts w:eastAsiaTheme="minorEastAsia"/>
        </w:rPr>
        <w:t>getting</w:t>
      </w:r>
    </w:p>
    <w:p w:rsidR="0097770E" w:rsidRDefault="0097770E" w:rsidP="00B56D1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γG</m:t>
              </m:r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:rsidR="00B52A98" w:rsidRDefault="00B52A98" w:rsidP="00B52A98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The statistical model predicts the following value of the coherent part of the zero-integer spin resonance strength</w:t>
      </w:r>
    </w:p>
    <w:p w:rsidR="00B52A98" w:rsidRPr="00EF0355" w:rsidRDefault="00624E6E" w:rsidP="00B52A98">
      <w:pPr>
        <w:spacing w:after="120"/>
        <w:jc w:val="both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coh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elements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:rsidR="00B52A98" w:rsidRDefault="00B52A98" w:rsidP="00B56D1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:rsidR="00B52A98" w:rsidRDefault="00624E6E" w:rsidP="00B52A98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Bρ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B52A98" w:rsidRDefault="00440A0C" w:rsidP="00B56D1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dipoles and</w:t>
      </w:r>
    </w:p>
    <w:p w:rsidR="00440A0C" w:rsidRDefault="00624E6E" w:rsidP="00440A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440A0C" w:rsidRDefault="00440A0C" w:rsidP="00B56D1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quadrupoles.</w:t>
      </w:r>
    </w:p>
    <w:p w:rsidR="00BB4A67" w:rsidRDefault="0097770E" w:rsidP="00440A0C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The columns in the accompanying Excel spreadsheet are labeled according to the above notation.</w:t>
      </w:r>
    </w:p>
    <w:p w:rsidR="0097770E" w:rsidRPr="00BB4A67" w:rsidRDefault="0097770E" w:rsidP="00B56D13">
      <w:pPr>
        <w:jc w:val="both"/>
        <w:rPr>
          <w:rFonts w:eastAsiaTheme="minorEastAsia"/>
        </w:rPr>
      </w:pPr>
    </w:p>
    <w:sectPr w:rsidR="0097770E" w:rsidRPr="00BB4A67" w:rsidSect="00DF1E63">
      <w:endnotePr>
        <w:numFmt w:val="decimal"/>
      </w:endnote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E6E" w:rsidRDefault="00624E6E" w:rsidP="00B56D13">
      <w:r>
        <w:separator/>
      </w:r>
    </w:p>
  </w:endnote>
  <w:endnote w:type="continuationSeparator" w:id="0">
    <w:p w:rsidR="00624E6E" w:rsidRDefault="00624E6E" w:rsidP="00B56D13">
      <w:r>
        <w:continuationSeparator/>
      </w:r>
    </w:p>
  </w:endnote>
  <w:endnote w:id="1">
    <w:p w:rsidR="007E15D7" w:rsidRPr="00B56D13" w:rsidRDefault="007E15D7" w:rsidP="00B56D13">
      <w:pPr>
        <w:pStyle w:val="EndnoteText"/>
        <w:tabs>
          <w:tab w:val="left" w:pos="360"/>
        </w:tabs>
        <w:ind w:left="360" w:hanging="360"/>
      </w:pPr>
      <w:r>
        <w:t>[</w:t>
      </w:r>
      <w:r w:rsidRPr="00B56D13">
        <w:rPr>
          <w:rStyle w:val="EndnoteReference"/>
          <w:vertAlign w:val="baseline"/>
        </w:rPr>
        <w:endnoteRef/>
      </w:r>
      <w:r>
        <w:t>]</w:t>
      </w:r>
      <w:r>
        <w:tab/>
        <w:t>A.M. Kondratenko</w:t>
      </w:r>
      <w:r w:rsidRPr="00B56D13">
        <w:t>, M.A. Kondratenko</w:t>
      </w:r>
      <w:r>
        <w:t xml:space="preserve">, and </w:t>
      </w:r>
      <w:proofErr w:type="spellStart"/>
      <w:r>
        <w:t>Yu.N</w:t>
      </w:r>
      <w:proofErr w:type="spellEnd"/>
      <w:r>
        <w:t xml:space="preserve">. </w:t>
      </w:r>
      <w:proofErr w:type="spellStart"/>
      <w:r>
        <w:t>Filatov</w:t>
      </w:r>
      <w:proofErr w:type="spellEnd"/>
      <w:r>
        <w:t>, “</w:t>
      </w:r>
      <w:r w:rsidRPr="00B56D13">
        <w:t>Calculation of the spin response function in the spin transparency mode</w:t>
      </w:r>
      <w:r>
        <w:t>”, to be published.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E6E" w:rsidRDefault="00624E6E" w:rsidP="00B56D13">
      <w:r>
        <w:separator/>
      </w:r>
    </w:p>
  </w:footnote>
  <w:footnote w:type="continuationSeparator" w:id="0">
    <w:p w:rsidR="00624E6E" w:rsidRDefault="00624E6E" w:rsidP="00B56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4E0B"/>
    <w:multiLevelType w:val="hybridMultilevel"/>
    <w:tmpl w:val="5FDA827E"/>
    <w:lvl w:ilvl="0" w:tplc="96B04472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D7E32"/>
    <w:multiLevelType w:val="hybridMultilevel"/>
    <w:tmpl w:val="AD029AB6"/>
    <w:lvl w:ilvl="0" w:tplc="A320B642">
      <w:start w:val="1"/>
      <w:numFmt w:val="lowerRoman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2" w15:restartNumberingAfterBreak="0">
    <w:nsid w:val="2BB57B57"/>
    <w:multiLevelType w:val="hybridMultilevel"/>
    <w:tmpl w:val="FEC4395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24535E"/>
    <w:multiLevelType w:val="hybridMultilevel"/>
    <w:tmpl w:val="436E45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E83BAF"/>
    <w:multiLevelType w:val="hybridMultilevel"/>
    <w:tmpl w:val="D8DE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D2"/>
    <w:rsid w:val="00036C0D"/>
    <w:rsid w:val="000E4509"/>
    <w:rsid w:val="00231D33"/>
    <w:rsid w:val="00274D64"/>
    <w:rsid w:val="00435793"/>
    <w:rsid w:val="00440A0C"/>
    <w:rsid w:val="00456C7E"/>
    <w:rsid w:val="00473538"/>
    <w:rsid w:val="004B32A2"/>
    <w:rsid w:val="00624E6E"/>
    <w:rsid w:val="006D0D71"/>
    <w:rsid w:val="006D10BC"/>
    <w:rsid w:val="006E0ACE"/>
    <w:rsid w:val="006F13CB"/>
    <w:rsid w:val="006F2022"/>
    <w:rsid w:val="0070485C"/>
    <w:rsid w:val="0077708F"/>
    <w:rsid w:val="007E15D7"/>
    <w:rsid w:val="007E218F"/>
    <w:rsid w:val="008429D0"/>
    <w:rsid w:val="008C1D5A"/>
    <w:rsid w:val="0097770E"/>
    <w:rsid w:val="009A5E4D"/>
    <w:rsid w:val="009A773C"/>
    <w:rsid w:val="009E2152"/>
    <w:rsid w:val="00A47BBF"/>
    <w:rsid w:val="00A5147C"/>
    <w:rsid w:val="00B16C2E"/>
    <w:rsid w:val="00B52A98"/>
    <w:rsid w:val="00B56D13"/>
    <w:rsid w:val="00BB4A67"/>
    <w:rsid w:val="00C277BC"/>
    <w:rsid w:val="00D30822"/>
    <w:rsid w:val="00D559AD"/>
    <w:rsid w:val="00D86424"/>
    <w:rsid w:val="00D86570"/>
    <w:rsid w:val="00DE7094"/>
    <w:rsid w:val="00DF1E63"/>
    <w:rsid w:val="00DF5B6D"/>
    <w:rsid w:val="00E026B2"/>
    <w:rsid w:val="00E308D2"/>
    <w:rsid w:val="00FC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D1E0"/>
  <w15:chartTrackingRefBased/>
  <w15:docId w15:val="{3BF72321-036C-4AC6-BB03-C28BD45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D33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D3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D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1D3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0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02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48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0485C"/>
    <w:pPr>
      <w:spacing w:after="0" w:line="240" w:lineRule="auto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D1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D13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6D1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56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15098-5145-40C1-B9F0-062CAA53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</dc:creator>
  <cp:keywords/>
  <dc:description/>
  <cp:lastModifiedBy>morozov</cp:lastModifiedBy>
  <cp:revision>6</cp:revision>
  <cp:lastPrinted>2018-11-15T16:55:00Z</cp:lastPrinted>
  <dcterms:created xsi:type="dcterms:W3CDTF">2019-04-18T13:59:00Z</dcterms:created>
  <dcterms:modified xsi:type="dcterms:W3CDTF">2019-04-19T13:49:00Z</dcterms:modified>
</cp:coreProperties>
</file>