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行业与竞品研究报告</w:t>
      </w:r>
    </w:p>
    <w:p>
      <w:pPr>
        <w:pStyle w:val="Subtitle"/>
      </w:pPr>
      <w:r>
        <w:t>团队知识库 SaaS 竞品研究</w:t>
      </w:r>
    </w:p>
    <w:p>
      <w:r>
        <w:t>虚构测试资料    真实模型研究草稿    版本 1</w:t>
      </w:r>
    </w:p>
    <w:p>
      <w:r>
        <w:t>报告日期 2026-10-02</w:t>
      </w:r>
    </w:p>
    <w:p>
      <w:pPr>
        <w:pStyle w:val="Heading1"/>
      </w:pPr>
      <w:r>
        <w:t>研究结论</w:t>
      </w:r>
    </w:p>
    <w:p>
      <w:r>
        <w:t>森屿笔记（虚构）：森屿笔记（虚构）定位于面向中小型咨询团队的项目知识与会议记录。</w:t>
        <w:br/>
        <w:t>森屿笔记（虚构）：森屿笔记（虚构）的核心功能包括文档协作、会议纪要关联和引用检索。</w:t>
        <w:br/>
        <w:t>森屿笔记（虚构）：森屿笔记（虚构）的企业版支持 SAML SSO，团队版不支持，该功能自 2026 年 9 月 15 日起生效。</w:t>
        <w:br/>
        <w:t>桥塔知识（虚构）：桥塔知识（虚构）定位于面向企业 IT 团队的权限治理与跨部门知识库。</w:t>
        <w:br/>
        <w:t>桥塔知识（虚构）：桥塔知识（虚构）的核心功能包括版本管理、权限分组和目录同步。</w:t>
        <w:br/>
        <w:t>桥塔知识（虚构）：桥塔知识（虚构）的企业版支持 SAML SSO，团队版不支持，该功能自 2026-06-01 生效。</w:t>
        <w:br/>
        <w:t>星河文库（虚构）：星河文库（虚构）定位于面向创意团队的轻量文档与素材协作。</w:t>
        <w:br/>
        <w:t>星河文库（虚构）：星河文库（虚构）的核心功能包括共享文档、素材索引和访客评论。</w:t>
      </w:r>
    </w:p>
    <w:p>
      <w:pPr>
        <w:pStyle w:val="Heading2"/>
      </w:pPr>
      <w:r>
        <w:t>阅读范围</w:t>
      </w:r>
    </w:p>
    <w:p>
      <w:r>
        <w:t>比较结论保留资料日期、套餐、计费周期与证据限制。价格不等于实际合同报价，未披露的能力保留为待确认。</w:t>
      </w:r>
    </w:p>
    <w:p>
      <w:r>
        <w:t>本文使用虚构厂商与合成资料演示研究流程，不能用于真实采购、商业决策或市场规模判断。</w:t>
      </w:r>
    </w:p>
    <w:p>
      <w:pPr>
        <w:pStyle w:val="Caption"/>
      </w:pPr>
      <w:r>
        <w:t>冻结资料 30 份，事实 19 条。完整来源目录见文末。</w:t>
      </w:r>
    </w:p>
    <w:p>
      <w:r>
        <w:br w:type="page"/>
      </w:r>
    </w:p>
    <w:p>
      <w:pPr>
        <w:pStyle w:val="Heading1"/>
      </w:pPr>
      <w:r>
        <w:t>竞品比较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4104"/>
        <w:gridCol w:w="4104"/>
      </w:tblGrid>
      <w:tr>
        <w:trPr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53D4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产品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53D4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价格及条件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53D4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SSO 及适用范围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森屿笔记（虚构）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价格：团队版 USD 12/席位/月，按年付费，未含税；月付为 USD 16/席位/月。企业版需单独询价。</w:t>
              <w:br/>
              <w:t>计费说明：报价按有效席位计算，币种以本页标注为准。年度套餐按年收款，月均价格不等于按月结算。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森屿笔记（虚构）的企业版支持 SAML SSO，团队版不支持，该功能自 2026 年 9 月 15 日起生效。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桥塔知识（虚构）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价格：团队版 USD 18/席位/月，按年付费，未含税；月付为 USD 23/席位/月。企业版需单独询价。</w:t>
              <w:br/>
              <w:t>计费说明：报价按有效席位计算，币种以本页标注为准。年度套餐按年收款，月均价格不等于按月结算。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桥塔知识（虚构）的企业版支持 SAML SSO，团队版不支持，该功能自 2026-06-01 生效。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星河文库（虚构）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价格：团队版 USD 9/席位/月，按年付费，未含税；月付为 USD 12/席位/月。企业版需单独询价。</w:t>
              <w:br/>
              <w:t>计费说明：报价按有效席位计算，币种以本页标注为准。年度套餐按年收款，月均价格不等于按月结算。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待确认：SSO：未披露或无法确认。</w:t>
            </w:r>
          </w:p>
        </w:tc>
      </w:tr>
    </w:tbl>
    <w:p>
      <w:pPr>
        <w:spacing w:after="40"/>
      </w:pPr>
    </w:p>
    <w:p>
      <w:pPr>
        <w:pStyle w:val="Heading2"/>
      </w:pPr>
      <w:r>
        <w:t>团队版年付月均报价</w:t>
      </w:r>
    </w:p>
    <w:p>
      <w:pPr>
        <w:spacing w:line="240" w:lineRule="auto"/>
      </w:pPr>
      <w:r>
        <w:drawing xmlns:a="http://schemas.openxmlformats.org/drawingml/2006/main" xmlns:c="http://schemas.openxmlformats.org/drawingml/2006/chart">
          <wp:inline>
            <wp:extent cx="5486400" cy="2286000"/>
            <wp:docPr id="101" name="Editable comparison chart" descr="团队版年付月均报价"/>
            <a:graphic>
              <a:graphicData uri="http://schemas.openxmlformats.org/drawingml/2006/chart">
                <c:chart r:id="rId11"/>
              </a:graphicData>
            </a:graphic>
          </wp:inline>
        </w:drawing>
      </w:r>
    </w:p>
    <w:p>
      <w:pPr>
        <w:pStyle w:val="Caption"/>
      </w:pPr>
      <w:r>
        <w:t>USD/席位/月，按年付费，未含税。仅比较资料中的团队版标价，企业版和月付条件见对应说明。</w:t>
      </w:r>
    </w:p>
    <w:p>
      <w:r>
        <w:br w:type="page"/>
      </w:r>
    </w:p>
    <w:p>
      <w:pPr>
        <w:pStyle w:val="Heading1"/>
      </w:pPr>
      <w:r>
        <w:t>森屿笔记（虚构）</w:t>
      </w:r>
    </w:p>
    <w:p>
      <w:pPr>
        <w:pStyle w:val="Heading2"/>
      </w:pPr>
      <w:r>
        <w:t>定位</w:t>
      </w:r>
    </w:p>
    <w:p>
      <w:r>
        <w:t>森屿笔记（虚构）定位于面向中小型咨询团队的项目知识与会议记录。</w:t>
      </w:r>
    </w:p>
    <w:p>
      <w:pPr>
        <w:pStyle w:val="Caption"/>
      </w:pPr>
      <w:r>
        <w:t>有来源支持。来源 [01] [08]</w:t>
      </w:r>
    </w:p>
    <w:p>
      <w:pPr>
        <w:pStyle w:val="Heading2"/>
      </w:pPr>
      <w:r>
        <w:t>核心功能</w:t>
      </w:r>
    </w:p>
    <w:p>
      <w:r>
        <w:t>森屿笔记（虚构）的核心功能包括文档协作、会议纪要关联和引用检索。</w:t>
      </w:r>
    </w:p>
    <w:p>
      <w:pPr>
        <w:pStyle w:val="Caption"/>
      </w:pPr>
      <w:r>
        <w:t>有来源支持。来源 [01] [06]</w:t>
      </w:r>
    </w:p>
    <w:p>
      <w:pPr>
        <w:pStyle w:val="Heading2"/>
      </w:pPr>
      <w:r>
        <w:t>SSO</w:t>
      </w:r>
    </w:p>
    <w:p>
      <w:r>
        <w:t>森屿笔记（虚构）的企业版支持 SAML SSO，团队版不支持，该功能自 2026 年 9 月 15 日起生效。</w:t>
      </w:r>
    </w:p>
    <w:p>
      <w:pPr>
        <w:pStyle w:val="Caption"/>
      </w:pPr>
      <w:r>
        <w:t>有来源支持。来源 [03] [04]</w:t>
      </w:r>
    </w:p>
    <w:p>
      <w:pPr>
        <w:pStyle w:val="Heading2"/>
      </w:pPr>
      <w:r>
        <w:t>近期变化</w:t>
      </w:r>
    </w:p>
    <w:p>
      <w:r>
        <w:t>森屿笔记（虚构）近期更新了文档检索结果的来源定位，并补充了登录能力说明。</w:t>
      </w:r>
    </w:p>
    <w:p>
      <w:pPr>
        <w:pStyle w:val="Caption"/>
      </w:pPr>
      <w:r>
        <w:t>有来源支持。来源 [04]</w:t>
      </w:r>
    </w:p>
    <w:p>
      <w:pPr>
        <w:pStyle w:val="Heading2"/>
      </w:pPr>
      <w:r>
        <w:t>用户反馈</w:t>
      </w:r>
    </w:p>
    <w:p>
      <w:r>
        <w:t>一名合成咨询团队用户反馈，会议记录能连接项目文档，但初次整理目录需要时间。</w:t>
      </w:r>
    </w:p>
    <w:p>
      <w:pPr>
        <w:pStyle w:val="Caption"/>
      </w:pPr>
      <w:r>
        <w:t>有来源支持。来源 [05]</w:t>
      </w:r>
    </w:p>
    <w:p>
      <w:pPr>
        <w:pStyle w:val="Heading2"/>
      </w:pPr>
      <w:r>
        <w:t>价格</w:t>
      </w:r>
    </w:p>
    <w:p>
      <w:r>
        <w:t>价格：团队版 USD 12/席位/月，按年付费，未含税；月付为 USD 16/席位/月。企业版需单独询价。</w:t>
        <w:br/>
        <w:t>计费说明：报价按有效席位计算，币种以本页标注为准。年度套餐按年收款，月均价格不等于按月结算。</w:t>
      </w:r>
    </w:p>
    <w:p>
      <w:pPr>
        <w:pStyle w:val="Caption"/>
      </w:pPr>
      <w:r>
        <w:t>有来源支持。来源 [02]</w:t>
      </w:r>
    </w:p>
    <w:p>
      <w:r>
        <w:br w:type="page"/>
      </w:r>
    </w:p>
    <w:p>
      <w:pPr>
        <w:pStyle w:val="Heading1"/>
      </w:pPr>
      <w:r>
        <w:t>桥塔知识（虚构）</w:t>
      </w:r>
    </w:p>
    <w:p>
      <w:pPr>
        <w:pStyle w:val="Heading2"/>
      </w:pPr>
      <w:r>
        <w:t>定位</w:t>
      </w:r>
    </w:p>
    <w:p>
      <w:r>
        <w:t>桥塔知识（虚构）定位于面向企业 IT 团队的权限治理与跨部门知识库。</w:t>
      </w:r>
    </w:p>
    <w:p>
      <w:pPr>
        <w:pStyle w:val="Caption"/>
      </w:pPr>
      <w:r>
        <w:t>有来源支持。来源 [11] [18]</w:t>
      </w:r>
    </w:p>
    <w:p>
      <w:pPr>
        <w:pStyle w:val="Heading2"/>
      </w:pPr>
      <w:r>
        <w:t>核心功能</w:t>
      </w:r>
    </w:p>
    <w:p>
      <w:r>
        <w:t>桥塔知识（虚构）的核心功能包括版本管理、权限分组和目录同步。</w:t>
      </w:r>
    </w:p>
    <w:p>
      <w:pPr>
        <w:pStyle w:val="Caption"/>
      </w:pPr>
      <w:r>
        <w:t>有来源支持。来源 [11] [16]</w:t>
      </w:r>
    </w:p>
    <w:p>
      <w:pPr>
        <w:pStyle w:val="Heading2"/>
      </w:pPr>
      <w:r>
        <w:t>SSO</w:t>
      </w:r>
    </w:p>
    <w:p>
      <w:r>
        <w:t>桥塔知识（虚构）的企业版支持 SAML SSO，团队版不支持，该功能自 2026-06-01 生效。</w:t>
      </w:r>
    </w:p>
    <w:p>
      <w:pPr>
        <w:pStyle w:val="Caption"/>
      </w:pPr>
      <w:r>
        <w:t>有来源支持。来源 [13] [14]</w:t>
      </w:r>
    </w:p>
    <w:p>
      <w:pPr>
        <w:pStyle w:val="Heading2"/>
      </w:pPr>
      <w:r>
        <w:t>近期变化</w:t>
      </w:r>
    </w:p>
    <w:p>
      <w:r>
        <w:t>近期变化包括更新文档检索结果的来源定位，并补充登录能力说明。</w:t>
      </w:r>
    </w:p>
    <w:p>
      <w:pPr>
        <w:pStyle w:val="Caption"/>
      </w:pPr>
      <w:r>
        <w:t>有来源支持。来源 [14]</w:t>
      </w:r>
    </w:p>
    <w:p>
      <w:pPr>
        <w:pStyle w:val="Heading2"/>
      </w:pPr>
      <w:r>
        <w:t>用户反馈</w:t>
      </w:r>
    </w:p>
    <w:p>
      <w:r>
        <w:t>一名合成 IT 管理员表示，权限分组便于核对，但配置步骤较多。</w:t>
      </w:r>
    </w:p>
    <w:p>
      <w:pPr>
        <w:pStyle w:val="Caption"/>
      </w:pPr>
      <w:r>
        <w:t>适用条件：单条合成体验，不代表用户总体，不可据此估算满意度、留存率或市场份额</w:t>
      </w:r>
    </w:p>
    <w:p>
      <w:pPr>
        <w:pStyle w:val="Caption"/>
      </w:pPr>
      <w:r>
        <w:t>有来源支持。来源 [15]</w:t>
      </w:r>
    </w:p>
    <w:p>
      <w:pPr>
        <w:pStyle w:val="Heading2"/>
      </w:pPr>
      <w:r>
        <w:t>价格</w:t>
      </w:r>
    </w:p>
    <w:p>
      <w:r>
        <w:t>价格：团队版 USD 18/席位/月，按年付费，未含税；月付为 USD 23/席位/月。企业版需单独询价。</w:t>
        <w:br/>
        <w:t>计费说明：报价按有效席位计算，币种以本页标注为准。年度套餐按年收款，月均价格不等于按月结算。</w:t>
      </w:r>
    </w:p>
    <w:p>
      <w:pPr>
        <w:pStyle w:val="Caption"/>
      </w:pPr>
      <w:r>
        <w:t>有来源支持。来源 [12]</w:t>
      </w:r>
    </w:p>
    <w:p>
      <w:r>
        <w:br w:type="page"/>
      </w:r>
    </w:p>
    <w:p>
      <w:pPr>
        <w:pStyle w:val="Heading1"/>
      </w:pPr>
      <w:r>
        <w:t>星河文库（虚构）</w:t>
      </w:r>
    </w:p>
    <w:p>
      <w:pPr>
        <w:pStyle w:val="Heading2"/>
      </w:pPr>
      <w:r>
        <w:t>定位</w:t>
      </w:r>
    </w:p>
    <w:p>
      <w:r>
        <w:t>星河文库（虚构）定位于面向创意团队的轻量文档与素材协作。</w:t>
      </w:r>
    </w:p>
    <w:p>
      <w:pPr>
        <w:pStyle w:val="Caption"/>
      </w:pPr>
      <w:r>
        <w:t>有来源支持。来源 [21] [28]</w:t>
      </w:r>
    </w:p>
    <w:p>
      <w:pPr>
        <w:pStyle w:val="Heading2"/>
      </w:pPr>
      <w:r>
        <w:t>核心功能</w:t>
      </w:r>
    </w:p>
    <w:p>
      <w:r>
        <w:t>星河文库（虚构）的核心功能包括共享文档、素材索引和访客评论。</w:t>
      </w:r>
    </w:p>
    <w:p>
      <w:pPr>
        <w:pStyle w:val="Caption"/>
      </w:pPr>
      <w:r>
        <w:t>有来源支持。来源 [21] [26]</w:t>
      </w:r>
    </w:p>
    <w:p>
      <w:pPr>
        <w:pStyle w:val="Heading2"/>
      </w:pPr>
      <w:r>
        <w:t>SSO</w:t>
      </w:r>
    </w:p>
    <w:p>
      <w:r>
        <w:t>SSO：未披露或无法确认。</w:t>
      </w:r>
    </w:p>
    <w:p>
      <w:pPr>
        <w:pStyle w:val="Caption"/>
      </w:pPr>
      <w:r>
        <w:t>适用条件：不确定性同样适用于相关章节；请查看原文与核查记录。</w:t>
      </w:r>
    </w:p>
    <w:p>
      <w:pPr>
        <w:pStyle w:val="Caption"/>
      </w:pPr>
      <w:r>
        <w:t>待确认。来源 [23] [24]</w:t>
      </w:r>
    </w:p>
    <w:p>
      <w:pPr>
        <w:pStyle w:val="Heading2"/>
      </w:pPr>
      <w:r>
        <w:t>近期变化</w:t>
      </w:r>
    </w:p>
    <w:p>
      <w:r>
        <w:t>星河文库（虚构）近期更新了文档检索结果的来源定位，并补充了登录能力说明。</w:t>
      </w:r>
    </w:p>
    <w:p>
      <w:pPr>
        <w:pStyle w:val="Caption"/>
      </w:pPr>
      <w:r>
        <w:t>有来源支持。来源 [24]</w:t>
      </w:r>
    </w:p>
    <w:p>
      <w:pPr>
        <w:pStyle w:val="Heading2"/>
      </w:pPr>
      <w:r>
        <w:t>用户反馈</w:t>
      </w:r>
    </w:p>
    <w:p>
      <w:r>
        <w:t>一名合成设计师反馈，星河文库（虚构）的访客评论容易上手，但大型文件夹查找仍需改进。</w:t>
      </w:r>
    </w:p>
    <w:p>
      <w:pPr>
        <w:pStyle w:val="Caption"/>
      </w:pPr>
      <w:r>
        <w:t>适用条件：单条合成体验，不代表用户总体</w:t>
      </w:r>
    </w:p>
    <w:p>
      <w:pPr>
        <w:pStyle w:val="Caption"/>
      </w:pPr>
      <w:r>
        <w:t>有来源支持。来源 [25]</w:t>
      </w:r>
    </w:p>
    <w:p>
      <w:pPr>
        <w:pStyle w:val="Heading2"/>
      </w:pPr>
      <w:r>
        <w:t>价格</w:t>
      </w:r>
    </w:p>
    <w:p>
      <w:r>
        <w:t>价格：团队版 USD 9/席位/月，按年付费，未含税；月付为 USD 12/席位/月。企业版需单独询价。</w:t>
        <w:br/>
        <w:t>计费说明：报价按有效席位计算，币种以本页标注为准。年度套餐按年收款，月均价格不等于按月结算。</w:t>
      </w:r>
    </w:p>
    <w:p>
      <w:pPr>
        <w:pStyle w:val="Caption"/>
      </w:pPr>
      <w:r>
        <w:t>有来源支持。来源 [22]</w:t>
      </w:r>
    </w:p>
    <w:p>
      <w:r>
        <w:br w:type="page"/>
      </w:r>
    </w:p>
    <w:p>
      <w:pPr>
        <w:pStyle w:val="Heading1"/>
      </w:pPr>
      <w:r>
        <w:t>研究发现与待确认事项</w:t>
      </w:r>
    </w:p>
    <w:p>
      <w:pPr>
        <w:pStyle w:val="Heading2"/>
      </w:pPr>
      <w:r>
        <w:t>补充证据与研究局限</w:t>
      </w:r>
    </w:p>
    <w:p>
      <w:r>
        <w:t>【待确认】行业背景：未披露或无法确认。 条件与说明：不确定性同样适用于相关章节；请查看原文与核查记录。</w:t>
      </w:r>
    </w:p>
    <w:p>
      <w:pPr>
        <w:pStyle w:val="Heading2"/>
      </w:pPr>
      <w:r>
        <w:t>差异化机会 1（待验证假设）</w:t>
      </w:r>
    </w:p>
    <w:p>
      <w:r>
        <w:t>研究假设：森屿笔记（虚构）可以通过优化初次整理目录的流程，提升用户体验，以吸引更多中小型咨询团队。</w:t>
        <w:br/>
        <w:br/>
        <w:t>依据维度：森屿笔记（虚构） / 用户反馈</w:t>
        <w:br/>
        <w:br/>
        <w:t>验证方法：通过用户访谈，了解用户在初次整理目录时遇到的具体困难，并进行原型测试以验证优化方案的有效性。</w:t>
      </w:r>
    </w:p>
    <w:p>
      <w:pPr>
        <w:pStyle w:val="Heading2"/>
      </w:pPr>
      <w:r>
        <w:t>差异化机会 2（待验证假设）</w:t>
      </w:r>
    </w:p>
    <w:p>
      <w:r>
        <w:t>研究假设：桥塔知识（虚构）可以通过简化权限配置步骤，降低企业 IT 团队的使用门槛，以提高用户满意度。</w:t>
        <w:br/>
        <w:br/>
        <w:t>依据维度：桥塔知识（虚构） / 用户反馈</w:t>
        <w:br/>
        <w:br/>
        <w:t>验证方法：通过用户访谈，收集用户对当前权限配置流程的反馈，并进行原型测试，验证简化配置步骤后的易用性。</w:t>
      </w:r>
    </w:p>
    <w:p>
      <w:pPr>
        <w:pStyle w:val="Heading2"/>
      </w:pPr>
      <w:r>
        <w:t>差异化机会 3（待验证假设）</w:t>
      </w:r>
    </w:p>
    <w:p>
      <w:r>
        <w:t>研究假设：星河文库（虚构）可以通过改进大型文件夹的查找功能，提升用户在处理大量素材时的效率，以满足创意团队的需求。</w:t>
        <w:br/>
        <w:br/>
        <w:t>依据维度：星河文库（虚构） / 用户反馈</w:t>
        <w:br/>
        <w:br/>
        <w:t>验证方法：通过用户访谈，了解用户在使用大型文件夹查找功能时遇到的具体问题，并进行原型测试，验证改进方案的效果。</w:t>
      </w:r>
    </w:p>
    <w:p>
      <w:pPr>
        <w:pStyle w:val="Heading2"/>
      </w:pPr>
      <w:r>
        <w:t>差异化机会 4（待验证假设）</w:t>
      </w:r>
    </w:p>
    <w:p>
      <w:r>
        <w:t>研究假设：森屿笔记（虚构）的企业版可以通过提供更具竞争力的定价策略或增值服务，吸引更多企业客户。</w:t>
        <w:br/>
        <w:br/>
        <w:t>依据维度：森屿笔记（虚构） / 价格</w:t>
        <w:br/>
        <w:br/>
        <w:t>验证方法：通过市场调研和竞品分析，了解企业客户对知识管理工具的定价敏感度和需求，并结合用户反馈进行定价策略的调整。</w:t>
      </w:r>
    </w:p>
    <w:p>
      <w:pPr>
        <w:pStyle w:val="Heading2"/>
      </w:pPr>
      <w:r>
        <w:t>下一步决策与验证</w:t>
      </w:r>
    </w:p>
    <w:p>
      <w:r>
        <w:t>本报告按已取得的资料比较产品。可将目标客户、关键功能、完整采购成本和单点登录套餐作为访谈与试用清单；差异化机会仍需客户访谈验证。未披露信息不能视为产品不具备该能力。</w:t>
      </w:r>
    </w:p>
    <w:p>
      <w:r>
        <w:t>行业  行业背景：行业背景：未披露或无法确认。</w:t>
      </w:r>
    </w:p>
    <w:p>
      <w:pPr>
        <w:pStyle w:val="Caption"/>
      </w:pPr>
      <w:r>
        <w:t>适用条件：不确定性同样适用于相关章节；请查看原文与核查记录。</w:t>
      </w:r>
    </w:p>
    <w:p>
      <w:pPr>
        <w:pStyle w:val="ListBullet"/>
      </w:pPr>
      <w:r>
        <w:t>星河文库（虚构） / SSO：星河文库（虚构）未披露 SAML SSO 的支持情况，需要进一步向厂商确认。</w:t>
      </w:r>
    </w:p>
    <w:p>
      <w:pPr>
        <w:pStyle w:val="ListBullet"/>
      </w:pPr>
      <w:r>
        <w:t>行业 / 行业背景：现有证据尚不能形成确定结论。</w:t>
      </w:r>
    </w:p>
    <w:p>
      <w:pPr>
        <w:pStyle w:val="ListBullet"/>
      </w:pPr>
      <w:r>
        <w:t>行业 / 行业背景：行业背景：未披露或无法确认。</w:t>
      </w:r>
    </w:p>
    <w:p>
      <w:pPr>
        <w:pStyle w:val="ListBullet"/>
      </w:pPr>
      <w:r>
        <w:t>星河文库（虚构） / SSO：SSO：未披露或无法确认。</w:t>
      </w:r>
    </w:p>
    <w:p>
      <w:r>
        <w:br w:type="page"/>
      </w:r>
    </w:p>
    <w:p>
      <w:pPr>
        <w:pStyle w:val="Heading1"/>
      </w:pPr>
      <w:r>
        <w:t>资料来源</w:t>
      </w:r>
    </w:p>
    <w:p>
      <w:pPr>
        <w:spacing w:after="120" w:line="240" w:lineRule="exact"/>
      </w:pPr>
      <w:r>
        <w:rPr>
          <w:b/>
          <w:sz w:val="18"/>
        </w:rPr>
        <w:t>[01] 森屿笔记（虚构） 产品概览</w:t>
      </w:r>
      <w:r>
        <w:rPr>
          <w:sz w:val="18"/>
        </w:rPr>
        <w:br/>
        <w:t>资料日期 2026-09-01    版本 1</w:t>
      </w:r>
    </w:p>
    <w:p>
      <w:pPr>
        <w:spacing w:after="120" w:line="240" w:lineRule="exact"/>
      </w:pPr>
      <w:r>
        <w:rPr>
          <w:b/>
          <w:sz w:val="18"/>
        </w:rPr>
        <w:t>[02] 森屿笔记（虚构） 当前价格与付款周期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[03] 森屿笔记（虚构） 安全与登录说明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[04] 森屿笔记（虚构） 九月更新记录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[05] 森屿笔记（虚构） 合成用户体验记录</w:t>
      </w:r>
      <w:r>
        <w:rPr>
          <w:sz w:val="18"/>
        </w:rPr>
        <w:br/>
        <w:t>资料日期 2026-09-20    版本 1</w:t>
      </w:r>
    </w:p>
    <w:p>
      <w:pPr>
        <w:spacing w:after="120" w:line="240" w:lineRule="exact"/>
      </w:pPr>
      <w:r>
        <w:rPr>
          <w:b/>
          <w:sz w:val="18"/>
        </w:rPr>
        <w:t>[06] 森屿笔记（虚构） 常见问题</w:t>
      </w:r>
      <w:r>
        <w:rPr>
          <w:sz w:val="18"/>
        </w:rPr>
        <w:br/>
        <w:t>资料日期 2026-09-18    版本 1</w:t>
      </w:r>
    </w:p>
    <w:p>
      <w:pPr>
        <w:spacing w:after="120" w:line="240" w:lineRule="exact"/>
      </w:pPr>
      <w:r>
        <w:rPr>
          <w:b/>
          <w:sz w:val="18"/>
        </w:rPr>
        <w:t>[07] 森屿笔记（虚构） 订阅与取消条款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[08] 森屿笔记（虚构） 功能介绍补充</w:t>
      </w:r>
      <w:r>
        <w:rPr>
          <w:sz w:val="18"/>
        </w:rPr>
        <w:br/>
        <w:t>资料日期 2026-09-12    版本 1</w:t>
      </w:r>
    </w:p>
    <w:p>
      <w:pPr>
        <w:spacing w:after="120" w:line="240" w:lineRule="exact"/>
      </w:pPr>
      <w:r>
        <w:rPr>
          <w:b/>
          <w:sz w:val="18"/>
        </w:rPr>
        <w:t>[09] 森屿笔记（虚构） 虚构客户应用故事</w:t>
      </w:r>
      <w:r>
        <w:rPr>
          <w:sz w:val="18"/>
        </w:rPr>
        <w:br/>
        <w:t>资料日期 2026-09-10    版本 1</w:t>
      </w:r>
    </w:p>
    <w:p>
      <w:pPr>
        <w:spacing w:after="120" w:line="240" w:lineRule="exact"/>
      </w:pPr>
      <w:r>
        <w:rPr>
          <w:b/>
          <w:sz w:val="18"/>
        </w:rPr>
        <w:t>[10] 森屿笔记（虚构） 三月存档说明</w:t>
      </w:r>
      <w:r>
        <w:rPr>
          <w:sz w:val="18"/>
        </w:rPr>
        <w:br/>
        <w:t>资料日期 2026-03-01    版本 1</w:t>
      </w:r>
    </w:p>
    <w:p>
      <w:pPr>
        <w:spacing w:after="120" w:line="240" w:lineRule="exact"/>
      </w:pPr>
      <w:r>
        <w:rPr>
          <w:b/>
          <w:sz w:val="18"/>
        </w:rPr>
        <w:t>[11] 桥塔知识（虚构） 产品概览</w:t>
      </w:r>
      <w:r>
        <w:rPr>
          <w:sz w:val="18"/>
        </w:rPr>
        <w:br/>
        <w:t>资料日期 2026-09-01    版本 1</w:t>
      </w:r>
    </w:p>
    <w:p>
      <w:pPr>
        <w:spacing w:after="120" w:line="240" w:lineRule="exact"/>
      </w:pPr>
      <w:r>
        <w:rPr>
          <w:b/>
          <w:sz w:val="18"/>
        </w:rPr>
        <w:t>[12] 桥塔知识（虚构） 当前价格与付款周期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[13] 桥塔知识（虚构） 安全与登录说明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[14] 桥塔知识（虚构） 九月更新记录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[15] 桥塔知识（虚构） 合成用户体验记录</w:t>
      </w:r>
      <w:r>
        <w:rPr>
          <w:sz w:val="18"/>
        </w:rPr>
        <w:br/>
        <w:t>资料日期 2026-09-20    版本 1</w:t>
      </w:r>
    </w:p>
    <w:p>
      <w:r>
        <w:br w:type="page"/>
      </w:r>
    </w:p>
    <w:p>
      <w:pPr>
        <w:pStyle w:val="Heading1"/>
      </w:pPr>
      <w:r>
        <w:t>资料来源续</w:t>
      </w:r>
    </w:p>
    <w:p>
      <w:pPr>
        <w:spacing w:after="120" w:line="240" w:lineRule="exact"/>
      </w:pPr>
      <w:r>
        <w:rPr>
          <w:b/>
          <w:sz w:val="18"/>
        </w:rPr>
        <w:t>[16] 桥塔知识（虚构） 常见问题</w:t>
      </w:r>
      <w:r>
        <w:rPr>
          <w:sz w:val="18"/>
        </w:rPr>
        <w:br/>
        <w:t>资料日期 2026-09-18    版本 1</w:t>
      </w:r>
    </w:p>
    <w:p>
      <w:pPr>
        <w:spacing w:after="120" w:line="240" w:lineRule="exact"/>
      </w:pPr>
      <w:r>
        <w:rPr>
          <w:b/>
          <w:sz w:val="18"/>
        </w:rPr>
        <w:t>[17] 桥塔知识（虚构） 订阅与取消条款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[18] 桥塔知识（虚构） 功能介绍补充</w:t>
      </w:r>
      <w:r>
        <w:rPr>
          <w:sz w:val="18"/>
        </w:rPr>
        <w:br/>
        <w:t>资料日期 2026-09-12    版本 1</w:t>
      </w:r>
    </w:p>
    <w:p>
      <w:pPr>
        <w:spacing w:after="120" w:line="240" w:lineRule="exact"/>
      </w:pPr>
      <w:r>
        <w:rPr>
          <w:b/>
          <w:sz w:val="18"/>
        </w:rPr>
        <w:t>[19] 桥塔知识（虚构） 虚构客户应用故事</w:t>
      </w:r>
      <w:r>
        <w:rPr>
          <w:sz w:val="18"/>
        </w:rPr>
        <w:br/>
        <w:t>资料日期 2026-09-10    版本 1</w:t>
      </w:r>
    </w:p>
    <w:p>
      <w:pPr>
        <w:spacing w:after="120" w:line="240" w:lineRule="exact"/>
      </w:pPr>
      <w:r>
        <w:rPr>
          <w:b/>
          <w:sz w:val="18"/>
        </w:rPr>
        <w:t>[20] 桥塔知识（虚构） 三月存档说明</w:t>
      </w:r>
      <w:r>
        <w:rPr>
          <w:sz w:val="18"/>
        </w:rPr>
        <w:br/>
        <w:t>资料日期 2026-03-01    版本 1</w:t>
      </w:r>
    </w:p>
    <w:p>
      <w:pPr>
        <w:spacing w:after="120" w:line="240" w:lineRule="exact"/>
      </w:pPr>
      <w:r>
        <w:rPr>
          <w:b/>
          <w:sz w:val="18"/>
        </w:rPr>
        <w:t>[21] 星河文库（虚构） 产品概览</w:t>
      </w:r>
      <w:r>
        <w:rPr>
          <w:sz w:val="18"/>
        </w:rPr>
        <w:br/>
        <w:t>资料日期 2026-09-01    版本 1</w:t>
      </w:r>
    </w:p>
    <w:p>
      <w:pPr>
        <w:spacing w:after="120" w:line="240" w:lineRule="exact"/>
      </w:pPr>
      <w:r>
        <w:rPr>
          <w:b/>
          <w:sz w:val="18"/>
        </w:rPr>
        <w:t>[22] 星河文库（虚构） 当前价格与付款周期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[23] 星河文库（虚构） 安全与登录说明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[24] 星河文库（虚构） 九月更新记录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[25] 星河文库（虚构） 合成用户体验记录</w:t>
      </w:r>
      <w:r>
        <w:rPr>
          <w:sz w:val="18"/>
        </w:rPr>
        <w:br/>
        <w:t>资料日期 2026-09-20    版本 1</w:t>
      </w:r>
    </w:p>
    <w:p>
      <w:pPr>
        <w:spacing w:after="120" w:line="240" w:lineRule="exact"/>
      </w:pPr>
      <w:r>
        <w:rPr>
          <w:b/>
          <w:sz w:val="18"/>
        </w:rPr>
        <w:t>[26] 星河文库（虚构） 常见问题</w:t>
      </w:r>
      <w:r>
        <w:rPr>
          <w:sz w:val="18"/>
        </w:rPr>
        <w:br/>
        <w:t>资料日期 2026-09-18    版本 1</w:t>
      </w:r>
    </w:p>
    <w:p>
      <w:pPr>
        <w:spacing w:after="120" w:line="240" w:lineRule="exact"/>
      </w:pPr>
      <w:r>
        <w:rPr>
          <w:b/>
          <w:sz w:val="18"/>
        </w:rPr>
        <w:t>[27] 星河文库（虚构） 订阅与取消条款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[28] 星河文库（虚构） 功能介绍补充</w:t>
      </w:r>
      <w:r>
        <w:rPr>
          <w:sz w:val="18"/>
        </w:rPr>
        <w:br/>
        <w:t>资料日期 2026-09-12    版本 1</w:t>
      </w:r>
    </w:p>
    <w:p>
      <w:pPr>
        <w:spacing w:after="120" w:line="240" w:lineRule="exact"/>
      </w:pPr>
      <w:r>
        <w:rPr>
          <w:b/>
          <w:sz w:val="18"/>
        </w:rPr>
        <w:t>[29] 团队知识库行业需求访谈摘要（虚构）</w:t>
      </w:r>
      <w:r>
        <w:rPr>
          <w:sz w:val="18"/>
        </w:rPr>
        <w:br/>
        <w:t>资料日期 2026-09-10    版本 1</w:t>
      </w:r>
    </w:p>
    <w:p>
      <w:pPr>
        <w:spacing w:after="120" w:line="240" w:lineRule="exact"/>
      </w:pPr>
      <w:r>
        <w:rPr>
          <w:b/>
          <w:sz w:val="18"/>
        </w:rPr>
        <w:t>[30] 星河文库（虚构） 三月存档说明</w:t>
      </w:r>
      <w:r>
        <w:rPr>
          <w:sz w:val="18"/>
        </w:rPr>
        <w:br/>
        <w:t>资料日期 2026-03-01    版本 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虚构测试资料    报告 v1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BriefForge    虚构测试资料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exact"/>
      <w:snapToGrid w:val="0"/>
    </w:pPr>
    <w:rPr>
      <w:rFonts w:ascii="Aptos" w:hAnsi="Aptos" w:eastAsia="Microsoft YaHei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snapToGrid w:val="0"/>
    </w:pPr>
    <w:rPr>
      <w:rFonts w:asciiTheme="majorHAnsi" w:eastAsiaTheme="majorEastAsia" w:hAnsiTheme="majorHAnsi" w:cstheme="majorBidi" w:ascii="Aptos" w:hAnsi="Aptos" w:eastAsia="Microsoft YaHei"/>
      <w:b/>
      <w:bCs/>
      <w:i w:val="0"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  <w:snapToGrid w:val="0"/>
    </w:pPr>
    <w:rPr>
      <w:rFonts w:asciiTheme="majorHAnsi" w:eastAsiaTheme="majorEastAsia" w:hAnsiTheme="majorHAnsi" w:cstheme="majorBidi" w:ascii="Aptos" w:hAnsi="Aptos" w:eastAsia="Microsoft YaHei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i w:val="0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Microsoft YaHei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exact" w:after="100"/>
      <w:snapToGrid w:val="0"/>
    </w:pPr>
    <w:rPr>
      <w:rFonts w:ascii="Aptos" w:hAnsi="Aptos" w:eastAsia="Microsoft YaHei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hart" Target="charts/chart1.xml"/><Relationship Id="rId12" Type="http://schemas.openxmlformats.org/officeDocument/2006/relationships/customXml" Target="../customXml/briefforge-snapshot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zh-CN"/>
  <c:roundedCorners val="0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v>USD/席位/月</c:v>
          </c:tx>
          <c:spPr>
            <a:solidFill>
              <a:srgbClr val="275C4C"/>
            </a:solidFill>
          </c:spPr>
          <c:cat>
            <c:strRef>
              <c:f>Data!$A$2:$A$4</c:f>
              <c:strCache>
                <c:ptCount val="3"/>
                <c:pt idx="0">
                  <c:v>森屿笔记（虚构）</c:v>
                </c:pt>
                <c:pt idx="1">
                  <c:v>桥塔知识（虚构）</c:v>
                </c:pt>
                <c:pt idx="2">
                  <c:v>星河文库（虚构）</c:v>
                </c:pt>
              </c:strCache>
            </c:strRef>
          </c:cat>
          <c:val>
            <c:numRef>
              <c:f>Data!$B$2:$B$4</c:f>
              <c:numCache>
                <c:formatCode>0.##</c:formatCode>
                <c:ptCount val="3"/>
                <c:pt idx="0">
                  <c:v>12.0</c:v>
                </c:pt>
                <c:pt idx="1">
                  <c:v>18.0</c:v>
                </c:pt>
                <c:pt idx="2">
                  <c:v>9.0</c:v>
                </c:pt>
              </c:numCache>
            </c:numRef>
          </c:val>
        </c:ser>
        <c:dLbls>
          <c:numFmt formatCode="0.00" sourceLinked="0"/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90"/>
        <c:axId val="123"/>
        <c:axId val="456"/>
      </c:barChart>
      <c:catAx>
        <c:axId val="123"/>
        <c:scaling>
          <c:orientation val="minMax"/>
        </c:scaling>
        <c:delete val="0"/>
        <c:axPos val="b"/>
        <c:tickLblPos val="nextTo"/>
        <c:crossAx val="456"/>
        <c:crosses val="autoZero"/>
        <c:lblOffset val="100"/>
      </c:catAx>
      <c:valAx>
        <c:axId val="456"/>
        <c:scaling>
          <c:orientation val="minMax"/>
          <c:min val="0"/>
        </c:scaling>
        <c:delete val="0"/>
        <c:axPos val="l"/>
        <c:majorGridlines>
          <c:spPr>
            <a:ln w="6350">
              <a:solidFill>
                <a:srgbClr val="D9DEDA"/>
              </a:solidFill>
            </a:ln>
          </c:spPr>
        </c:majorGridlines>
        <c:numFmt formatCode="0" sourceLinked="0"/>
        <c:majorTickMark val="none"/>
        <c:minorTickMark val="none"/>
        <c:tickLblPos val="nextTo"/>
        <c:crossAx val="123"/>
        <c:crosses val="autoZero"/>
      </c:valAx>
      <c:spPr>
        <a:noFill/>
        <a:ln>
          <a:noFill/>
        </a:ln>
      </c:spPr>
    </c:plotArea>
    <c:plotVisOnly val="1"/>
    <c:dispBlanksAs val="gap"/>
  </c:chart>
  <c:spPr>
    <a:noFill/>
    <a:ln>
      <a:noFill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briefforge-snapshot.xml><?xml version="1.0" encoding="utf-8"?>
<snapshot xmlns="urn:briefforge:snapshot">{"claims": [{"computation": null, "conditions": ["不确定性同样适用于相关章节；请查看原文与核查记录。"], "dimension": "行业背景", "evidence": [], "id": "7f2a61be-c6aa-427a-96bc-be5bf56acfc5", "statement": "行业背景：未披露或无法确认。", "status": "uncertain", "subject": "行业", "value": null}, {"computation": null, "conditions": [], "dimension": "定位", "evidence": [{"locator": "134", "quote": "定位：面向中小型咨询团队的项目知识与会议记录。", "source_id": "9b68a2fa-aa6d-498d-8093-da312199b3d5"}, {"locator": "46", "quote": "定位：面向中小型咨询团队的项目知识与会议记录。", "source_id": "76d3a37e-1546-4b56-a2d8-819995c99c2d"}], "id": "426f1eea-e07e-44b2-b163-1b005ef0014b", "statement": "森屿笔记（虚构）定位于面向中小型咨询团队的项目知识与会议记录。", "status": "supported", "subject": "森屿笔记（虚构）", "value": "森屿笔记（虚构）定位于面向中小型咨询团队的项目知识与会议记录。"}, {"computation": null, "conditions": [], "dimension": "核心功能", "evidence": [{"locator": "64", "quote": "核心功能：文档协作、会议纪要关联、引用检索。", "source_id": "76d3a37e-1546-4b56-a2d8-819995c99c2d"}, {"locator": "49", "quote": "核心功能：文档协作、会议纪要关联、引用检索。", "source_id": "5a175f47-c96f-490b-a988-046701074dea"}], "id": "bf162e49-e312-4ce9-aee2-601883d4f9ca", "statement": "森屿笔记（虚构）的核心功能包括文档协作、会议纪要关联和引用检索。", "status": "supported", "subject": "森屿笔记（虚构）", "value": "森屿笔记（虚构）的核心功能包括文档协作、会议纪要关联和引用检索。"}, {"computation": null, "conditions": [], "dimension": "SSO", "evidence": [{"locator": "70", "quote": "SSO：企业版支持 SAML SSO，团队版不支持；自 2026-09-15 生效。", "source_id": "239d595b-a210-46a6-8e22-04efdbbe0f1c"}, {"locator": "90", "quote": "SSO：企业版支持 SAML SSO，团队版不支持；自 2026-09-15 生效。", "source_id": "672feba4-40c8-49e8-95f1-ca4873fb65d2"}], "id": "d3f530cb-5e65-4add-bffc-24bcbafae0d2", "statement": "森屿笔记（虚构）的企业版支持 SAML SSO，团队版不支持，该功能自 2026 年 9 月 15 日起生效。", "status": "supported", "subject": "森屿笔记（虚构）", "value": "森屿笔记（虚构）的企业版支持 SAML SSO，团队版不支持，该功能自 2026 年 9 月 15 日起生效。"}, {"computation": null, "conditions": [], "dimension": "近期变化", "evidence": [{"locator": "60", "quote": "近期变化：更新文档检索结果的来源定位，并补充登录能力说明。", "source_id": "672feba4-40c8-49e8-95f1-ca4873fb65d2"}], "id": "14556f42-66a7-4c26-b0fb-6e6e80bb2df1", "statement": "森屿笔记（虚构）近期更新了文档检索结果的来源定位，并补充了登录能力说明。", "status": "supported", "subject": "森屿笔记（虚构）", "value": "森屿笔记（虚构）近期更新了文档检索结果的来源定位，并补充了登录能力说明。"}, {"computation": null, "conditions": [], "dimension": "用户反馈", "evidence": [{"locator": "77", "quote": "一名合成咨询团队用户表示，会议记录能连接项目文档，但初次整理目录需要时间。", "source_id": "5af0d021-fd31-4481-bbac-497e6cfcf261"}], "id": "f438e834-ec38-41d5-bfb8-ed595c27b702", "statement": "一名合成咨询团队用户反馈，会议记录能连接项目文档，但初次整理目录需要时间。", "status": "supported", "subject": "森屿笔记（虚构）", "value": "一名合成咨询团队用户反馈，会议记录能连接项目文档，但初次整理目录需要时间。"}, {"computation": null, "conditions": [], "dimension": "定位", "evidence": [{"locator": "137", "quote": "定位：面向企业 IT 团队的权限治理与跨部门知识库。", "source_id": "d9788fa0-e6ec-4972-a7e0-c1b6f45dbb9f"}, {"locator": "150", "quote": "定位：面向企业 IT 团队的权限治理与跨部门知识库。", "source_id": "d9b24c90-d78d-4571-be38-21bb4966eb20"}], "id": "5f54761b-1f12-4dba-8301-a65aaa1828d6", "statement": "桥塔知识（虚构）定位于面向企业 IT 团队的权限治理与跨部门知识库。", "status": "supported", "subject": "桥塔知识（虚构）", "value": "桥塔知识（虚构）定位于面向企业 IT 团队的权限治理与跨部门知识库。"}, {"computation": null, "conditions": [], "dimension": "核心功能", "evidence": [{"locator": "150", "quote": "核心功能：版本管理、权限分组、目录同步。", "source_id": "d9b24c90-d78d-4571-be38-21bb4966eb20"}, {"locator": "144", "quote": "核心功能：版本管理、权限分组、目录同步。", "source_id": "a1900376-c17a-40f6-aab4-05788fd5f4df"}], "id": "d4f36939-d2ff-4cf2-a006-acd57a694df0", "statement": "桥塔知识（虚构）的核心功能包括版本管理、权限分组和目录同步。", "status": "supported", "subject": "桥塔知识（虚构）", "value": "桥塔知识（虚构）的核心功能包括版本管理、权限分组和目录同步。"}, {"computation": null, "conditions": [], "dimension": "SSO", "evidence": [{"locator": "149", "quote": "SSO：企业版支持 SAML SSO，团队版不支持；自 2026-06-01 生效。", "source_id": "9f1a615f-7dd9-4044-b2a8-0edcb7355723"}, {"locator": "157", "quote": "SSO：企业版支持 SAML SSO，团队版不支持；自 2026-06-01 生效。", "source_id": "b6e0f7fc-e2d5-4a20-8ff6-e4910a515343"}], "id": "bc17208c-88ae-4828-9fd7-1a35fc283f85", "statement": "桥塔知识（虚构）的企业版支持 SAML SSO，团队版不支持，该功能自 2026-06-01 生效。", "status": "supported", "subject": "桥塔知识（虚构）", "value": "桥塔知识（虚构）的企业版支持 SAML SSO，团队版不支持，该功能自 2026-06-01 生效。"}, {"computation": null, "conditions": [], "dimension": "近期变化", "evidence": [{"locator": "157", "quote": "近期变化：更新文档检索结果的来源定位，并补充登录能力说明。", "source_id": "b6e0f7fc-e2d5-4a20-8ff6-e4910a515343"}], "id": "5eee53c0-1701-4d76-8b1f-a8ed50e67792", "statement": "近期变化包括更新文档检索结果的来源定位，并补充登录能力说明。", "status": "supported", "subject": "桥塔知识（虚构）", "value": "近期变化包括更新文档检索结果的来源定位，并补充登录能力说明。"}, {"computation": null, "conditions": ["单条合成体验，不代表用户总体，不可据此估算满意度、留存率或市场份额"], "dimension": "用户反馈", "evidence": [{"locator": "138", "quote": "一名合成 IT 管理员表示，权限分组便于核对，配置步骤较多。", "source_id": "72d11230-5b32-45f2-95d5-41e2f915950a"}], "id": "79e20025-5095-481e-b1b7-cab8292cebf8", "statement": "一名合成 IT 管理员表示，权限分组便于核对，但配置步骤较多。", "status": "supported", "subject": "桥塔知识（虚构）", "value": "一名合成 IT 管理员表示，权限分组便于核对，但配置步骤较多。 条件与说明：单条合成体验，不代表用户总体，不可据此估算满意度、留存率或市场份额"}, {"computation": null, "conditions": [], "dimension": "定位", "evidence": [{"locator": "131", "quote": "定位：面向创意团队的轻量文档与素材协作。", "source_id": "c059a48c-db08-4df2-9314-5d0bbf3faa72"}, {"locator": "100", "quote": "定位：面向创意团队的轻量文档与素材协作。", "source_id": "dfe4715e-b03e-4480-a25f-2892de093bb1"}], "id": "f1edb1cb-ae05-45a7-8f40-83722da6801e", "statement": "星河文库（虚构）定位于面向创意团队的轻量文档与素材协作。", "status": "supported", "subject": "星河文库（虚构）", "value": "星河文库（虚构）定位于面向创意团队的轻量文档与素材协作。"}, {"computation": null, "conditions": [], "dimension": "核心功能", "evidence": [{"locator": "100", "quote": "核心功能：共享文档、素材索引、访客评论。", "source_id": "dfe4715e-b03e-4480-a25f-2892de093bb1"}, {"locator": "70", "quote": "核心功能：共享文档、素材索引、访客评论。", "source_id": "7edd520e-de3b-4848-8528-71504e0dc096"}], "id": "5828fc87-23ec-484c-b2eb-448bfe806be7", "statement": "星河文库（虚构）的核心功能包括共享文档、素材索引和访客评论。", "status": "supported", "subject": "星河文库（虚构）", "value": "星河文库（虚构）的核心功能包括共享文档、素材索引和访客评论。"}, {"computation": null, "conditions": ["不确定性同样适用于相关章节；请查看原文与核查记录。"], "dimension": "SSO", "evidence": [{"locator": "1-141", "quote": "SSO：未披露 SAML SSO 的支持情况，需要进一步向厂商确认。", "source_id": "bed23993-6d80-496b-8071-ea05ef03e38a"}, {"locator": "100-149", "quote": "SSO：未披露 SAML SSO 的支持情况，需要进一步向厂商确认。", "source_id": "624d6b87-365b-4413-80fd-8cbd5d3005ab"}], "id": "f37fdbef-c70b-4d23-9462-66307c7ae557", "statement": "SSO：未披露或无法确认。", "status": "uncertain", "subject": "星河文库（虚构）", "value": null}, {"computation": null, "conditions": [], "dimension": "近期变化", "evidence": [{"locator": "50", "quote": "近期变化：更新文档检索结果的来源定位，并补充登录能力说明。", "source_id": "624d6b87-365b-4413-80fd-8cbd5d3005ab"}], "id": "62fb701f-53cd-4ef1-a63a-a7fa9fb97c50", "statement": "星河文库（虚构）近期更新了文档检索结果的来源定位，并补充了登录能力说明。", "status": "supported", "subject": "星河文库（虚构）", "value": "星河文库（虚构）近期更新了文档检索结果的来源定位，并补充了登录能力说明。"}, {"computation": null, "conditions": ["单条合成体验，不代表用户总体"], "dimension": "用户反馈", "evidence": [{"locator": "70", "quote": "用户反馈：一名合成设计师表示，访客评论容易上手，大型文件夹查找仍需改进。", "source_id": "e623c26c-0683-4d00-a4d9-4f3cf3940fb2"}], "id": "ef9c59b8-9410-4951-81b8-fd267510ef0d", "statement": "一名合成设计师反馈，星河文库（虚构）的访客评论容易上手，但大型文件夹查找仍需改进。", "status": "supported", "subject": "星河文库（虚构）", "value": "一名合成设计师反馈，星河文库（虚构）的访客评论容易上手，但大型文件夹查找仍需改进。 条件与说明：单条合成体验，不代表用户总体"}, {"computation": {"facts": [{"amount": "12", "currency": "USD", "rate_period": "month", "scope_and_billing_quote": "价格：团队版 USD 12/席位/月，按年付费，未含税；月付为 USD 16/席位/月。企业版需单独询价。\n计费说明：报价按有效席位计算，币种以本页标注为准。年度套餐按年收款，月均价格不等于按月结算。", "source_id": "ece2e5a6-5e01-46fd-b263-a473f11dd72e"}, {"amount": "16", "currency": "USD", "rate_period": "month", "scope_and_billing_quote": "价格：团队版 USD 12/席位/月，按年付费，未含税；月付为 USD 16/席位/月。企业版需单独询价。\n计费说明：报价按有效席位计算，币种以本页标注为准。年度套餐按年收款，月均价格不等于按月结算。", "source_id": "ece2e5a6-5e01-46fd-b263-a473f11dd72e"}], "rendered_quote": "价格：团队版 USD 12/席位/月，按年付费，未含税；月付为 USD 16/席位/月。企业版需单独询价。\n计费说明：报价按有效席位计算，币种以本页标注为准。年度套餐按年收款，月均价格不等于按月结算。", "type": "source_price_facts"}, "conditions": [], "dimension": "价格", "evidence": [{"locator": "字符 63:163", "quote": "价格：团队版 USD 12/席位/月，按年付费，未含税；月付为 USD 16/席位/月。企业版需单独询价。\n计费说明：报价按有效席位计算，币种以本页标注为准。年度套餐按年收款，月均价格不等于按月结算。", "source_id": "ece2e5a6-5e01-46fd-b263-a473f11dd72e"}], "id": "ca6aa858-ca3b-44b1-9ae5-d1d5eb8e8d89", "statement": "价格：团队版 USD 12/席位/月，按年付费，未含税；月付为 USD 16/席位/月。企业版需单独询价。\n计费说明：报价按有效席位计算，币种以本页标注为准。年度套餐按年收款，月均价格不等于按月结算。", "status": "supported", "subject": "森屿笔记（虚构）", "value": "价格：团队版 USD 12/席位/月，按年付费，未含税；月付为 USD 16/席位/月。企业版需单独询价。\n计费说明：报价按有效席位计算，币种以本页标注为准。年度套餐按年收款，月均价格不等于按月结算。"}, {"computation": {"facts": [{"amount": "18", "currency": "USD", "rate_period": "month", "scope_and_billing_quote": "价格：团队版 USD 18/席位/月，按年付费，未含税；月付为 USD 23/席位/月。企业版需单独询价。\n计费说明：报价按有效席位计算，币种以本页标注为准。年度套餐按年收款，月均价格不等于按月结算。", "source_id": "d70f4f6f-a315-4f7a-a8fb-422e0cd188c5"}, {"amount": "23", "currency": "USD", "rate_period": "month", "scope_and_billing_quote": "价格：团队版 USD 18/席位/月，按年付费，未含税；月付为 USD 23/席位/月。企业版需单独询价。\n计费说明：报价按有效席位计算，币种以本页标注为准。年度套餐按年收款，月均价格不等于按月结算。", "source_id": "d70f4f6f-a315-4f7a-a8fb-422e0cd188c5"}], "rendered_quote": "价格：团队版 USD 18/席位/月，按年付费，未含税；月付为 USD 23/席位/月。企业版需单独询价。\n计费说明：报价按有效席位计算，币种以本页标注为准。年度套餐按年收款，月均价格不等于按月结算。", "type": "source_price_facts"}, "conditions": [], "dimension": "价格", "evidence": [{"locator": "字符 63:163", "quote": "价格：团队版 USD 18/席位/月，按年付费，未含税；月付为 USD 23/席位/月。企业版需单独询价。\n计费说明：报价按有效席位计算，币种以本页标注为准。年度套餐按年收款，月均价格不等于按月结算。", "source_id": "d70f4f6f-a315-4f7a-a8fb-422e0cd188c5"}], "id": "847c24bc-a1ed-43b1-ae0b-53adf680aae7", "statement": "价格：团队版 USD 18/席位/月，按年付费，未含税；月付为 USD 23/席位/月。企业版需单独询价。\n计费说明：报价按有效席位计算，币种以本页标注为准。年度套餐按年收款，月均价格不等于按月结算。", "status": "supported", "subject": "桥塔知识（虚构）", "value": "价格：团队版 USD 18/席位/月，按年付费，未含税；月付为 USD 23/席位/月。企业版需单独询价。\n计费说明：报价按有效席位计算，币种以本页标注为准。年度套餐按年收款，月均价格不等于按月结算。"}, {"computation": {"facts": [{"amount": "9", "currency": "USD", "rate_period": "month", "scope_and_billing_quote": "价格：团队版 USD 9/席位/月，按年付费，未含税；月付为 USD 12/席位/月。企业版需单独询价。\n计费说明：报价按有效席位计算，币种以本页标注为准。年度套餐按年收款，月均价格不等于按月结算。", "source_id": "593d58f8-3d49-40e3-b75b-a5617cc595e9"}, {"amount": "12", "currency": "USD", "rate_period": "month", "scope_and_billing_quote": "价格：团队版 USD 9/席位/月，按年付费，未含税；月付为 USD 12/席位/月。企业版需单独询价。\n计费说明：报价按有效席位计算，币种以本页标注为准。年度套餐按年收款，月均价格不等于按月结算。", "source_id": "593d58f8-3d49-40e3-b75b-a5617cc595e9"}], "rendered_quote": "价格：团队版 USD 9/席位/月，按年付费，未含税；月付为 USD 12/席位/月。企业版需单独询价。\n计费说明：报价按有效席位计算，币种以本页标注为准。年度套餐按年收款，月均价格不等于按月结算。", "type": "source_price_facts"}, "conditions": [], "dimension": "价格", "evidence": [{"locator": "字符 63:162", "quote": "价格：团队版 USD 9/席位/月，按年付费，未含税；月付为 USD 12/席位/月。企业版需单独询价。\n计费说明：报价按有效席位计算，币种以本页标注为准。年度套餐按年收款，月均价格不等于按月结算。", "source_id": "593d58f8-3d49-40e3-b75b-a5617cc595e9"}], "id": "8e78e207-0370-4f94-b807-e04a7639f2ec", "statement": "价格：团队版 USD 9/席位/月，按年付费，未含税；月付为 USD 12/席位/月。企业版需单独询价。\n计费说明：报价按有效席位计算，币种以本页标注为准。年度套餐按年收款，月均价格不等于按月结算。", "status": "supported", "subject": "星河文库（虚构）", "value": "价格：团队版 USD 9/席位/月，按年付费，未含税；月付为 USD 12/席位/月。企业版需单独询价。\n计费说明：报价按有效席位计算，币种以本页标注为准。年度套餐按年收款，月均价格不等于按月结算。"}], "content_hash": "916a0538a8388d87c0aa2a33687f7c00105c6f1ab8a0993315dfe477ca8fb9d4", "mode": "live", "model_profile": "gemini-budget", "report_id": "461dfa00-bb82-41eb-a2d2-ac40a631981a", "report_version": 1, "sections": [{"body": "森屿笔记（虚构）定位于面向中小型咨询团队的项目知识与会议记录。\n\n森屿笔记（虚构）的核心功能包括文档协作、会议纪要关联和引用检索。\n\n森屿笔记（虚构）的企业版支持 SAML SSO，团队版不支持，该功能自 2026 年 9 月 15 日起生效。\n\n森屿笔记（虚构）近期更新了文档检索结果的来源定位，并补充了登录能力说明。\n\n一名合成咨询团队用户反馈，会议记录能连接项目文档，但初次整理目录需要时间。\n\n价格：团队版 USD 12/席位/月，按年付费，未含税；月付为 USD 16/席位/月。企业版需单独询价。\n计费说明：报价按有效席位计算，币种以本页标注为准。年度套餐按年收款，月均价格不等于按月结算。", "claim_ids": ["426f1eea-e07e-44b2-b163-1b005ef0014b", "bf162e49-e312-4ce9-aee2-601883d4f9ca", "d3f530cb-5e65-4add-bffc-24bcbafae0d2", "14556f42-66a7-4c26-b0fb-6e6e80bb2df1", "f438e834-ec38-41d5-bfb8-ed595c27b702", "ca6aa858-ca3b-44b1-9ae5-d1d5eb8e8d89"], "heading": "森屿笔记（虚构）", "id": "section-1"}, {"body": "桥塔知识（虚构）定位于面向企业 IT 团队的权限治理与跨部门知识库。\n\n桥塔知识（虚构）的核心功能包括版本管理、权限分组和目录同步。\n\n桥塔知识（虚构）的企业版支持 SAML SSO，团队版不支持，该功能自 2026-06-01 生效。\n\n近期变化包括更新文档检索结果的来源定位，并补充登录能力说明。\n\n一名合成 IT 管理员表示，权限分组便于核对，但配置步骤较多。 条件与说明：单条合成体验，不代表用户总体，不可据此估算满意度、留存率或市场份额\n\n价格：团队版 USD 18/席位/月，按年付费，未含税；月付为 USD 23/席位/月。企业版需单独询价。\n计费说明：报价按有效席位计算，币种以本页标注为准。年度套餐按年收款，月均价格不等于按月结算。", "claim_ids": ["5f54761b-1f12-4dba-8301-a65aaa1828d6", "d4f36939-d2ff-4cf2-a006-acd57a694df0", "bc17208c-88ae-4828-9fd7-1a35fc283f85", "5eee53c0-1701-4d76-8b1f-a8ed50e67792", "79e20025-5095-481e-b1b7-cab8292cebf8", "847c24bc-a1ed-43b1-ae0b-53adf680aae7"], "heading": "桥塔知识（虚构）", "id": "section-2"}, {"body": "星河文库（虚构）定位于面向创意团队的轻量文档与素材协作。\n\n星河文库（虚构）的核心功能包括共享文档、素材索引和访客评论。\n\n【待确认】SSO：未披露或无法确认。 条件与说明：不确定性同样适用于相关章节；请查看原文与核查记录。\n\n星河文库（虚构）近期更新了文档检索结果的来源定位，并补充了登录能力说明。\n\n一名合成设计师反馈，星河文库（虚构）的访客评论容易上手，但大型文件夹查找仍需改进。 条件与说明：单条合成体验，不代表用户总体\n\n价格：团队版 USD 9/席位/月，按年付费，未含税；月付为 USD 12/席位/月。企业版需单独询价。\n计费说明：报价按有效席位计算，币种以本页标注为准。年度套餐按年收款，月均价格不等于按月结算。", "claim_ids": ["f1edb1cb-ae05-45a7-8f40-83722da6801e", "5828fc87-23ec-484c-b2eb-448bfe806be7", "f37fdbef-c70b-4d23-9462-66307c7ae557", "62fb701f-53cd-4ef1-a63a-a7fa9fb97c50", "ef9c59b8-9410-4951-81b8-fd267510ef0d", "8e78e207-0370-4f94-b807-e04a7639f2ec"], "heading": "星河文库（虚构）", "id": "section-3"}, {"body": "【待确认】行业背景：未披露或无法确认。 条件与说明：不确定性同样适用于相关章节；请查看原文与核查记录。", "claim_ids": ["7f2a61be-c6aa-427a-96bc-be5bf56acfc5"], "heading": "补充证据与研究局限", "id": "additional"}, {"body": "研究假设：森屿笔记（虚构）可以通过优化初次整理目录的流程，提升用户体验，以吸引更多中小型咨询团队。\n\n依据维度：森屿笔记（虚构） / 用户反馈\n\n验证方法：通过用户访谈，了解用户在初次整理目录时遇到的具体困难，并进行原型测试以验证优化方案的有效性。", "claim_ids": ["f438e834-ec38-41d5-bfb8-ed595c27b702"], "heading": "差异化机会 1（待验证假设）", "id": "opportunity-1"}, {"body": "研究假设：桥塔知识（虚构）可以通过简化权限配置步骤，降低企业 IT 团队的使用门槛，以提高用户满意度。\n\n依据维度：桥塔知识（虚构） / 用户反馈\n\n验证方法：通过用户访谈，收集用户对当前权限配置流程的反馈，并进行原型测试，验证简化配置步骤后的易用性。", "claim_ids": ["79e20025-5095-481e-b1b7-cab8292cebf8"], "heading": "差异化机会 2（待验证假设）", "id": "opportunity-2"}, {"body": "研究假设：星河文库（虚构）可以通过改进大型文件夹的查找功能，提升用户在处理大量素材时的效率，以满足创意团队的需求。\n\n依据维度：星河文库（虚构） / 用户反馈\n\n验证方法：通过用户访谈，了解用户在使用大型文件夹查找功能时遇到的具体问题，并进行原型测试，验证改进方案的效果。", "claim_ids": ["ef9c59b8-9410-4951-81b8-fd267510ef0d"], "heading": "差异化机会 3（待验证假设）", "id": "opportunity-3"}, {"body": "研究假设：森屿笔记（虚构）的企业版可以通过提供更具竞争力的定价策略或增值服务，吸引更多企业客户。\n\n依据维度：森屿笔记（虚构） / 价格\n\n验证方法：通过市场调研和竞品分析，了解企业客户对知识管理工具的定价敏感度和需求，并结合用户反馈进行定价策略的调整。", "claim_ids": ["ca6aa858-ca3b-44b1-9ae5-d1d5eb8e8d89"], "heading": "差异化机会 4（待验证假设）", "id": "opportunity-4"}, {"body": "本报告按已取得的资料比较产品。可将目标客户、关键功能、完整采购成本和单点登录套餐作为访谈与试用清单；差异化机会仍需客户访谈验证。未披露信息不能视为产品不具备该能力。", "claim_ids": [], "heading": "下一步决策与验证", "id": "decision"}], "sources": [{"id": "76d3a37e-1546-4b56-a2d8-819995c99c2d", "published_at": "2026-09-01T00:00:00+00:00", "sha256": "2c6eb62405825461b677adf6d4b2ac1b5af50a66c55e6f618189a12f07ce9f58", "synthetic": true, "title": "森屿笔记（虚构） 产品概览", "url": null, "version": 1}, {"id": "ece2e5a6-5e01-46fd-b263-a473f11dd72e", "published_at": "2026-09-15T00:00:00+00:00", "sha256": "9f20d0e5703f951ccb5f4a83e5cb77f564c95bf75261db827da7248257fc2d93", "synthetic": true, "title": "森屿笔记（虚构） 当前价格与付款周期", "url": null, "version": 1}, {"id": "239d595b-a210-46a6-8e22-04efdbbe0f1c", "published_at": "2026-09-15T00:00:00+00:00", "sha256": "747086effc357f0f0eb9b526d978fec5e206a110df14bcafd258787399e56cce", "synthetic": true, "title": "森屿笔记（虚构） 安全与登录说明", "url": null, "version": 1}, {"id": "672feba4-40c8-49e8-95f1-ca4873fb65d2", "published_at": "2026-09-15T00:00:00+00:00", "sha256": "a69a0a84ef43fbc4752ed1fc08414d88a04d0ada007c12c340b6dbea12af66ba", "synthetic": true, "title": "森屿笔记（虚构） 九月更新记录", "url": null, "version": 1}, {"id": "5af0d021-fd31-4481-bbac-497e6cfcf261", "published_at": "2026-09-20T00:00:00+00:00", "sha256": "afd9eacee9f6ddea1ada349fa14a5ed52290ec07db9327430f9c37d60cd20b22", "synthetic": true, "title": "森屿笔记（虚构） 合成用户体验记录", "url": null, "version": 1}, {"id": "5a175f47-c96f-490b-a988-046701074dea", "published_at": "2026-09-18T00:00:00+00:00", "sha256": "0082d8c5ce20fd5b3b12576c1ac7fabfa696a8832dbd57e981a725fb804bd5d1", "synthetic": true, "title": "森屿笔记（虚构） 常见问题", "url": null, "version": 1}, {"id": "4eb3056f-9074-48be-bd0d-43e230875cbd", "published_at": "2026-09-15T00:00:00+00:00", "sha256": "b191297ef72fb09e6bc823e763c413505ffed658abfb5bafcd61e8656c2ddb9b", "synthetic": true, "title": "森屿笔记（虚构） 订阅与取消条款", "url": null, "version": 1}, {"id": "9b68a2fa-aa6d-498d-8093-da312199b3d5", "published_at": "2026-09-12T00:00:00+00:00", "sha256": "b0f1a03322e1ae768061d1d77ed1deb96733490bb72a9babf78791198500cefc", "synthetic": true, "title": "森屿笔记（虚构） 功能介绍补充", "url": null, "version": 1}, {"id": "f6cea130-f5ce-4aae-963f-94a616d78e76", "published_at": "2026-09-10T00:00:00+00:00", "sha256": "b408d2b16532ce24f030cf112f142eb707a554b4c81db19fd1664795dd471d0a", "synthetic": true, "title": "森屿笔记（虚构） 虚构客户应用故事", "url": null, "version": 1}, {"id": "2462655b-c0fe-4c60-bb2c-593e18765b1d", "published_at": "2026-03-01T00:00:00+00:00", "sha256": "fd8e50d17ea3789b25afaeb98acd05c0d5a05b2f4462fb907c855fad38f75c94", "synthetic": true, "title": "森屿笔记（虚构） 三月存档说明", "url": null, "version": 1}, {"id": "d9b24c90-d78d-4571-be38-21bb4966eb20", "published_at": "2026-09-01T00:00:00+00:00", "sha256": "a760daeed64f9764c08be0d4091eb639bd4acb16e7a396fa46b9318ecc3e77b2", "synthetic": true, "title": "桥塔知识（虚构） 产品概览", "url": null, "version": 1}, {"id": "d70f4f6f-a315-4f7a-a8fb-422e0cd188c5", "published_at": "2026-09-15T00:00:00+00:00", "sha256": "193fa1ccbadb4f790ea1c0dc8ee108378d5e6bcd75454afa353052a617e97e01", "synthetic": true, "title": "桥塔知识（虚构） 当前价格与付款周期", "url": null, "version": 1}, {"id": "9f1a615f-7dd9-4044-b2a8-0edcb7355723", "published_at": "2026-09-15T00:00:00+00:00", "sha256": "e7aa136700b1498d15be90675a2bdf897fca3b3b7275c3fa4f7f5c1036823afb", "synthetic": true, "title": "桥塔知识（虚构） 安全与登录说明", "url": null, "version": 1}, {"id": "b6e0f7fc-e2d5-4a20-8ff6-e4910a515343", "published_at": "2026-09-15T00:00:00+00:00", "sha256": "baf92f99994d15c511795f16cb0d0620a6fba0d5032b149eb764d24cc9848fe6", "synthetic": true, "title": "桥塔知识（虚构） 九月更新记录", "url": null, "version": 1}, {"id": "72d11230-5b32-45f2-95d5-41e2f915950a", "published_at": "2026-09-20T00:00:00+00:00", "sha256": "63cb7434e5fc0f911f00b45d7a665525803cdc3b8b72dd3424e240e470c350d3", "synthetic": true, "title": "桥塔知识（虚构） 合成用户体验记录", "url": null, "version": 1}, {"id": "a1900376-c17a-40f6-aab4-05788fd5f4df", "published_at": "2026-09-18T00:00:00+00:00", "sha256": "05a3c07a6e540f643132be784705544d8ff5096a80fdb5bb6f0817ab69fa34cf", "synthetic": true, "title": "桥塔知识（虚构） 常见问题", "url": null, "version": 1}, {"id": "082c27ad-bbe5-492f-92e1-5672e440625b", "published_at": "2026-09-15T00:00:00+00:00", "sha256": "b191297ef72fb09e6bc823e763c413505ffed658abfb5bafcd61e8656c2ddb9b", "synthetic": true, "title": "桥塔知识（虚构） 订阅与取消条款", "url": null, "version": 1}, {"id": "d9788fa0-e6ec-4972-a7e0-c1b6f45dbb9f", "published_at": "2026-09-12T00:00:00+00:00", "sha256": "f7cd3892535363f44635aa46f8115bafa7641a43ae4d06cc4626429649d21677", "synthetic": true, "title": "桥塔知识（虚构） 功能介绍补充", "url": null, "version": 1}, {"id": "ede42b99-3dfc-4249-bc17-1833efd774cb", "published_at": "2026-09-10T00:00:00+00:00", "sha256": "b408d2b16532ce24f030cf112f142eb707a554b4c81db19fd1664795dd471d0a", "synthetic": true, "title": "桥塔知识（虚构） 虚构客户应用故事", "url": null, "version": 1}, {"id": "5e599cf9-cb91-441a-a3ce-338385a35c69", "published_at": "2026-03-01T00:00:00+00:00", "sha256": "a10255e3d3c901176c1248d90373b5da7553b60d59d4d62a5f4097525864ff08", "synthetic": true, "title": "桥塔知识（虚构） 三月存档说明", "url": null, "version": 1}, {"id": "dfe4715e-b03e-4480-a25f-2892de093bb1", "published_at": "2026-09-01T00:00:00+00:00", "sha256": "afc2940e12178ee6ec49ed5b7e0b306efe0f42aad32799c24def4c6487a6e1a1", "synthetic": true, "title": "星河文库（虚构） 产品概览", "url": null, "version": 1}, {"id": "593d58f8-3d49-40e3-b75b-a5617cc595e9", "published_at": "2026-09-15T00:00:00+00:00", "sha256": "3bae548524f42577c042a228c276eed4bc5ce651082ad529cc1696f1d8e2b965", "synthetic": true, "title": "星河文库（虚构） 当前价格与付款周期", "url": null, "version": 1}, {"id": "bed23993-6d80-496b-8071-ea05ef03e38a", "published_at": "2026-09-15T00:00:00+00:00", "sha256": "d038b01426f254218d6aaeb3fd97ab26d3feb53f4d6128084ab8249819e05234", "synthetic": true, "title": "星河文库（虚构） 安全与登录说明", "url": null, "version": 1}, {"id": "624d6b87-365b-4413-80fd-8cbd5d3005ab", "published_at": "2026-09-15T00:00:00+00:00", "sha256": "164f3912388cbaa37aa1b4f91d4a1f268f5a9928ebca5c00984dc44426710910", "synthetic": true, "title": "星河文库（虚构） 九月更新记录", "url": null, "version": 1}, {"id": "e623c26c-0683-4d00-a4d9-4f3cf3940fb2", "published_at": "2026-09-20T00:00:00+00:00", "sha256": "2b9c177b35ea56a8b021a683df2f879fa186b865e70db1c106b8edb598d173bc", "synthetic": true, "title": "星河文库（虚构） 合成用户体验记录", "url": null, "version": 1}, {"id": "7edd520e-de3b-4848-8528-71504e0dc096", "published_at": "2026-09-18T00:00:00+00:00", "sha256": "1398915b1f107fe61c186d32116b9af37fd8d34be7ca816749a91c5bcecda3e5", "synthetic": true, "title": "星河文库（虚构） 常见问题", "url": null, "version": 1}, {"id": "22d77e4a-96e9-4cab-941c-84c4bd2c8568", "published_at": "2026-09-15T00:00:00+00:00", "sha256": "b191297ef72fb09e6bc823e763c413505ffed658abfb5bafcd61e8656c2ddb9b", "synthetic": true, "title": "星河文库（虚构） 订阅与取消条款", "url": null, "version": 1}, {"id": "c059a48c-db08-4df2-9314-5d0bbf3faa72", "published_at": "2026-09-12T00:00:00+00:00", "sha256": "9e3e00743c8d455df66f05b81d481ca92a1622ee049780f484b8d0a2ecf0ecb5", "synthetic": true, "title": "星河文库（虚构） 功能介绍补充", "url": null, "version": 1}, {"id": "00d33bd2-27e8-479b-ae73-d2e3e89c6d1a", "published_at": "2026-09-10T00:00:00+00:00", "sha256": "8be760fecc6d9f2a669bc082894f1adf6625cc19b8529e5f78b7550407d9817b", "synthetic": true, "title": "团队知识库行业需求访谈摘要（虚构）", "url": null, "version": 1}, {"id": "641e29a6-72fd-4e39-a842-02c165aedea0", "published_at": "2026-03-01T00:00:00+00:00", "sha256": "66bfb283073793b8030f16e976f532d392a376900d8984fcb1dd39044b9ca7e7", "synthetic": true, "title": "星河文库（虚构） 三月存档说明", "url": null, "version": 1}], "synthetic": true}</snapshot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团队知识库 SaaS 竞品研究</dc:title>
  <dc:subject>虚构测试资料；报告版本 1</dc:subject>
  <dc:creator>BriefForge</dc:creator>
  <cp:keywords>report:461dfa00-bb82-41eb-a2d2-ac40a631981a;sha256:916a0538a8388d87c0aa2a33687f7c00105c6f1ab8a0993315dfe477ca8fb9d4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