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AEE" w:rsidRDefault="007E23BB" w:rsidP="008A1ADB">
      <w:pPr>
        <w:spacing w:after="0" w:line="480" w:lineRule="auto"/>
        <w:jc w:val="center"/>
      </w:pPr>
      <w:r>
        <w:rPr>
          <w:rFonts w:ascii="Times New Roman" w:hAnsi="Times New Roman" w:cs="Times New Roman"/>
          <w:color w:val="000000"/>
          <w:sz w:val="24"/>
          <w:szCs w:val="24"/>
        </w:rPr>
        <w:t>Works Cited</w:t>
      </w:r>
    </w:p>
    <w:p w:rsidR="005F2CD7" w:rsidRPr="008A1ADB" w:rsidRDefault="007E23BB" w:rsidP="008A1ADB">
      <w:pPr>
        <w:spacing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Baum, David. "Reading a Phylogenetic Tree: The Meaning of Monophyletic Groups."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Scitable</w:t>
      </w:r>
      <w:r>
        <w:rPr>
          <w:rFonts w:ascii="Times New Roman" w:hAnsi="Times New Roman" w:cs="Times New Roman"/>
          <w:color w:val="000000"/>
          <w:sz w:val="24"/>
          <w:szCs w:val="24"/>
        </w:rPr>
        <w:t>. NatureEduc</w:t>
      </w:r>
      <w:r w:rsidR="005F2CD7">
        <w:rPr>
          <w:rFonts w:ascii="Times New Roman" w:hAnsi="Times New Roman" w:cs="Times New Roman"/>
          <w:color w:val="000000"/>
          <w:sz w:val="24"/>
          <w:szCs w:val="24"/>
        </w:rPr>
        <w:t xml:space="preserve">ation, 2008. Web. 12 Oct. 2015.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&lt;http://www.nature.com/scitable/topicpage/reading-a-phylogenetic-tree-the-meaning-of-41956&gt;. </w:t>
      </w:r>
    </w:p>
    <w:p w:rsidR="005F2CD7" w:rsidRPr="008A1ADB" w:rsidRDefault="007E23BB" w:rsidP="008A1ADB">
      <w:pPr>
        <w:spacing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Baum, David A., and Susan Offner. "Phylogenies and Tree Thinking."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American Biology Teacher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70.4: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222-29. Print. </w:t>
      </w:r>
    </w:p>
    <w:p w:rsidR="005F2CD7" w:rsidRPr="008A1ADB" w:rsidRDefault="007E23BB" w:rsidP="008A1AD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Brown, Joseph W.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The State of Bayesian Phylogenetics</w:t>
      </w:r>
      <w:r>
        <w:rPr>
          <w:rFonts w:ascii="Times New Roman" w:hAnsi="Times New Roman" w:cs="Times New Roman"/>
          <w:color w:val="000000"/>
          <w:sz w:val="24"/>
          <w:szCs w:val="24"/>
        </w:rPr>
        <w:t>. N.p.: n.p., 2003. PDF file.</w:t>
      </w:r>
    </w:p>
    <w:p w:rsidR="005F2CD7" w:rsidRPr="008A1ADB" w:rsidRDefault="007E23BB" w:rsidP="008A1ADB">
      <w:pPr>
        <w:spacing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"Division of AIDS (DAIDS)."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National Institute of Allergy and Infectious Diseaces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N.p.,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n.d. Web. 12 Oct. 2015. &lt;http://www.niaid.nih.gov/about/organization/daids/Pages/default.aspx&gt;. </w:t>
      </w:r>
    </w:p>
    <w:p w:rsidR="005F2CD7" w:rsidRPr="008A1ADB" w:rsidRDefault="007E23BB" w:rsidP="008A1ADB">
      <w:pPr>
        <w:spacing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Drummond, Alexei J., et al.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"A Rough Guide to BEAST 1.4."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Molecular Evolution</w:t>
      </w:r>
      <w:r>
        <w:rPr>
          <w:rFonts w:ascii="Times New Roman" w:hAnsi="Times New Roman" w:cs="Times New Roman"/>
          <w:color w:val="000000"/>
          <w:sz w:val="24"/>
          <w:szCs w:val="24"/>
        </w:rPr>
        <w:t>: 1-41. PDF file.</w:t>
      </w:r>
    </w:p>
    <w:p w:rsidR="005F2CD7" w:rsidRPr="008A1ADB" w:rsidRDefault="007E23BB" w:rsidP="008A1ADB">
      <w:pPr>
        <w:spacing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"HIV-1 Subtypes."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Aidsmap</w:t>
      </w:r>
      <w:r>
        <w:rPr>
          <w:rFonts w:ascii="Times New Roman" w:hAnsi="Times New Roman" w:cs="Times New Roman"/>
          <w:color w:val="000000"/>
          <w:sz w:val="24"/>
          <w:szCs w:val="24"/>
        </w:rPr>
        <w:t>. NAM, n.d. Web. 5 Feb. 2016. &lt;http://www.aidsmap.com/HIV-1-subtypes/page/1322996/&gt;.</w:t>
      </w:r>
    </w:p>
    <w:p w:rsidR="005F2CD7" w:rsidRPr="008A1ADB" w:rsidRDefault="007E23BB" w:rsidP="008A1ADB">
      <w:pPr>
        <w:spacing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"HIV's Not-So-Ancient History."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Understanding Evolution</w:t>
      </w:r>
      <w:r>
        <w:rPr>
          <w:rFonts w:ascii="Times New Roman" w:hAnsi="Times New Roman" w:cs="Times New Roman"/>
          <w:color w:val="000000"/>
          <w:sz w:val="24"/>
          <w:szCs w:val="24"/>
        </w:rPr>
        <w:t>. UC Berkeley, n.d. Web.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5 Feb. 2016. &lt;http://evolution.berkeley.edu/evolibrary/news/081101_hivorigins&gt;.</w:t>
      </w:r>
    </w:p>
    <w:p w:rsidR="005F2CD7" w:rsidRPr="008A1ADB" w:rsidRDefault="007E23BB" w:rsidP="008A1ADB">
      <w:pPr>
        <w:spacing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Huelsenbeck, John P., Bruce Rannala, and John P. Masty. "An Introduction to Bayesian Inference of Phylogeny."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Science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1-7.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Science</w:t>
      </w:r>
      <w:r>
        <w:rPr>
          <w:rFonts w:ascii="Times New Roman" w:hAnsi="Times New Roman" w:cs="Times New Roman"/>
          <w:color w:val="000000"/>
          <w:sz w:val="24"/>
          <w:szCs w:val="24"/>
        </w:rPr>
        <w:t>. Web. 5 Feb. 2016. &lt;http://www.sciencemag.o</w:t>
      </w:r>
      <w:r>
        <w:rPr>
          <w:rFonts w:ascii="Times New Roman" w:hAnsi="Times New Roman" w:cs="Times New Roman"/>
          <w:color w:val="000000"/>
          <w:sz w:val="24"/>
          <w:szCs w:val="24"/>
        </w:rPr>
        <w:t>rg/site/feature/data/1050262.pdf&gt;.</w:t>
      </w:r>
    </w:p>
    <w:p w:rsidR="005F2CD7" w:rsidRPr="008A1ADB" w:rsidRDefault="007E23BB" w:rsidP="008A1ADB">
      <w:pPr>
        <w:spacing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"Human Immunodeficiency Virus Type 2 (HIV-2)."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HIV Clinical Resource</w:t>
      </w:r>
      <w:r>
        <w:rPr>
          <w:rFonts w:ascii="Times New Roman" w:hAnsi="Times New Roman" w:cs="Times New Roman"/>
          <w:color w:val="000000"/>
          <w:sz w:val="24"/>
          <w:szCs w:val="24"/>
        </w:rPr>
        <w:t>. N.p., n.d. Web. 15 Nov. 2015. &lt;http://www.hivguidelines.org/clinical-guidelines/adults/human-immunod</w:t>
      </w:r>
      <w:r w:rsidR="005F2CD7">
        <w:rPr>
          <w:rFonts w:ascii="Times New Roman" w:hAnsi="Times New Roman" w:cs="Times New Roman"/>
          <w:color w:val="000000"/>
          <w:sz w:val="24"/>
          <w:szCs w:val="24"/>
        </w:rPr>
        <w:t>eficiency-virus-type-2-hiv-2/&gt;.</w:t>
      </w:r>
    </w:p>
    <w:p w:rsidR="005F2CD7" w:rsidRPr="008A1ADB" w:rsidRDefault="007E23BB" w:rsidP="008A1ADB">
      <w:pPr>
        <w:spacing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Nyamweya, Samuel, et al. "Comparing HIV-1 and 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IV-2 Infection: Lessons for Viral Immunopathogenesis."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Wiley Online Library</w:t>
      </w:r>
      <w:r>
        <w:rPr>
          <w:rFonts w:ascii="Times New Roman" w:hAnsi="Times New Roman" w:cs="Times New Roman"/>
          <w:color w:val="000000"/>
          <w:sz w:val="24"/>
          <w:szCs w:val="24"/>
        </w:rPr>
        <w:t>. N.p., n.d. Web. 15 Nov. 2015. &lt;http://www.ncb</w:t>
      </w:r>
      <w:r w:rsidR="005F2CD7">
        <w:rPr>
          <w:rFonts w:ascii="Times New Roman" w:hAnsi="Times New Roman" w:cs="Times New Roman"/>
          <w:color w:val="000000"/>
          <w:sz w:val="24"/>
          <w:szCs w:val="24"/>
        </w:rPr>
        <w:t>i.nlm.nih.gov/pubmed/23444290&gt;.</w:t>
      </w:r>
    </w:p>
    <w:p w:rsidR="005F2CD7" w:rsidRPr="008A1ADB" w:rsidRDefault="007E23BB" w:rsidP="008A1ADB">
      <w:pPr>
        <w:spacing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"Phylogeny".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Encyclopædia Britannica. Encyclopædia Britannica Online.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Encyclopædia Britannica Inc., 2015. </w:t>
      </w:r>
      <w:r>
        <w:rPr>
          <w:rFonts w:ascii="Times New Roman" w:hAnsi="Times New Roman" w:cs="Times New Roman"/>
          <w:color w:val="000000"/>
          <w:sz w:val="24"/>
          <w:szCs w:val="24"/>
        </w:rPr>
        <w:t>Web. 12 Oct. 2015 &lt;http://www.bri</w:t>
      </w:r>
      <w:r w:rsidR="005F2CD7">
        <w:rPr>
          <w:rFonts w:ascii="Times New Roman" w:hAnsi="Times New Roman" w:cs="Times New Roman"/>
          <w:color w:val="000000"/>
          <w:sz w:val="24"/>
          <w:szCs w:val="24"/>
        </w:rPr>
        <w:t>tannica.com/science/phylogeny&gt;.</w:t>
      </w:r>
    </w:p>
    <w:p w:rsidR="005F2CD7" w:rsidRPr="008A1ADB" w:rsidRDefault="007E23BB" w:rsidP="008A1ADB">
      <w:pPr>
        <w:spacing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Thanukos, Anna. "Phylogenetic Systematics, a.k.a. Evolutionary Trees."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Understanding Evolution</w:t>
      </w:r>
      <w:r>
        <w:rPr>
          <w:rFonts w:ascii="Times New Roman" w:hAnsi="Times New Roman" w:cs="Times New Roman"/>
          <w:color w:val="000000"/>
          <w:sz w:val="24"/>
          <w:szCs w:val="24"/>
        </w:rPr>
        <w:t>. U of California Museum of Paleontology, 2006. Web. 12 Oc</w:t>
      </w:r>
      <w:r>
        <w:rPr>
          <w:rFonts w:ascii="Times New Roman" w:hAnsi="Times New Roman" w:cs="Times New Roman"/>
          <w:color w:val="000000"/>
          <w:sz w:val="24"/>
          <w:szCs w:val="24"/>
        </w:rPr>
        <w:t>t. 2015. &lt;http://evolution.berkeley.edu/evolib</w:t>
      </w:r>
      <w:r w:rsidR="005F2CD7">
        <w:rPr>
          <w:rFonts w:ascii="Times New Roman" w:hAnsi="Times New Roman" w:cs="Times New Roman"/>
          <w:color w:val="000000"/>
          <w:sz w:val="24"/>
          <w:szCs w:val="24"/>
        </w:rPr>
        <w:t>rary/article/phylogenetics_01&gt;.</w:t>
      </w:r>
    </w:p>
    <w:p w:rsidR="00D87AEE" w:rsidRDefault="007E23BB" w:rsidP="008A1ADB">
      <w:pPr>
        <w:spacing w:line="240" w:lineRule="auto"/>
        <w:ind w:left="720" w:hanging="720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"What Is BEAST?"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BEAST Software - Bayesian Evolutionary Analysis Sampling Trees</w:t>
      </w:r>
      <w:r>
        <w:rPr>
          <w:rFonts w:ascii="Times New Roman" w:hAnsi="Times New Roman" w:cs="Times New Roman"/>
          <w:color w:val="000000"/>
          <w:sz w:val="24"/>
          <w:szCs w:val="24"/>
        </w:rPr>
        <w:t>. BEAST, n.d. Web. 5 Feb. 2016. &lt;http://beast.bio.ed.ac.uk/&gt;.</w:t>
      </w:r>
      <w:bookmarkStart w:id="0" w:name="_GoBack"/>
      <w:bookmarkEnd w:id="0"/>
    </w:p>
    <w:sectPr w:rsidR="00D87AEE" w:rsidSect="000F6147">
      <w:headerReference w:type="default" r:id="rId8"/>
      <w:pgSz w:w="12240" w:h="15840" w:code="9"/>
      <w:pgMar w:top="1444" w:right="1444" w:bottom="1444" w:left="144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3BB" w:rsidRDefault="007E23BB" w:rsidP="006E0FDA">
      <w:pPr>
        <w:spacing w:after="0" w:line="240" w:lineRule="auto"/>
      </w:pPr>
      <w:r>
        <w:separator/>
      </w:r>
    </w:p>
  </w:endnote>
  <w:endnote w:type="continuationSeparator" w:id="0">
    <w:p w:rsidR="007E23BB" w:rsidRDefault="007E23BB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3BB" w:rsidRDefault="007E23BB" w:rsidP="006E0FDA">
      <w:pPr>
        <w:spacing w:after="0" w:line="240" w:lineRule="auto"/>
      </w:pPr>
      <w:r>
        <w:separator/>
      </w:r>
    </w:p>
  </w:footnote>
  <w:footnote w:type="continuationSeparator" w:id="0">
    <w:p w:rsidR="007E23BB" w:rsidRDefault="007E23BB" w:rsidP="006E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DB" w:rsidRDefault="008A1ADB" w:rsidP="008A1ADB">
    <w:pPr>
      <w:pStyle w:val="Header"/>
      <w:jc w:val="right"/>
    </w:pPr>
    <w:r>
      <w:t>Vivek Bhupatiraju</w:t>
    </w:r>
  </w:p>
  <w:p w:rsidR="008A1ADB" w:rsidRDefault="008A1ADB" w:rsidP="008A1ADB">
    <w:pPr>
      <w:pStyle w:val="Header"/>
      <w:jc w:val="right"/>
    </w:pPr>
    <w:r>
      <w:t>LHS Science Fair 15-16</w:t>
    </w:r>
  </w:p>
  <w:p w:rsidR="008A1ADB" w:rsidRDefault="008A1ADB" w:rsidP="008A1ADB">
    <w:pPr>
      <w:pStyle w:val="Header"/>
      <w:jc w:val="right"/>
    </w:pPr>
    <w:r>
      <w:t>2/1/16</w:t>
    </w:r>
  </w:p>
  <w:p w:rsidR="008A1ADB" w:rsidRDefault="008A1A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65F9C"/>
    <w:rsid w:val="000F6147"/>
    <w:rsid w:val="00112029"/>
    <w:rsid w:val="00135412"/>
    <w:rsid w:val="003222FA"/>
    <w:rsid w:val="00361FF4"/>
    <w:rsid w:val="003B5299"/>
    <w:rsid w:val="00493A0C"/>
    <w:rsid w:val="004D6B48"/>
    <w:rsid w:val="004E4877"/>
    <w:rsid w:val="00531A4E"/>
    <w:rsid w:val="00535F5A"/>
    <w:rsid w:val="00555F58"/>
    <w:rsid w:val="005F2CD7"/>
    <w:rsid w:val="006E6663"/>
    <w:rsid w:val="007E23BB"/>
    <w:rsid w:val="008A1ADB"/>
    <w:rsid w:val="008B3AC2"/>
    <w:rsid w:val="008F680D"/>
    <w:rsid w:val="00AC197E"/>
    <w:rsid w:val="00B21D59"/>
    <w:rsid w:val="00BD419F"/>
    <w:rsid w:val="00CD732B"/>
    <w:rsid w:val="00D87AEE"/>
    <w:rsid w:val="00DF064E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34CE"/>
  <w15:docId w15:val="{502EA367-8FE8-4C7C-AB35-28F1D8CB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basedOn w:val="NormalTablePHPDOCX"/>
    <w:uiPriority w:val="59"/>
    <w:rsid w:val="00493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PHPDOCX">
    <w:name w:val="Light Shading PHPDOCX"/>
    <w:basedOn w:val="NormalTablePHPDOCX"/>
    <w:uiPriority w:val="60"/>
    <w:rsid w:val="00493A0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basedOn w:val="NormalTablePHPDOCX"/>
    <w:uiPriority w:val="60"/>
    <w:rsid w:val="00493A0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basedOn w:val="NormalTablePHPDOCX"/>
    <w:uiPriority w:val="60"/>
    <w:rsid w:val="00493A0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basedOn w:val="NormalTablePHPDOCX"/>
    <w:uiPriority w:val="60"/>
    <w:rsid w:val="00493A0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basedOn w:val="NormalTablePHPDOCX"/>
    <w:uiPriority w:val="60"/>
    <w:rsid w:val="00493A0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basedOn w:val="NormalTablePHPDOCX"/>
    <w:uiPriority w:val="62"/>
    <w:rsid w:val="00493A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basedOn w:val="NormalTablePHPDOCX"/>
    <w:uiPriority w:val="62"/>
    <w:rsid w:val="00493A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basedOn w:val="NormalTablePHPDOCX"/>
    <w:uiPriority w:val="62"/>
    <w:rsid w:val="0011202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basedOn w:val="NormalTablePHPDOCX"/>
    <w:uiPriority w:val="62"/>
    <w:rsid w:val="0011202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basedOn w:val="NormalTablePHPDOCX"/>
    <w:uiPriority w:val="62"/>
    <w:rsid w:val="0011202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basedOn w:val="NormalTablePHPDOCX"/>
    <w:uiPriority w:val="62"/>
    <w:rsid w:val="0011202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basedOn w:val="NormalTablePHPDOCX"/>
    <w:uiPriority w:val="62"/>
    <w:rsid w:val="0011202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basedOn w:val="NormalTablePHPDOCX"/>
    <w:uiPriority w:val="64"/>
    <w:rsid w:val="00535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basedOn w:val="NormalTablePHPDOCX"/>
    <w:uiPriority w:val="64"/>
    <w:rsid w:val="00535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basedOn w:val="NormalTablePHPDOCX"/>
    <w:uiPriority w:val="64"/>
    <w:rsid w:val="00535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basedOn w:val="NormalTablePHPDOCX"/>
    <w:uiPriority w:val="64"/>
    <w:rsid w:val="00535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basedOn w:val="NormalTablePHPDOCX"/>
    <w:uiPriority w:val="64"/>
    <w:rsid w:val="00535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basedOn w:val="NormalTablePHPDOCX"/>
    <w:uiPriority w:val="64"/>
    <w:rsid w:val="00361FF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basedOn w:val="NormalTablePHPDOCX"/>
    <w:uiPriority w:val="64"/>
    <w:rsid w:val="00361FF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basedOn w:val="NormalTablePHPDOCX"/>
    <w:uiPriority w:val="70"/>
    <w:rsid w:val="00AC197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8A1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ADB"/>
  </w:style>
  <w:style w:type="paragraph" w:styleId="Footer">
    <w:name w:val="footer"/>
    <w:basedOn w:val="Normal"/>
    <w:link w:val="FooterChar"/>
    <w:uiPriority w:val="99"/>
    <w:unhideWhenUsed/>
    <w:rsid w:val="008A1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49B5F-3817-4039-96EB-1C78906BD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Vivek Bhupatiraju</cp:lastModifiedBy>
  <cp:revision>4</cp:revision>
  <dcterms:created xsi:type="dcterms:W3CDTF">2016-02-06T03:13:00Z</dcterms:created>
  <dcterms:modified xsi:type="dcterms:W3CDTF">2016-02-06T04:02:00Z</dcterms:modified>
</cp:coreProperties>
</file>