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10FCD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31068F" w:rsidP="00CB0AA5">
      <w:pPr>
        <w:pStyle w:val="2"/>
        <w:jc w:val="center"/>
        <w:rPr>
          <w:sz w:val="44"/>
          <w:szCs w:val="44"/>
        </w:rPr>
      </w:pPr>
      <w:r>
        <w:rPr>
          <w:sz w:val="44"/>
          <w:szCs w:val="44"/>
        </w:rPr>
        <w:t>神经网络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554429">
        <w:rPr>
          <w:rFonts w:hint="eastAsia"/>
          <w:sz w:val="28"/>
          <w:szCs w:val="28"/>
        </w:rPr>
        <w:t>航天学院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554429">
        <w:rPr>
          <w:rFonts w:hint="eastAsia"/>
          <w:sz w:val="28"/>
          <w:szCs w:val="28"/>
        </w:rPr>
        <w:t>石瑞河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554429">
        <w:rPr>
          <w:rFonts w:hint="eastAsia"/>
          <w:sz w:val="28"/>
          <w:szCs w:val="28"/>
        </w:rPr>
        <w:t>1</w:t>
      </w:r>
      <w:r w:rsidR="00554429">
        <w:rPr>
          <w:sz w:val="28"/>
          <w:szCs w:val="28"/>
        </w:rPr>
        <w:t>180400510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343E" w:rsidRDefault="00617B1D" w:rsidP="0044343E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 w:rsidR="0044343E">
        <w:rPr>
          <w:rFonts w:hint="eastAsia"/>
          <w:b/>
          <w:sz w:val="24"/>
          <w:szCs w:val="24"/>
        </w:rPr>
        <w:t>：</w:t>
      </w:r>
      <w:r w:rsidR="00964BB0">
        <w:rPr>
          <w:rFonts w:hint="eastAsia"/>
          <w:b/>
          <w:szCs w:val="21"/>
        </w:rPr>
        <w:t>编程实现神经网络</w:t>
      </w:r>
      <w:r w:rsidR="0044343E" w:rsidRPr="0044343E">
        <w:rPr>
          <w:rFonts w:hint="eastAsia"/>
          <w:b/>
          <w:szCs w:val="21"/>
        </w:rPr>
        <w:t>回归</w:t>
      </w:r>
    </w:p>
    <w:p w:rsidR="0044343E" w:rsidRDefault="0044343E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 w:rsidR="00FB1E5A">
        <w:rPr>
          <w:szCs w:val="21"/>
        </w:rPr>
        <w:t>N</w:t>
      </w:r>
      <w:r w:rsidRPr="00950F7C">
        <w:rPr>
          <w:szCs w:val="21"/>
        </w:rPr>
        <w:t>R-</w:t>
      </w:r>
      <w:r w:rsidR="00FB1E5A">
        <w:rPr>
          <w:szCs w:val="21"/>
        </w:rPr>
        <w:t>Train-20</w:t>
      </w:r>
      <w:r w:rsidRPr="00950F7C">
        <w:rPr>
          <w:szCs w:val="21"/>
        </w:rPr>
        <w:t>.csv</w:t>
      </w:r>
      <w:r>
        <w:rPr>
          <w:rFonts w:hint="eastAsia"/>
          <w:szCs w:val="21"/>
        </w:rPr>
        <w:t>，</w:t>
      </w:r>
      <w:r w:rsidR="00FB1E5A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个训练数据</w:t>
      </w:r>
      <w:r w:rsidR="00FB1E5A">
        <w:rPr>
          <w:rFonts w:hint="eastAsia"/>
          <w:szCs w:val="21"/>
        </w:rPr>
        <w:t>；</w:t>
      </w:r>
      <w:r w:rsidR="00FB1E5A">
        <w:rPr>
          <w:szCs w:val="21"/>
        </w:rPr>
        <w:t>N</w:t>
      </w:r>
      <w:r w:rsidR="00FB1E5A" w:rsidRPr="00950F7C">
        <w:rPr>
          <w:szCs w:val="21"/>
        </w:rPr>
        <w:t>R-</w:t>
      </w:r>
      <w:r w:rsidR="00FB1E5A">
        <w:rPr>
          <w:szCs w:val="21"/>
        </w:rPr>
        <w:t>Test-20</w:t>
      </w:r>
      <w:r w:rsidR="00FB1E5A" w:rsidRPr="00950F7C">
        <w:rPr>
          <w:szCs w:val="21"/>
        </w:rPr>
        <w:t>.csv</w:t>
      </w:r>
      <w:r w:rsidR="00FB1E5A">
        <w:rPr>
          <w:rFonts w:hint="eastAsia"/>
          <w:szCs w:val="21"/>
        </w:rPr>
        <w:t>，</w:t>
      </w:r>
      <w:r w:rsidR="00FB1E5A">
        <w:rPr>
          <w:rFonts w:hint="eastAsia"/>
          <w:szCs w:val="21"/>
        </w:rPr>
        <w:t>20</w:t>
      </w:r>
      <w:r w:rsidR="00FB1E5A">
        <w:rPr>
          <w:rFonts w:hint="eastAsia"/>
          <w:szCs w:val="21"/>
        </w:rPr>
        <w:t>个测试数据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m:oMath>
        <m:r>
          <w:rPr>
            <w:rFonts w:ascii="Cambria Math" w:hAnsi="Cambria Math"/>
            <w:szCs w:val="21"/>
          </w:rPr>
          <m:t>y</m:t>
        </m:r>
      </m:oMath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4x</m:t>
                </m:r>
              </m:e>
            </m:d>
          </m:e>
        </m:func>
      </m:oMath>
    </w:p>
    <w:p w:rsidR="00950F7C" w:rsidRPr="00D5233D" w:rsidRDefault="00950F7C" w:rsidP="0044343E">
      <w:pPr>
        <w:rPr>
          <w:szCs w:val="21"/>
        </w:rPr>
      </w:pPr>
    </w:p>
    <w:p w:rsidR="002221D3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221D3" w:rsidRDefault="007F7310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编程实现神经网络</w:t>
      </w:r>
      <w:r w:rsidR="00761D30">
        <w:rPr>
          <w:rFonts w:hint="eastAsia"/>
          <w:szCs w:val="21"/>
        </w:rPr>
        <w:t>回归</w:t>
      </w:r>
      <w:r w:rsidR="002221D3">
        <w:rPr>
          <w:rFonts w:hint="eastAsia"/>
          <w:szCs w:val="21"/>
        </w:rPr>
        <w:t>；</w:t>
      </w:r>
    </w:p>
    <w:p w:rsidR="00D07AF4" w:rsidRDefault="00D07AF4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网络结构</w:t>
      </w:r>
    </w:p>
    <w:p w:rsidR="00D07AF4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输入层：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</w:t>
      </w:r>
    </w:p>
    <w:p w:rsidR="00BD6ECB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隐含层：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个神经元，激活函数使用对数型或双曲正切型</w:t>
      </w:r>
      <w:r>
        <w:rPr>
          <w:rFonts w:hint="eastAsia"/>
          <w:szCs w:val="21"/>
        </w:rPr>
        <w:t>Sigmoid</w:t>
      </w:r>
      <w:r>
        <w:rPr>
          <w:rFonts w:hint="eastAsia"/>
          <w:szCs w:val="21"/>
        </w:rPr>
        <w:t>函数</w:t>
      </w:r>
    </w:p>
    <w:p w:rsidR="00BD6ECB" w:rsidRDefault="00BD6ECB" w:rsidP="00D07AF4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szCs w:val="21"/>
        </w:rPr>
        <w:t>输出层：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个神经元，激活函数使用线性函数</w:t>
      </w:r>
    </w:p>
    <w:p w:rsidR="0044343E" w:rsidRDefault="007D1E75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用训练数据训练网络，并计算测试数据的输出</w:t>
      </w:r>
      <w:r w:rsidR="00950F7C" w:rsidRPr="002221D3">
        <w:rPr>
          <w:rFonts w:hint="eastAsia"/>
          <w:szCs w:val="21"/>
        </w:rPr>
        <w:t>；</w:t>
      </w:r>
    </w:p>
    <w:p w:rsidR="002221D3" w:rsidRDefault="002221D3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显示训练数据点和</w:t>
      </w:r>
      <w:r w:rsidR="0092324C">
        <w:rPr>
          <w:rFonts w:hint="eastAsia"/>
          <w:szCs w:val="21"/>
        </w:rPr>
        <w:t>测试数据点</w:t>
      </w:r>
      <w:r>
        <w:rPr>
          <w:rFonts w:hint="eastAsia"/>
          <w:szCs w:val="21"/>
        </w:rPr>
        <w:t>；</w:t>
      </w:r>
    </w:p>
    <w:p w:rsidR="00CA3D34" w:rsidRDefault="00CA3D34" w:rsidP="00CA3D34">
      <w:pPr>
        <w:rPr>
          <w:szCs w:val="21"/>
        </w:rPr>
      </w:pPr>
    </w:p>
    <w:p w:rsidR="00CA3D34" w:rsidRDefault="00CA3D34" w:rsidP="00CA3D34">
      <w:pPr>
        <w:rPr>
          <w:szCs w:val="21"/>
        </w:rPr>
      </w:pPr>
      <w:r>
        <w:rPr>
          <w:rFonts w:hint="eastAsia"/>
          <w:szCs w:val="21"/>
        </w:rPr>
        <w:t>训练集数据点和测试集数据点</w:t>
      </w:r>
    </w:p>
    <w:p w:rsidR="00CA3D34" w:rsidRDefault="00CA3D34" w:rsidP="00CA3D34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7C9BAB5" wp14:editId="19CDC7A4">
            <wp:extent cx="3175000" cy="2740712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41" cy="27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4" w:rsidRDefault="00CA3D34" w:rsidP="00CA3D34">
      <w:pPr>
        <w:rPr>
          <w:szCs w:val="21"/>
        </w:rPr>
      </w:pPr>
    </w:p>
    <w:p w:rsidR="00CA3D34" w:rsidRDefault="00CA3D34" w:rsidP="00CA3D34">
      <w:pPr>
        <w:rPr>
          <w:szCs w:val="21"/>
        </w:rPr>
      </w:pPr>
      <w:r>
        <w:rPr>
          <w:rFonts w:hint="eastAsia"/>
          <w:szCs w:val="21"/>
        </w:rPr>
        <w:t>模型</w:t>
      </w:r>
    </w:p>
    <w:p w:rsidR="00CA3D34" w:rsidRDefault="00CA3D34" w:rsidP="00CA3D34">
      <w:pPr>
        <w:jc w:val="center"/>
        <w:rPr>
          <w:rFonts w:hint="eastAsia"/>
          <w:szCs w:val="21"/>
        </w:rPr>
      </w:pPr>
    </w:p>
    <w:p w:rsidR="00CA3D34" w:rsidRDefault="007132EA" w:rsidP="007132E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4E11B12" wp14:editId="1AD83ADD">
            <wp:extent cx="3784599" cy="1903541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028" cy="19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4" w:rsidRPr="002B7770" w:rsidRDefault="00CA3D34" w:rsidP="00CA3D34">
      <w:pPr>
        <w:rPr>
          <w:rFonts w:hint="eastAsia"/>
          <w:szCs w:val="21"/>
        </w:rPr>
      </w:pPr>
    </w:p>
    <w:p w:rsidR="00CA3D34" w:rsidRPr="002B7770" w:rsidRDefault="00CA3D34" w:rsidP="00CA3D34">
      <w:pPr>
        <w:rPr>
          <w:szCs w:val="21"/>
        </w:rPr>
      </w:pPr>
    </w:p>
    <w:p w:rsidR="002B7770" w:rsidRPr="002B7770" w:rsidRDefault="002B7770" w:rsidP="00CA3D34">
      <w:pPr>
        <w:rPr>
          <w:rFonts w:hint="eastAsia"/>
          <w:szCs w:val="21"/>
        </w:rPr>
      </w:pPr>
    </w:p>
    <w:p w:rsidR="00CA3D34" w:rsidRPr="002B7770" w:rsidRDefault="00CA3D34" w:rsidP="00CA3D34">
      <w:pPr>
        <w:rPr>
          <w:szCs w:val="21"/>
        </w:rPr>
      </w:pPr>
      <w:r w:rsidRPr="002B7770">
        <w:rPr>
          <w:rFonts w:hint="eastAsia"/>
          <w:szCs w:val="21"/>
        </w:rPr>
        <w:t>模型训练及损失</w:t>
      </w:r>
    </w:p>
    <w:p w:rsidR="00CA3D34" w:rsidRPr="002B7770" w:rsidRDefault="00CA3D34" w:rsidP="00CA3D34">
      <w:pPr>
        <w:rPr>
          <w:rFonts w:hint="eastAsia"/>
          <w:szCs w:val="21"/>
        </w:rPr>
      </w:pPr>
      <w:r w:rsidRPr="002B7770">
        <w:rPr>
          <w:noProof/>
        </w:rPr>
        <w:drawing>
          <wp:anchor distT="0" distB="0" distL="114300" distR="114300" simplePos="0" relativeHeight="251658240" behindDoc="0" locked="0" layoutInCell="1" allowOverlap="1" wp14:anchorId="5B8BD2E2">
            <wp:simplePos x="0" y="0"/>
            <wp:positionH relativeFrom="column">
              <wp:posOffset>-370205</wp:posOffset>
            </wp:positionH>
            <wp:positionV relativeFrom="paragraph">
              <wp:posOffset>181610</wp:posOffset>
            </wp:positionV>
            <wp:extent cx="3069240" cy="20383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D34" w:rsidRPr="002B7770" w:rsidRDefault="00CA3D34" w:rsidP="00CA3D34">
      <w:pPr>
        <w:rPr>
          <w:szCs w:val="21"/>
        </w:rPr>
      </w:pPr>
      <w:r w:rsidRPr="002B7770">
        <w:rPr>
          <w:noProof/>
        </w:rPr>
        <w:drawing>
          <wp:anchor distT="0" distB="0" distL="114300" distR="114300" simplePos="0" relativeHeight="251659264" behindDoc="0" locked="0" layoutInCell="1" allowOverlap="1" wp14:anchorId="426959C8">
            <wp:simplePos x="0" y="0"/>
            <wp:positionH relativeFrom="column">
              <wp:posOffset>2793365</wp:posOffset>
            </wp:positionH>
            <wp:positionV relativeFrom="paragraph">
              <wp:posOffset>46990</wp:posOffset>
            </wp:positionV>
            <wp:extent cx="3091827" cy="20828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27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D34" w:rsidRPr="002B7770" w:rsidRDefault="00CA3D34" w:rsidP="00CA3D34">
      <w:pPr>
        <w:rPr>
          <w:szCs w:val="21"/>
        </w:rPr>
      </w:pPr>
    </w:p>
    <w:p w:rsidR="00CA3D34" w:rsidRPr="002B7770" w:rsidRDefault="00CA3D34" w:rsidP="00CA3D34">
      <w:pPr>
        <w:rPr>
          <w:szCs w:val="21"/>
        </w:rPr>
      </w:pPr>
    </w:p>
    <w:p w:rsidR="00CA3D34" w:rsidRPr="002B7770" w:rsidRDefault="00CA3D34" w:rsidP="00CA3D34">
      <w:pPr>
        <w:rPr>
          <w:szCs w:val="21"/>
        </w:rPr>
      </w:pPr>
    </w:p>
    <w:p w:rsidR="00CA3D34" w:rsidRPr="002B7770" w:rsidRDefault="00CA3D34" w:rsidP="00CA3D34">
      <w:pPr>
        <w:rPr>
          <w:szCs w:val="21"/>
        </w:rPr>
      </w:pPr>
    </w:p>
    <w:p w:rsidR="00CA3D34" w:rsidRPr="002B7770" w:rsidRDefault="00CA3D34">
      <w:pPr>
        <w:widowControl/>
        <w:jc w:val="left"/>
        <w:rPr>
          <w:sz w:val="24"/>
          <w:szCs w:val="24"/>
        </w:rPr>
      </w:pPr>
    </w:p>
    <w:p w:rsidR="00CA3D34" w:rsidRPr="002B7770" w:rsidRDefault="00CA3D34">
      <w:pPr>
        <w:widowControl/>
        <w:jc w:val="left"/>
        <w:rPr>
          <w:sz w:val="24"/>
          <w:szCs w:val="24"/>
        </w:rPr>
      </w:pPr>
    </w:p>
    <w:p w:rsidR="00CA3D34" w:rsidRPr="002B7770" w:rsidRDefault="00CA3D34">
      <w:pPr>
        <w:widowControl/>
        <w:jc w:val="left"/>
        <w:rPr>
          <w:sz w:val="24"/>
          <w:szCs w:val="24"/>
        </w:rPr>
      </w:pPr>
    </w:p>
    <w:p w:rsidR="00CA3D34" w:rsidRPr="002B7770" w:rsidRDefault="00CA3D34">
      <w:pPr>
        <w:widowControl/>
        <w:jc w:val="left"/>
        <w:rPr>
          <w:sz w:val="24"/>
          <w:szCs w:val="24"/>
        </w:rPr>
      </w:pPr>
    </w:p>
    <w:p w:rsidR="00CA3D34" w:rsidRPr="002B7770" w:rsidRDefault="00CA3D34">
      <w:pPr>
        <w:widowControl/>
        <w:jc w:val="left"/>
        <w:rPr>
          <w:sz w:val="24"/>
          <w:szCs w:val="24"/>
        </w:rPr>
      </w:pPr>
    </w:p>
    <w:p w:rsidR="002B7770" w:rsidRPr="002B7770" w:rsidRDefault="002B7770">
      <w:pPr>
        <w:widowControl/>
        <w:jc w:val="left"/>
        <w:rPr>
          <w:sz w:val="24"/>
          <w:szCs w:val="24"/>
        </w:rPr>
      </w:pPr>
    </w:p>
    <w:p w:rsidR="002B7770" w:rsidRPr="002B7770" w:rsidRDefault="002B7770">
      <w:pPr>
        <w:widowControl/>
        <w:jc w:val="left"/>
        <w:rPr>
          <w:sz w:val="24"/>
          <w:szCs w:val="24"/>
        </w:rPr>
      </w:pPr>
    </w:p>
    <w:p w:rsidR="002B7770" w:rsidRDefault="002B7770">
      <w:pPr>
        <w:widowControl/>
        <w:jc w:val="left"/>
        <w:rPr>
          <w:sz w:val="24"/>
          <w:szCs w:val="24"/>
        </w:rPr>
      </w:pPr>
    </w:p>
    <w:p w:rsidR="002B7770" w:rsidRDefault="002B7770">
      <w:pPr>
        <w:widowControl/>
        <w:jc w:val="left"/>
        <w:rPr>
          <w:sz w:val="24"/>
          <w:szCs w:val="24"/>
        </w:rPr>
      </w:pPr>
    </w:p>
    <w:p w:rsidR="002B7770" w:rsidRPr="002B7770" w:rsidRDefault="002B7770">
      <w:pPr>
        <w:widowControl/>
        <w:jc w:val="left"/>
        <w:rPr>
          <w:rFonts w:hint="eastAsia"/>
          <w:sz w:val="24"/>
          <w:szCs w:val="24"/>
        </w:rPr>
      </w:pPr>
    </w:p>
    <w:p w:rsidR="002B7770" w:rsidRPr="002B7770" w:rsidRDefault="002B7770" w:rsidP="002B7770">
      <w:r w:rsidRPr="002B7770">
        <w:rPr>
          <w:rFonts w:hint="eastAsia"/>
        </w:rPr>
        <w:t>测试集上效果</w:t>
      </w:r>
    </w:p>
    <w:p w:rsidR="00CA3D34" w:rsidRPr="002B7770" w:rsidRDefault="002B7770" w:rsidP="002B7770">
      <w:pPr>
        <w:rPr>
          <w:rFonts w:hint="eastAsia"/>
        </w:rPr>
      </w:pPr>
      <w:r w:rsidRPr="002B7770">
        <w:rPr>
          <w:noProof/>
        </w:rPr>
        <w:drawing>
          <wp:anchor distT="0" distB="0" distL="114300" distR="114300" simplePos="0" relativeHeight="251661312" behindDoc="0" locked="0" layoutInCell="1" allowOverlap="1" wp14:anchorId="3BF36090">
            <wp:simplePos x="0" y="0"/>
            <wp:positionH relativeFrom="column">
              <wp:posOffset>-628650</wp:posOffset>
            </wp:positionH>
            <wp:positionV relativeFrom="paragraph">
              <wp:posOffset>247651</wp:posOffset>
            </wp:positionV>
            <wp:extent cx="3338519" cy="31115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34" cy="312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D34" w:rsidRPr="002B7770" w:rsidRDefault="002B7770" w:rsidP="002B7770">
      <w:r w:rsidRPr="002B7770">
        <w:rPr>
          <w:noProof/>
        </w:rPr>
        <w:drawing>
          <wp:anchor distT="0" distB="0" distL="114300" distR="114300" simplePos="0" relativeHeight="251660288" behindDoc="0" locked="0" layoutInCell="1" allowOverlap="1" wp14:anchorId="639B4559">
            <wp:simplePos x="0" y="0"/>
            <wp:positionH relativeFrom="column">
              <wp:posOffset>2832100</wp:posOffset>
            </wp:positionH>
            <wp:positionV relativeFrom="paragraph">
              <wp:posOffset>49530</wp:posOffset>
            </wp:positionV>
            <wp:extent cx="3187197" cy="32385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97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D34" w:rsidRPr="002B7770" w:rsidRDefault="00CA3D34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Pr="002B7770" w:rsidRDefault="002B7770" w:rsidP="002B7770"/>
    <w:p w:rsidR="002B7770" w:rsidRDefault="002B7770" w:rsidP="002B7770">
      <w:r w:rsidRPr="002B7770">
        <w:rPr>
          <w:rFonts w:hint="eastAsia"/>
        </w:rPr>
        <w:t>可以发现，训练出的模型在测试集上效果非常好</w:t>
      </w:r>
    </w:p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Pr="002B7770" w:rsidRDefault="002B7770" w:rsidP="002B7770">
      <w:pPr>
        <w:rPr>
          <w:rFonts w:hint="eastAsia"/>
        </w:rPr>
      </w:pPr>
    </w:p>
    <w:p w:rsidR="002B7770" w:rsidRPr="002B7770" w:rsidRDefault="002B7770" w:rsidP="002B7770">
      <w:pPr>
        <w:rPr>
          <w:rFonts w:hint="eastAsia"/>
        </w:rPr>
      </w:pPr>
      <w:r>
        <w:rPr>
          <w:rFonts w:hint="eastAsia"/>
        </w:rPr>
        <w:t>进一步，我们把训练模型与数据生成函数进行比较</w:t>
      </w:r>
    </w:p>
    <w:p w:rsidR="00CA3D34" w:rsidRPr="002B7770" w:rsidRDefault="002B7770" w:rsidP="002B7770">
      <w:r>
        <w:rPr>
          <w:noProof/>
        </w:rPr>
        <w:drawing>
          <wp:anchor distT="0" distB="0" distL="114300" distR="114300" simplePos="0" relativeHeight="251663360" behindDoc="0" locked="0" layoutInCell="1" allowOverlap="1" wp14:anchorId="6A16142D">
            <wp:simplePos x="0" y="0"/>
            <wp:positionH relativeFrom="column">
              <wp:posOffset>2704465</wp:posOffset>
            </wp:positionH>
            <wp:positionV relativeFrom="paragraph">
              <wp:posOffset>86360</wp:posOffset>
            </wp:positionV>
            <wp:extent cx="3253979" cy="2082800"/>
            <wp:effectExtent l="0" t="0" r="381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79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5E9245">
            <wp:simplePos x="0" y="0"/>
            <wp:positionH relativeFrom="column">
              <wp:posOffset>-609600</wp:posOffset>
            </wp:positionH>
            <wp:positionV relativeFrom="paragraph">
              <wp:posOffset>213360</wp:posOffset>
            </wp:positionV>
            <wp:extent cx="3197276" cy="1816100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63" cy="181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770" w:rsidRP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Pr="002B7770" w:rsidRDefault="002B7770" w:rsidP="002B7770">
      <w:pPr>
        <w:rPr>
          <w:rFonts w:hint="eastAsia"/>
        </w:rPr>
      </w:pPr>
    </w:p>
    <w:p w:rsidR="002B7770" w:rsidRPr="002B7770" w:rsidRDefault="002B7770" w:rsidP="002B7770">
      <w:pPr>
        <w:rPr>
          <w:rFonts w:hint="eastAsia"/>
        </w:rPr>
      </w:pPr>
    </w:p>
    <w:p w:rsidR="002B7770" w:rsidRDefault="002B7770" w:rsidP="002B7770">
      <w:pPr>
        <w:rPr>
          <w:noProof/>
        </w:rPr>
      </w:pPr>
    </w:p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>
      <w:r>
        <w:rPr>
          <w:noProof/>
        </w:rPr>
        <w:drawing>
          <wp:anchor distT="0" distB="0" distL="114300" distR="114300" simplePos="0" relativeHeight="251665408" behindDoc="0" locked="0" layoutInCell="1" allowOverlap="1" wp14:anchorId="25DBD0A9">
            <wp:simplePos x="0" y="0"/>
            <wp:positionH relativeFrom="column">
              <wp:posOffset>2705100</wp:posOffset>
            </wp:positionH>
            <wp:positionV relativeFrom="paragraph">
              <wp:posOffset>151765</wp:posOffset>
            </wp:positionV>
            <wp:extent cx="3168650" cy="2136389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13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10250C">
            <wp:simplePos x="0" y="0"/>
            <wp:positionH relativeFrom="column">
              <wp:posOffset>-609600</wp:posOffset>
            </wp:positionH>
            <wp:positionV relativeFrom="paragraph">
              <wp:posOffset>266700</wp:posOffset>
            </wp:positionV>
            <wp:extent cx="3142118" cy="1746250"/>
            <wp:effectExtent l="0" t="0" r="127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18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/>
    <w:p w:rsidR="002B7770" w:rsidRDefault="002B7770" w:rsidP="002B7770">
      <w:r>
        <w:rPr>
          <w:rFonts w:hint="eastAsia"/>
        </w:rPr>
        <w:t>在数据生成范围，即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&lt;</w:t>
      </w:r>
      <w:r>
        <w:t>x&lt;1</w:t>
      </w:r>
      <w:r>
        <w:rPr>
          <w:rFonts w:hint="eastAsia"/>
        </w:rPr>
        <w:t>区间内，训练模型与数据生成函数高度接近</w:t>
      </w:r>
    </w:p>
    <w:p w:rsidR="002B7770" w:rsidRDefault="002B7770" w:rsidP="002B7770">
      <w:pPr>
        <w:rPr>
          <w:rFonts w:hint="eastAsia"/>
        </w:rPr>
      </w:pPr>
      <w:r>
        <w:rPr>
          <w:rFonts w:hint="eastAsia"/>
        </w:rPr>
        <w:t>在</w:t>
      </w:r>
      <w:r>
        <w:t>|x|&gt;1</w:t>
      </w:r>
      <w:r>
        <w:rPr>
          <w:rFonts w:hint="eastAsia"/>
        </w:rPr>
        <w:t>后，二者的区别迅速增加，分道扬镳</w:t>
      </w:r>
    </w:p>
    <w:p w:rsidR="002B7770" w:rsidRDefault="002B7770" w:rsidP="002B7770"/>
    <w:p w:rsidR="002B7770" w:rsidRDefault="002B7770" w:rsidP="002B7770"/>
    <w:p w:rsidR="002B7770" w:rsidRDefault="002B7770" w:rsidP="002B7770"/>
    <w:p w:rsidR="00CA3D34" w:rsidRDefault="00CA3D34" w:rsidP="002B7770">
      <w:pPr>
        <w:rPr>
          <w:b/>
        </w:rPr>
      </w:pPr>
      <w:r w:rsidRPr="002B7770">
        <w:br w:type="page"/>
      </w:r>
    </w:p>
    <w:p w:rsidR="00E51C9B" w:rsidRDefault="00E51C9B" w:rsidP="00E51C9B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</w:t>
      </w:r>
      <w:r>
        <w:rPr>
          <w:rFonts w:hint="eastAsia"/>
          <w:b/>
          <w:szCs w:val="21"/>
        </w:rPr>
        <w:t>神经网络分类</w:t>
      </w:r>
    </w:p>
    <w:p w:rsidR="00E51C9B" w:rsidRDefault="00E51C9B" w:rsidP="00E51C9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 w:rsidR="00B000C0">
        <w:rPr>
          <w:rFonts w:hint="eastAsia"/>
          <w:szCs w:val="21"/>
        </w:rPr>
        <w:t>NC</w:t>
      </w:r>
      <w:r w:rsidR="00B000C0">
        <w:rPr>
          <w:szCs w:val="21"/>
        </w:rPr>
        <w:t>-Train-Data</w:t>
      </w:r>
      <w:r>
        <w:rPr>
          <w:rFonts w:hint="eastAsia"/>
          <w:szCs w:val="21"/>
        </w:rPr>
        <w:t>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 w:rsidR="00B000C0">
        <w:rPr>
          <w:szCs w:val="21"/>
        </w:rPr>
        <w:t>NC-Train-Label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 w:rsidR="00EA1FE2">
        <w:rPr>
          <w:rFonts w:hint="eastAsia"/>
          <w:szCs w:val="21"/>
        </w:rPr>
        <w:t>2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个训练数据</w:t>
      </w:r>
    </w:p>
    <w:p w:rsidR="001B788C" w:rsidRDefault="00E51C9B" w:rsidP="001B788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 w:rsidR="001B788C">
        <w:rPr>
          <w:rFonts w:hint="eastAsia"/>
          <w:szCs w:val="21"/>
        </w:rPr>
        <w:t>NC</w:t>
      </w:r>
      <w:r w:rsidR="001B788C">
        <w:rPr>
          <w:szCs w:val="21"/>
        </w:rPr>
        <w:t>-Test-Data</w:t>
      </w:r>
      <w:r w:rsidR="001B788C">
        <w:rPr>
          <w:rFonts w:hint="eastAsia"/>
          <w:szCs w:val="21"/>
        </w:rPr>
        <w:t>.</w:t>
      </w:r>
      <w:r w:rsidR="001B788C">
        <w:rPr>
          <w:szCs w:val="21"/>
        </w:rPr>
        <w:t>csv</w:t>
      </w:r>
      <w:r w:rsidR="001B788C">
        <w:rPr>
          <w:rFonts w:hint="eastAsia"/>
          <w:szCs w:val="21"/>
        </w:rPr>
        <w:t>，</w:t>
      </w:r>
      <w:r w:rsidR="001B788C">
        <w:rPr>
          <w:szCs w:val="21"/>
        </w:rPr>
        <w:t>NC-Test-Label.csv</w:t>
      </w:r>
      <w:r w:rsidR="001B788C">
        <w:rPr>
          <w:rFonts w:hint="eastAsia"/>
          <w:szCs w:val="21"/>
        </w:rPr>
        <w:t>，包含</w:t>
      </w:r>
      <w:r w:rsidR="001B788C">
        <w:rPr>
          <w:rFonts w:hint="eastAsia"/>
          <w:szCs w:val="21"/>
        </w:rPr>
        <w:t>200</w:t>
      </w:r>
      <w:r w:rsidR="001B788C">
        <w:rPr>
          <w:rFonts w:hint="eastAsia"/>
          <w:szCs w:val="21"/>
        </w:rPr>
        <w:t>个训练数据</w:t>
      </w:r>
    </w:p>
    <w:p w:rsidR="00E51C9B" w:rsidRDefault="00E51C9B" w:rsidP="00E51C9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</w:t>
      </w:r>
      <w:r w:rsidR="00E60381">
        <w:rPr>
          <w:rFonts w:hint="eastAsia"/>
          <w:szCs w:val="21"/>
        </w:rPr>
        <w:t>二次函数可分的</w:t>
      </w:r>
      <w:r w:rsidR="00E60381">
        <w:rPr>
          <w:rFonts w:hint="eastAsia"/>
          <w:szCs w:val="21"/>
        </w:rPr>
        <w:t>2</w:t>
      </w:r>
      <w:r w:rsidR="00E60381">
        <w:rPr>
          <w:rFonts w:hint="eastAsia"/>
          <w:szCs w:val="21"/>
        </w:rPr>
        <w:t>维数据</w:t>
      </w:r>
    </w:p>
    <w:p w:rsidR="00E51C9B" w:rsidRDefault="00E51C9B" w:rsidP="00E51C9B">
      <w:pPr>
        <w:rPr>
          <w:szCs w:val="21"/>
        </w:rPr>
      </w:pPr>
    </w:p>
    <w:p w:rsidR="00E51C9B" w:rsidRDefault="00E51C9B" w:rsidP="00E51C9B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编程实现神经网络分类器；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网络结构：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输入层：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个神经元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隐含层：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个神经元，激活函数使用对数型或双曲正切型</w:t>
      </w:r>
      <w:r>
        <w:rPr>
          <w:rFonts w:hint="eastAsia"/>
          <w:szCs w:val="21"/>
        </w:rPr>
        <w:t>Sigmoid</w:t>
      </w:r>
      <w:r>
        <w:rPr>
          <w:rFonts w:hint="eastAsia"/>
          <w:szCs w:val="21"/>
        </w:rPr>
        <w:t>函数</w:t>
      </w:r>
    </w:p>
    <w:p w:rsidR="006A2920" w:rsidRDefault="006A2920" w:rsidP="006A2920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输出层：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个神经元，激活函数使用</w:t>
      </w:r>
      <w:proofErr w:type="spellStart"/>
      <w:r w:rsidR="00A26F51">
        <w:rPr>
          <w:rFonts w:hint="eastAsia"/>
          <w:szCs w:val="21"/>
        </w:rPr>
        <w:t>Softmax</w:t>
      </w:r>
      <w:proofErr w:type="spellEnd"/>
      <w:r>
        <w:rPr>
          <w:rFonts w:hint="eastAsia"/>
          <w:szCs w:val="21"/>
        </w:rPr>
        <w:t>函数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r w:rsidR="0090318F">
        <w:rPr>
          <w:rFonts w:hint="eastAsia"/>
          <w:szCs w:val="21"/>
        </w:rPr>
        <w:t>NC</w:t>
      </w:r>
      <w:r w:rsidR="0090318F">
        <w:rPr>
          <w:szCs w:val="21"/>
        </w:rPr>
        <w:t>-Train-Data</w:t>
      </w:r>
      <w:r w:rsidR="0090318F">
        <w:rPr>
          <w:rFonts w:hint="eastAsia"/>
          <w:szCs w:val="21"/>
        </w:rPr>
        <w:t>.</w:t>
      </w:r>
      <w:r w:rsidR="0090318F">
        <w:rPr>
          <w:szCs w:val="21"/>
        </w:rPr>
        <w:t>csv</w:t>
      </w:r>
      <w:r w:rsidR="0090318F">
        <w:rPr>
          <w:szCs w:val="21"/>
        </w:rPr>
        <w:t>和</w:t>
      </w:r>
      <w:r w:rsidR="0090318F">
        <w:rPr>
          <w:szCs w:val="21"/>
        </w:rPr>
        <w:t>NC-Train-Label.csv</w:t>
      </w:r>
      <w:r>
        <w:rPr>
          <w:rFonts w:hint="eastAsia"/>
          <w:szCs w:val="21"/>
        </w:rPr>
        <w:t>为训练数据，训练神经网络；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 w:rsidR="00721691">
        <w:rPr>
          <w:rFonts w:hint="eastAsia"/>
          <w:szCs w:val="21"/>
        </w:rPr>
        <w:t>NC-</w:t>
      </w:r>
      <w:r>
        <w:rPr>
          <w:rFonts w:hint="eastAsia"/>
          <w:szCs w:val="21"/>
        </w:rPr>
        <w:t>Test</w:t>
      </w:r>
      <w:r w:rsidR="00721691">
        <w:rPr>
          <w:szCs w:val="21"/>
        </w:rPr>
        <w:t>-Data</w:t>
      </w:r>
      <w:r>
        <w:rPr>
          <w:rFonts w:hint="eastAsia"/>
          <w:szCs w:val="21"/>
        </w:rPr>
        <w:t>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 w:rsidR="00721691">
        <w:rPr>
          <w:rFonts w:hint="eastAsia"/>
          <w:szCs w:val="21"/>
        </w:rPr>
        <w:t>NC-</w:t>
      </w:r>
      <w:r>
        <w:rPr>
          <w:rFonts w:hint="eastAsia"/>
          <w:szCs w:val="21"/>
        </w:rPr>
        <w:t>T</w:t>
      </w:r>
      <w:r>
        <w:rPr>
          <w:szCs w:val="21"/>
        </w:rPr>
        <w:t>est</w:t>
      </w:r>
      <w:r w:rsidR="00721691">
        <w:rPr>
          <w:szCs w:val="21"/>
        </w:rPr>
        <w:t>-</w:t>
      </w:r>
      <w:r>
        <w:rPr>
          <w:szCs w:val="21"/>
        </w:rPr>
        <w:t>Label.csv</w:t>
      </w:r>
      <w:r>
        <w:rPr>
          <w:rFonts w:hint="eastAsia"/>
          <w:szCs w:val="21"/>
        </w:rPr>
        <w:t>对比，显示分类的正确率；</w:t>
      </w:r>
    </w:p>
    <w:p w:rsidR="00E51C9B" w:rsidRDefault="00E51C9B" w:rsidP="00E51C9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尝试不同的训练参数，观察对分类器学习结果的影响；</w:t>
      </w:r>
    </w:p>
    <w:p w:rsidR="00E51C9B" w:rsidRDefault="00E51C9B" w:rsidP="002221D3">
      <w:pPr>
        <w:rPr>
          <w:szCs w:val="21"/>
        </w:rPr>
      </w:pPr>
    </w:p>
    <w:p w:rsidR="00E51C9B" w:rsidRDefault="009D1620" w:rsidP="002221D3">
      <w:pPr>
        <w:rPr>
          <w:szCs w:val="21"/>
        </w:rPr>
      </w:pPr>
      <w:r>
        <w:rPr>
          <w:rFonts w:hint="eastAsia"/>
          <w:szCs w:val="21"/>
        </w:rPr>
        <w:t>训练集和测试集数据点</w:t>
      </w:r>
    </w:p>
    <w:p w:rsidR="009D1620" w:rsidRDefault="009D1620" w:rsidP="002221D3">
      <w:pPr>
        <w:rPr>
          <w:szCs w:val="21"/>
        </w:rPr>
      </w:pPr>
      <w:r>
        <w:rPr>
          <w:noProof/>
        </w:rPr>
        <w:drawing>
          <wp:inline distT="0" distB="0" distL="0" distR="0" wp14:anchorId="5D0BB6C4" wp14:editId="3C178AE9">
            <wp:extent cx="3894157" cy="25529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  <w:r>
        <w:rPr>
          <w:rFonts w:hint="eastAsia"/>
          <w:szCs w:val="21"/>
        </w:rPr>
        <w:t>分类模型</w:t>
      </w:r>
    </w:p>
    <w:p w:rsidR="009D1620" w:rsidRDefault="009D1620" w:rsidP="002221D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5CD4C93" wp14:editId="14A779FF">
            <wp:extent cx="4298950" cy="2030950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589" cy="20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0" w:rsidRDefault="007132EA" w:rsidP="002221D3">
      <w:pPr>
        <w:rPr>
          <w:szCs w:val="21"/>
        </w:rPr>
      </w:pPr>
      <w:r>
        <w:rPr>
          <w:rFonts w:hint="eastAsia"/>
          <w:szCs w:val="21"/>
        </w:rPr>
        <w:t>学习率</w:t>
      </w:r>
      <w:r>
        <w:rPr>
          <w:rFonts w:hint="eastAsia"/>
          <w:szCs w:val="21"/>
        </w:rPr>
        <w:t>0</w:t>
      </w:r>
      <w:r>
        <w:rPr>
          <w:szCs w:val="21"/>
        </w:rPr>
        <w:t>.005</w:t>
      </w: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0A438FBD">
            <wp:simplePos x="0" y="0"/>
            <wp:positionH relativeFrom="column">
              <wp:posOffset>2609850</wp:posOffset>
            </wp:positionH>
            <wp:positionV relativeFrom="paragraph">
              <wp:posOffset>177800</wp:posOffset>
            </wp:positionV>
            <wp:extent cx="3797115" cy="25336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模型训练及训练结果</w:t>
      </w:r>
    </w:p>
    <w:p w:rsidR="009D1620" w:rsidRDefault="009D1620" w:rsidP="002221D3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A7BD02">
            <wp:simplePos x="0" y="0"/>
            <wp:positionH relativeFrom="column">
              <wp:posOffset>-463550</wp:posOffset>
            </wp:positionH>
            <wp:positionV relativeFrom="paragraph">
              <wp:posOffset>113030</wp:posOffset>
            </wp:positionV>
            <wp:extent cx="3387788" cy="2146300"/>
            <wp:effectExtent l="0" t="0" r="3175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262" cy="215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szCs w:val="21"/>
        </w:rPr>
      </w:pPr>
    </w:p>
    <w:p w:rsidR="009D1620" w:rsidRDefault="009D1620" w:rsidP="002221D3">
      <w:pPr>
        <w:rPr>
          <w:rFonts w:hint="eastAsia"/>
          <w:szCs w:val="21"/>
        </w:rPr>
      </w:pPr>
    </w:p>
    <w:p w:rsidR="009D1620" w:rsidRDefault="009D1620" w:rsidP="002221D3">
      <w:pPr>
        <w:rPr>
          <w:szCs w:val="21"/>
        </w:rPr>
      </w:pPr>
      <w:r>
        <w:rPr>
          <w:rFonts w:hint="eastAsia"/>
          <w:szCs w:val="21"/>
        </w:rPr>
        <w:t>测试集上效果</w:t>
      </w:r>
    </w:p>
    <w:p w:rsidR="009D1620" w:rsidRDefault="009D1620" w:rsidP="002221D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E6E13D" wp14:editId="11D09CF7">
            <wp:extent cx="4635500" cy="4018252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348" cy="40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0" w:rsidRDefault="009D1620" w:rsidP="002221D3">
      <w:pPr>
        <w:rPr>
          <w:szCs w:val="21"/>
        </w:rPr>
      </w:pPr>
      <w:r>
        <w:rPr>
          <w:rFonts w:hint="eastAsia"/>
          <w:szCs w:val="21"/>
        </w:rPr>
        <w:t>测试集上准确率</w:t>
      </w:r>
    </w:p>
    <w:p w:rsidR="009D1620" w:rsidRDefault="009D1620" w:rsidP="002221D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0215469" wp14:editId="428E797B">
            <wp:extent cx="3403600" cy="107058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667" cy="10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0" w:rsidRPr="00E51C9B" w:rsidRDefault="009D1620" w:rsidP="002221D3">
      <w:pPr>
        <w:rPr>
          <w:rFonts w:hint="eastAsia"/>
          <w:szCs w:val="21"/>
        </w:rPr>
      </w:pPr>
      <w:r>
        <w:rPr>
          <w:rFonts w:hint="eastAsia"/>
          <w:szCs w:val="21"/>
        </w:rPr>
        <w:t>分类正确率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100</w:t>
      </w:r>
    </w:p>
    <w:p w:rsidR="00332690" w:rsidRDefault="00332690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83313">
        <w:rPr>
          <w:b/>
          <w:sz w:val="24"/>
          <w:szCs w:val="24"/>
        </w:rPr>
        <w:lastRenderedPageBreak/>
        <w:t xml:space="preserve"> </w:t>
      </w:r>
    </w:p>
    <w:p w:rsidR="008A69D6" w:rsidRDefault="008A69D6" w:rsidP="008A69D6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 w:rsidR="009A0559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</w:t>
      </w:r>
      <w:r w:rsidR="00111FE9">
        <w:rPr>
          <w:rFonts w:hint="eastAsia"/>
          <w:b/>
          <w:szCs w:val="21"/>
        </w:rPr>
        <w:t>卷积神经网络</w:t>
      </w:r>
      <w:r>
        <w:rPr>
          <w:rFonts w:hint="eastAsia"/>
          <w:b/>
          <w:szCs w:val="21"/>
        </w:rPr>
        <w:t>分类</w:t>
      </w:r>
      <w:r w:rsidR="009A0559">
        <w:rPr>
          <w:rFonts w:hint="eastAsia"/>
          <w:b/>
          <w:szCs w:val="21"/>
        </w:rPr>
        <w:t>（选做）</w:t>
      </w:r>
    </w:p>
    <w:p w:rsidR="00BE5B1A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>
        <w:rPr>
          <w:rFonts w:hint="eastAsia"/>
          <w:szCs w:val="21"/>
        </w:rPr>
        <w:t>TrainSamples.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TrainLables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30000</w:t>
      </w:r>
      <w:r>
        <w:rPr>
          <w:rFonts w:hint="eastAsia"/>
          <w:szCs w:val="21"/>
        </w:rPr>
        <w:t>个训练数据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>TestSamples</w:t>
      </w:r>
      <w:r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szCs w:val="21"/>
        </w:rPr>
        <w:t>TestLabels.csv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个测试数据；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数据内容：手写数字图像，图像大小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28</m:t>
        </m:r>
        <m:r>
          <m:rPr>
            <m:sty m:val="p"/>
          </m:rPr>
          <w:rPr>
            <w:rFonts w:ascii="Cambria Math" w:hAnsi="Cambria Math"/>
            <w:szCs w:val="21"/>
          </w:rPr>
          <m:t>×28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</w:t>
      </w:r>
      <w:r>
        <w:rPr>
          <w:rFonts w:hint="eastAsia"/>
          <w:szCs w:val="21"/>
        </w:rPr>
        <w:t>(0~9</w:t>
      </w:r>
      <w:r>
        <w:rPr>
          <w:szCs w:val="21"/>
        </w:rPr>
        <w:t>)</w:t>
      </w:r>
    </w:p>
    <w:p w:rsidR="00101744" w:rsidRDefault="00101744" w:rsidP="00BE5B1A">
      <w:pPr>
        <w:rPr>
          <w:szCs w:val="21"/>
        </w:rPr>
      </w:pP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数据格式：</w:t>
      </w:r>
    </w:p>
    <w:p w:rsidR="00101744" w:rsidRDefault="00101744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rainSamples.csv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szCs w:val="21"/>
        </w:rPr>
        <w:t>estSamples.csv</w:t>
      </w:r>
      <w:r>
        <w:rPr>
          <w:rFonts w:hint="eastAsia"/>
          <w:szCs w:val="21"/>
        </w:rPr>
        <w:t>中，</w:t>
      </w:r>
      <w:r w:rsidR="005C6E8F">
        <w:rPr>
          <w:rFonts w:hint="eastAsia"/>
          <w:szCs w:val="21"/>
        </w:rPr>
        <w:t>每</w:t>
      </w:r>
      <w:r>
        <w:rPr>
          <w:rFonts w:hint="eastAsia"/>
          <w:szCs w:val="21"/>
        </w:rPr>
        <w:t>行一个训练</w:t>
      </w:r>
      <w:r w:rsidR="005C6E8F">
        <w:rPr>
          <w:rFonts w:hint="eastAsia"/>
          <w:szCs w:val="21"/>
        </w:rPr>
        <w:t>数</w:t>
      </w:r>
      <w:r w:rsidR="00573AA8">
        <w:rPr>
          <w:rFonts w:hint="eastAsia"/>
          <w:szCs w:val="21"/>
        </w:rPr>
        <w:t>据</w:t>
      </w:r>
      <w:r w:rsidR="005C6E8F">
        <w:rPr>
          <w:rFonts w:hint="eastAsia"/>
          <w:szCs w:val="21"/>
        </w:rPr>
        <w:t>或测试数据</w:t>
      </w:r>
      <w:r>
        <w:rPr>
          <w:rFonts w:hint="eastAsia"/>
          <w:szCs w:val="21"/>
        </w:rPr>
        <w:t>的图像，</w:t>
      </w:r>
      <w:r>
        <w:rPr>
          <w:rFonts w:hint="eastAsia"/>
          <w:szCs w:val="21"/>
        </w:rPr>
        <w:t>7</w:t>
      </w:r>
      <w:r>
        <w:rPr>
          <w:szCs w:val="21"/>
        </w:rPr>
        <w:t>84</w:t>
      </w:r>
      <w:r>
        <w:rPr>
          <w:rFonts w:hint="eastAsia"/>
          <w:szCs w:val="21"/>
        </w:rPr>
        <w:t>维属性</w:t>
      </w:r>
      <w:r w:rsidR="0002364B">
        <w:rPr>
          <w:rFonts w:hint="eastAsia"/>
          <w:szCs w:val="21"/>
        </w:rPr>
        <w:t>，可以恢复成</w:t>
      </w:r>
      <m:oMath>
        <m:r>
          <m:rPr>
            <m:sty m:val="p"/>
          </m:rPr>
          <w:rPr>
            <w:rFonts w:ascii="Cambria Math" w:hAnsi="Cambria Math"/>
            <w:szCs w:val="21"/>
          </w:rPr>
          <m:t>28×28</m:t>
        </m:r>
      </m:oMath>
      <w:r w:rsidR="0002364B">
        <w:rPr>
          <w:szCs w:val="21"/>
        </w:rPr>
        <w:t>的图像</w:t>
      </w:r>
      <w:r>
        <w:rPr>
          <w:rFonts w:hint="eastAsia"/>
          <w:szCs w:val="21"/>
        </w:rPr>
        <w:t>；</w:t>
      </w:r>
    </w:p>
    <w:p w:rsidR="00101744" w:rsidRDefault="005C6E8F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Train</w:t>
      </w:r>
      <w:r>
        <w:rPr>
          <w:szCs w:val="21"/>
        </w:rPr>
        <w:t>Labels.csv</w:t>
      </w:r>
      <w:r>
        <w:rPr>
          <w:rFonts w:hint="eastAsia"/>
          <w:szCs w:val="21"/>
        </w:rPr>
        <w:t>和</w:t>
      </w:r>
      <w:r>
        <w:rPr>
          <w:szCs w:val="21"/>
        </w:rPr>
        <w:t>TestLabels.csv</w:t>
      </w:r>
      <w:r>
        <w:rPr>
          <w:rFonts w:hint="eastAsia"/>
          <w:szCs w:val="21"/>
        </w:rPr>
        <w:t>中包含训练数据和测试数据的类别标记，每行对应一个训练数据的类别；</w:t>
      </w:r>
    </w:p>
    <w:p w:rsidR="005C6E8F" w:rsidRDefault="005C6E8F" w:rsidP="005C6E8F">
      <w:pPr>
        <w:rPr>
          <w:szCs w:val="21"/>
        </w:rPr>
      </w:pPr>
    </w:p>
    <w:p w:rsidR="005C6E8F" w:rsidRDefault="005C6E8F" w:rsidP="005C6E8F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  <w:bookmarkStart w:id="0" w:name="_GoBack"/>
      <w:bookmarkEnd w:id="0"/>
    </w:p>
    <w:p w:rsidR="005C6E8F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 w:rsidR="00371D8A">
        <w:rPr>
          <w:rFonts w:hint="eastAsia"/>
          <w:szCs w:val="21"/>
        </w:rPr>
        <w:t>卷积神经网络</w:t>
      </w:r>
      <w:r>
        <w:rPr>
          <w:rFonts w:hint="eastAsia"/>
          <w:szCs w:val="21"/>
        </w:rPr>
        <w:t>分类器；</w:t>
      </w:r>
    </w:p>
    <w:p w:rsidR="00393782" w:rsidRDefault="00393782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网络结构：使用讲义上</w:t>
      </w:r>
      <w:r>
        <w:rPr>
          <w:szCs w:val="21"/>
        </w:rPr>
        <w:t>“</w:t>
      </w:r>
      <w:r>
        <w:rPr>
          <w:szCs w:val="21"/>
        </w:rPr>
        <w:t>简化的</w:t>
      </w:r>
      <w:proofErr w:type="spellStart"/>
      <w:r>
        <w:rPr>
          <w:szCs w:val="21"/>
        </w:rPr>
        <w:t>LeNet</w:t>
      </w:r>
      <w:proofErr w:type="spellEnd"/>
      <w:r>
        <w:rPr>
          <w:szCs w:val="21"/>
        </w:rPr>
        <w:t>”</w:t>
      </w:r>
    </w:p>
    <w:p w:rsidR="00B048E9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Train</w:t>
      </w:r>
      <w:r>
        <w:rPr>
          <w:szCs w:val="21"/>
        </w:rPr>
        <w:t>Samples.cvs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TrainLabels</w:t>
      </w:r>
      <w:r>
        <w:rPr>
          <w:szCs w:val="21"/>
        </w:rPr>
        <w:t>.csv</w:t>
      </w:r>
      <w:r>
        <w:rPr>
          <w:rFonts w:hint="eastAsia"/>
          <w:szCs w:val="21"/>
        </w:rPr>
        <w:t>为训练数据，训练</w:t>
      </w:r>
      <w:r w:rsidR="00E667DB">
        <w:rPr>
          <w:rFonts w:hint="eastAsia"/>
          <w:szCs w:val="21"/>
        </w:rPr>
        <w:t>卷积神经网络</w:t>
      </w:r>
      <w:r>
        <w:rPr>
          <w:rFonts w:hint="eastAsia"/>
          <w:szCs w:val="21"/>
        </w:rPr>
        <w:t>；</w:t>
      </w:r>
    </w:p>
    <w:p w:rsidR="00B048E9" w:rsidRDefault="00B048E9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>
        <w:rPr>
          <w:rFonts w:hint="eastAsia"/>
          <w:szCs w:val="21"/>
        </w:rPr>
        <w:t>TestSamples.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T</w:t>
      </w:r>
      <w:r>
        <w:rPr>
          <w:szCs w:val="21"/>
        </w:rPr>
        <w:t>estLabels.csv</w:t>
      </w:r>
      <w:r>
        <w:rPr>
          <w:rFonts w:hint="eastAsia"/>
          <w:szCs w:val="21"/>
        </w:rPr>
        <w:t>对比，显示分类的正确率；</w:t>
      </w:r>
    </w:p>
    <w:p w:rsidR="00B048E9" w:rsidRDefault="002F310F" w:rsidP="00B27FF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尝试不同的训练参数</w:t>
      </w:r>
      <w:r w:rsidR="00A80444">
        <w:rPr>
          <w:szCs w:val="21"/>
        </w:rPr>
        <w:t>，观察</w:t>
      </w:r>
      <w:r w:rsidR="009A7AB4">
        <w:rPr>
          <w:szCs w:val="21"/>
        </w:rPr>
        <w:t>对</w:t>
      </w:r>
      <w:r>
        <w:rPr>
          <w:szCs w:val="21"/>
        </w:rPr>
        <w:t>分类器学习</w:t>
      </w:r>
      <w:r w:rsidR="00B44664">
        <w:rPr>
          <w:szCs w:val="21"/>
        </w:rPr>
        <w:t>结果</w:t>
      </w:r>
      <w:r>
        <w:rPr>
          <w:szCs w:val="21"/>
        </w:rPr>
        <w:t>的影响</w:t>
      </w:r>
      <w:r w:rsidR="0022673E">
        <w:rPr>
          <w:szCs w:val="21"/>
        </w:rPr>
        <w:t>；</w:t>
      </w:r>
    </w:p>
    <w:p w:rsidR="00B048E9" w:rsidRDefault="00B048E9" w:rsidP="007801D6">
      <w:pPr>
        <w:pStyle w:val="a3"/>
        <w:ind w:left="1200" w:firstLineChars="0" w:firstLine="0"/>
        <w:rPr>
          <w:szCs w:val="21"/>
        </w:rPr>
      </w:pPr>
    </w:p>
    <w:p w:rsidR="00AC145B" w:rsidRDefault="00AC145B" w:rsidP="007801D6">
      <w:pPr>
        <w:pStyle w:val="a3"/>
        <w:ind w:left="1200" w:firstLineChars="0" w:firstLine="0"/>
        <w:rPr>
          <w:szCs w:val="21"/>
        </w:rPr>
      </w:pPr>
    </w:p>
    <w:p w:rsidR="005D0FB0" w:rsidRDefault="005D0FB0" w:rsidP="007801D6">
      <w:pPr>
        <w:pStyle w:val="a3"/>
        <w:ind w:left="1200" w:firstLineChars="0" w:firstLine="0"/>
        <w:rPr>
          <w:szCs w:val="21"/>
        </w:rPr>
      </w:pPr>
    </w:p>
    <w:p w:rsidR="005D0FB0" w:rsidRDefault="005D0FB0" w:rsidP="005D0FB0">
      <w:pPr>
        <w:pStyle w:val="a3"/>
        <w:ind w:leftChars="171" w:left="359" w:firstLineChars="0" w:firstLine="0"/>
        <w:rPr>
          <w:b/>
          <w:sz w:val="30"/>
          <w:szCs w:val="30"/>
        </w:rPr>
      </w:pPr>
      <w:r w:rsidRPr="005D0FB0">
        <w:rPr>
          <w:rFonts w:hint="eastAsia"/>
          <w:b/>
          <w:sz w:val="30"/>
          <w:szCs w:val="30"/>
        </w:rPr>
        <w:t>附</w:t>
      </w:r>
      <w:r>
        <w:rPr>
          <w:rFonts w:hint="eastAsia"/>
          <w:b/>
          <w:sz w:val="30"/>
          <w:szCs w:val="30"/>
        </w:rPr>
        <w:t>注：</w:t>
      </w:r>
    </w:p>
    <w:p w:rsidR="005D0FB0" w:rsidRDefault="005D0FB0" w:rsidP="005D0FB0">
      <w:r>
        <w:rPr>
          <w:rFonts w:hint="eastAsia"/>
        </w:rPr>
        <w:t>实验环境：</w:t>
      </w:r>
    </w:p>
    <w:p w:rsidR="005D0FB0" w:rsidRDefault="005D0FB0" w:rsidP="005D0FB0">
      <w:r>
        <w:tab/>
        <w:t>P</w:t>
      </w:r>
      <w:r>
        <w:rPr>
          <w:rFonts w:hint="eastAsia"/>
        </w:rPr>
        <w:t>ython</w:t>
      </w:r>
      <w:r>
        <w:t xml:space="preserve">3.8.5 </w:t>
      </w:r>
    </w:p>
    <w:p w:rsidR="005D0FB0" w:rsidRDefault="005D0FB0" w:rsidP="005D0FB0">
      <w:pPr>
        <w:rPr>
          <w:rFonts w:hint="eastAsia"/>
        </w:rPr>
      </w:pPr>
      <w:r>
        <w:tab/>
      </w:r>
      <w:proofErr w:type="spellStart"/>
      <w:r>
        <w:t>VSCode</w:t>
      </w:r>
      <w:proofErr w:type="spellEnd"/>
    </w:p>
    <w:p w:rsidR="005D0FB0" w:rsidRDefault="005D0FB0" w:rsidP="005D0FB0">
      <w:pPr>
        <w:ind w:firstLine="420"/>
        <w:rPr>
          <w:rFonts w:hint="eastAsia"/>
        </w:rPr>
      </w:pPr>
      <w:proofErr w:type="spellStart"/>
      <w:r>
        <w:t>Jupyter</w:t>
      </w:r>
      <w:proofErr w:type="spellEnd"/>
      <w:r>
        <w:t xml:space="preserve"> notebook</w:t>
      </w:r>
    </w:p>
    <w:p w:rsidR="005D0FB0" w:rsidRDefault="005D0FB0" w:rsidP="005D0FB0">
      <w:r>
        <w:tab/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t xml:space="preserve"> 1.6.0</w:t>
      </w:r>
    </w:p>
    <w:p w:rsidR="005D0FB0" w:rsidRDefault="005D0FB0" w:rsidP="005D0FB0">
      <w:r>
        <w:tab/>
      </w:r>
      <w:proofErr w:type="spellStart"/>
      <w:r>
        <w:t>N</w:t>
      </w:r>
      <w:r>
        <w:rPr>
          <w:rFonts w:hint="eastAsia"/>
        </w:rPr>
        <w:t>umpy</w:t>
      </w:r>
      <w:proofErr w:type="spellEnd"/>
      <w:r>
        <w:t xml:space="preserve">  </w:t>
      </w:r>
      <w:r>
        <w:rPr>
          <w:rFonts w:hint="eastAsia"/>
        </w:rPr>
        <w:t>pandas</w:t>
      </w:r>
      <w:r>
        <w:t xml:space="preserve">  </w:t>
      </w:r>
      <w:r>
        <w:rPr>
          <w:rFonts w:hint="eastAsia"/>
        </w:rPr>
        <w:t>等常用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5D0FB0" w:rsidRDefault="005D0FB0" w:rsidP="005D0FB0"/>
    <w:p w:rsidR="005D0FB0" w:rsidRDefault="005D0FB0" w:rsidP="005D0FB0">
      <w:r>
        <w:rPr>
          <w:rFonts w:hint="eastAsia"/>
        </w:rPr>
        <w:t>代码附件单</w:t>
      </w:r>
    </w:p>
    <w:p w:rsidR="005D0FB0" w:rsidRDefault="005D0FB0" w:rsidP="005D0FB0">
      <w:r>
        <w:tab/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LinearReg</w:t>
      </w:r>
      <w:r>
        <w:t>.ipynb</w:t>
      </w:r>
      <w:proofErr w:type="spellEnd"/>
      <w:r>
        <w:t xml:space="preserve">   </w:t>
      </w:r>
      <w:proofErr w:type="spellStart"/>
      <w:r>
        <w:t>Use_LinearReg.ipynb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LinearReg</w:t>
      </w:r>
      <w:r>
        <w:rPr>
          <w:rFonts w:hint="eastAsia"/>
        </w:rPr>
        <w:t>.pth</w:t>
      </w:r>
      <w:proofErr w:type="spellEnd"/>
      <w:r>
        <w:rPr>
          <w:rFonts w:hint="eastAsia"/>
        </w:rPr>
        <w:t>）</w:t>
      </w:r>
    </w:p>
    <w:p w:rsidR="005D0FB0" w:rsidRDefault="005D0FB0" w:rsidP="005D0FB0">
      <w:pPr>
        <w:ind w:leftChars="200" w:left="420"/>
        <w:rPr>
          <w:rFonts w:hint="eastAsia"/>
        </w:rPr>
      </w:pPr>
      <w:r>
        <w:rPr>
          <w:rFonts w:hint="eastAsia"/>
        </w:rPr>
        <w:t>实验</w:t>
      </w:r>
      <w:r w:rsidR="004637FF">
        <w:t>2</w:t>
      </w:r>
      <w:r>
        <w:rPr>
          <w:rFonts w:hint="eastAsia"/>
        </w:rPr>
        <w:t>：</w:t>
      </w:r>
      <w:proofErr w:type="spellStart"/>
      <w:r>
        <w:t>Classify</w:t>
      </w:r>
      <w:r>
        <w:t>.ipynb</w:t>
      </w:r>
      <w:proofErr w:type="spellEnd"/>
      <w:r>
        <w:t xml:space="preserve">   Use_</w:t>
      </w:r>
      <w:r w:rsidRPr="005D0FB0">
        <w:t xml:space="preserve"> </w:t>
      </w:r>
      <w:proofErr w:type="spellStart"/>
      <w:r>
        <w:t>Classify.ipynb</w:t>
      </w:r>
      <w:proofErr w:type="spellEnd"/>
      <w:r>
        <w:t xml:space="preserve">  </w:t>
      </w:r>
      <w:r>
        <w:rPr>
          <w:rFonts w:hint="eastAsia"/>
        </w:rPr>
        <w:t>（</w:t>
      </w:r>
      <w:proofErr w:type="spellStart"/>
      <w:r>
        <w:t>Classify</w:t>
      </w:r>
      <w:r>
        <w:rPr>
          <w:rFonts w:hint="eastAsia"/>
        </w:rPr>
        <w:t>.pth</w:t>
      </w:r>
      <w:proofErr w:type="spellEnd"/>
      <w:r>
        <w:rPr>
          <w:rFonts w:hint="eastAsia"/>
        </w:rPr>
        <w:t>）</w:t>
      </w:r>
    </w:p>
    <w:p w:rsidR="005D0FB0" w:rsidRPr="005D0FB0" w:rsidRDefault="005D0FB0" w:rsidP="005D0FB0">
      <w:pPr>
        <w:rPr>
          <w:rFonts w:hint="eastAsia"/>
        </w:rPr>
      </w:pPr>
    </w:p>
    <w:sectPr w:rsidR="005D0FB0" w:rsidRPr="005D0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0DD2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70267D5"/>
    <w:multiLevelType w:val="hybridMultilevel"/>
    <w:tmpl w:val="D0AE2F82"/>
    <w:lvl w:ilvl="0" w:tplc="91107A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323583"/>
    <w:multiLevelType w:val="hybridMultilevel"/>
    <w:tmpl w:val="F49EED46"/>
    <w:lvl w:ilvl="0" w:tplc="977E3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FE354B9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2364B"/>
    <w:rsid w:val="00042A81"/>
    <w:rsid w:val="00067116"/>
    <w:rsid w:val="000C157A"/>
    <w:rsid w:val="000C1E2B"/>
    <w:rsid w:val="000F0ED4"/>
    <w:rsid w:val="000F35BF"/>
    <w:rsid w:val="00101744"/>
    <w:rsid w:val="00111FE9"/>
    <w:rsid w:val="001222B7"/>
    <w:rsid w:val="00135E1C"/>
    <w:rsid w:val="00146F5B"/>
    <w:rsid w:val="001731CF"/>
    <w:rsid w:val="001A7563"/>
    <w:rsid w:val="001B788C"/>
    <w:rsid w:val="001C0D56"/>
    <w:rsid w:val="001E655F"/>
    <w:rsid w:val="00200844"/>
    <w:rsid w:val="002049EB"/>
    <w:rsid w:val="00206F62"/>
    <w:rsid w:val="002221D3"/>
    <w:rsid w:val="00224698"/>
    <w:rsid w:val="0022673E"/>
    <w:rsid w:val="00292092"/>
    <w:rsid w:val="002A0C98"/>
    <w:rsid w:val="002B7770"/>
    <w:rsid w:val="002F310F"/>
    <w:rsid w:val="0031068F"/>
    <w:rsid w:val="00320C7C"/>
    <w:rsid w:val="00332690"/>
    <w:rsid w:val="00371D8A"/>
    <w:rsid w:val="00393782"/>
    <w:rsid w:val="003B5E01"/>
    <w:rsid w:val="003D4EB9"/>
    <w:rsid w:val="003F743C"/>
    <w:rsid w:val="00403148"/>
    <w:rsid w:val="004160AE"/>
    <w:rsid w:val="004170BE"/>
    <w:rsid w:val="0044343E"/>
    <w:rsid w:val="00451A3A"/>
    <w:rsid w:val="004637FF"/>
    <w:rsid w:val="00474CD4"/>
    <w:rsid w:val="0048319B"/>
    <w:rsid w:val="00483313"/>
    <w:rsid w:val="00492392"/>
    <w:rsid w:val="00495172"/>
    <w:rsid w:val="004D06FF"/>
    <w:rsid w:val="004F6F26"/>
    <w:rsid w:val="00500B54"/>
    <w:rsid w:val="005248D0"/>
    <w:rsid w:val="00554429"/>
    <w:rsid w:val="00573AA8"/>
    <w:rsid w:val="005763E6"/>
    <w:rsid w:val="005B1D99"/>
    <w:rsid w:val="005B1F2B"/>
    <w:rsid w:val="005B3688"/>
    <w:rsid w:val="005B634E"/>
    <w:rsid w:val="005C013F"/>
    <w:rsid w:val="005C2A44"/>
    <w:rsid w:val="005C593A"/>
    <w:rsid w:val="005C6E8F"/>
    <w:rsid w:val="005D0FB0"/>
    <w:rsid w:val="005D299D"/>
    <w:rsid w:val="00604542"/>
    <w:rsid w:val="00617B1D"/>
    <w:rsid w:val="00665707"/>
    <w:rsid w:val="00690BE7"/>
    <w:rsid w:val="006A2920"/>
    <w:rsid w:val="006F0A23"/>
    <w:rsid w:val="006F4FAC"/>
    <w:rsid w:val="007132EA"/>
    <w:rsid w:val="0071445D"/>
    <w:rsid w:val="00721691"/>
    <w:rsid w:val="00751E22"/>
    <w:rsid w:val="00761D30"/>
    <w:rsid w:val="007801D6"/>
    <w:rsid w:val="00787AD1"/>
    <w:rsid w:val="007935BE"/>
    <w:rsid w:val="007A01A5"/>
    <w:rsid w:val="007A06AD"/>
    <w:rsid w:val="007D1E75"/>
    <w:rsid w:val="007F1122"/>
    <w:rsid w:val="007F7310"/>
    <w:rsid w:val="007F78AB"/>
    <w:rsid w:val="00805C3F"/>
    <w:rsid w:val="0084199D"/>
    <w:rsid w:val="0084377B"/>
    <w:rsid w:val="00860561"/>
    <w:rsid w:val="008A4593"/>
    <w:rsid w:val="008A69D6"/>
    <w:rsid w:val="008D55F8"/>
    <w:rsid w:val="0090318F"/>
    <w:rsid w:val="0092324C"/>
    <w:rsid w:val="00932602"/>
    <w:rsid w:val="00950F7C"/>
    <w:rsid w:val="00964BB0"/>
    <w:rsid w:val="00992DCF"/>
    <w:rsid w:val="009A0559"/>
    <w:rsid w:val="009A7AB4"/>
    <w:rsid w:val="009B079F"/>
    <w:rsid w:val="009B3A5A"/>
    <w:rsid w:val="009C7165"/>
    <w:rsid w:val="009D1620"/>
    <w:rsid w:val="00A11880"/>
    <w:rsid w:val="00A26F51"/>
    <w:rsid w:val="00A37340"/>
    <w:rsid w:val="00A43BAF"/>
    <w:rsid w:val="00A52C4F"/>
    <w:rsid w:val="00A55E7F"/>
    <w:rsid w:val="00A628B4"/>
    <w:rsid w:val="00A667BF"/>
    <w:rsid w:val="00A80444"/>
    <w:rsid w:val="00A91B65"/>
    <w:rsid w:val="00A96BC0"/>
    <w:rsid w:val="00AC145B"/>
    <w:rsid w:val="00AE5BB1"/>
    <w:rsid w:val="00B000C0"/>
    <w:rsid w:val="00B048E9"/>
    <w:rsid w:val="00B16671"/>
    <w:rsid w:val="00B207AA"/>
    <w:rsid w:val="00B27FF6"/>
    <w:rsid w:val="00B44664"/>
    <w:rsid w:val="00BB1672"/>
    <w:rsid w:val="00BD6ECB"/>
    <w:rsid w:val="00BE0332"/>
    <w:rsid w:val="00BE5B1A"/>
    <w:rsid w:val="00C10FCD"/>
    <w:rsid w:val="00C1436A"/>
    <w:rsid w:val="00C237D7"/>
    <w:rsid w:val="00C466C8"/>
    <w:rsid w:val="00C467D4"/>
    <w:rsid w:val="00C7452D"/>
    <w:rsid w:val="00CA3D34"/>
    <w:rsid w:val="00CB0AA5"/>
    <w:rsid w:val="00CC0922"/>
    <w:rsid w:val="00CD7603"/>
    <w:rsid w:val="00D02188"/>
    <w:rsid w:val="00D07AF4"/>
    <w:rsid w:val="00D237D0"/>
    <w:rsid w:val="00D34781"/>
    <w:rsid w:val="00D5233D"/>
    <w:rsid w:val="00D5521C"/>
    <w:rsid w:val="00D8791C"/>
    <w:rsid w:val="00D97C19"/>
    <w:rsid w:val="00DB6585"/>
    <w:rsid w:val="00DD19DF"/>
    <w:rsid w:val="00E1405C"/>
    <w:rsid w:val="00E37A2C"/>
    <w:rsid w:val="00E51C9B"/>
    <w:rsid w:val="00E60381"/>
    <w:rsid w:val="00E667DB"/>
    <w:rsid w:val="00E95FF3"/>
    <w:rsid w:val="00EA1FE2"/>
    <w:rsid w:val="00EA5A3F"/>
    <w:rsid w:val="00EB40A0"/>
    <w:rsid w:val="00F04982"/>
    <w:rsid w:val="00F323E7"/>
    <w:rsid w:val="00F37061"/>
    <w:rsid w:val="00F44E18"/>
    <w:rsid w:val="00F634B7"/>
    <w:rsid w:val="00F812E6"/>
    <w:rsid w:val="00F90DB8"/>
    <w:rsid w:val="00FB1E5A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883C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5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Shi River</cp:lastModifiedBy>
  <cp:revision>155</cp:revision>
  <dcterms:created xsi:type="dcterms:W3CDTF">2014-07-07T06:23:00Z</dcterms:created>
  <dcterms:modified xsi:type="dcterms:W3CDTF">2020-12-01T15:22:00Z</dcterms:modified>
</cp:coreProperties>
</file>