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E8CDF" w14:textId="4683CFF9" w:rsidR="00FC5A46" w:rsidRDefault="00FC5A46" w:rsidP="00FC5A46">
      <w:pPr>
        <w:pStyle w:val="a3"/>
      </w:pPr>
      <w:r>
        <w:rPr>
          <w:rFonts w:hint="eastAsia"/>
        </w:rPr>
        <w:t>周报</w:t>
      </w:r>
    </w:p>
    <w:p w14:paraId="43EB9695" w14:textId="604D7414" w:rsidR="00777BC5" w:rsidRDefault="00FC5A46" w:rsidP="00FC5A46">
      <w:pPr>
        <w:pStyle w:val="1"/>
        <w:numPr>
          <w:ilvl w:val="0"/>
          <w:numId w:val="2"/>
        </w:numPr>
      </w:pPr>
      <w:r>
        <w:rPr>
          <w:rFonts w:hint="eastAsia"/>
        </w:rPr>
        <w:t>项目概述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C5A46" w:rsidRPr="00FC5A46" w14:paraId="7F162AFB" w14:textId="77777777" w:rsidTr="00FC5A46">
        <w:tc>
          <w:tcPr>
            <w:tcW w:w="2074" w:type="dxa"/>
          </w:tcPr>
          <w:p w14:paraId="28236859" w14:textId="7A30A7CC" w:rsidR="00FC5A46" w:rsidRPr="00FC5A46" w:rsidRDefault="00FC5A46" w:rsidP="00FC5A46">
            <w:pPr>
              <w:rPr>
                <w:rFonts w:ascii="宋体" w:hAnsi="宋体"/>
                <w:szCs w:val="18"/>
              </w:rPr>
            </w:pPr>
            <w:r w:rsidRPr="00FC5A46">
              <w:rPr>
                <w:rFonts w:ascii="宋体" w:hAnsi="宋体" w:hint="eastAsia"/>
                <w:szCs w:val="18"/>
              </w:rPr>
              <w:t>姓名</w:t>
            </w:r>
          </w:p>
        </w:tc>
        <w:tc>
          <w:tcPr>
            <w:tcW w:w="2074" w:type="dxa"/>
          </w:tcPr>
          <w:p w14:paraId="7166EECD" w14:textId="77790D6A" w:rsidR="00FC5A46" w:rsidRPr="00FC5A46" w:rsidRDefault="0053772E" w:rsidP="00FC5A46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薛新洲</w:t>
            </w:r>
          </w:p>
        </w:tc>
        <w:tc>
          <w:tcPr>
            <w:tcW w:w="2074" w:type="dxa"/>
          </w:tcPr>
          <w:p w14:paraId="14E431D3" w14:textId="06FE5E54" w:rsidR="00FC5A46" w:rsidRPr="00FC5A46" w:rsidRDefault="00FC5A46" w:rsidP="00FC5A46">
            <w:pPr>
              <w:rPr>
                <w:rFonts w:ascii="宋体" w:hAnsi="宋体"/>
                <w:szCs w:val="18"/>
              </w:rPr>
            </w:pPr>
            <w:r w:rsidRPr="00FC5A46">
              <w:rPr>
                <w:rFonts w:ascii="宋体" w:hAnsi="宋体" w:hint="eastAsia"/>
                <w:szCs w:val="18"/>
              </w:rPr>
              <w:t>项目组</w:t>
            </w:r>
          </w:p>
        </w:tc>
        <w:tc>
          <w:tcPr>
            <w:tcW w:w="2074" w:type="dxa"/>
          </w:tcPr>
          <w:p w14:paraId="11582F2A" w14:textId="00D51D2D" w:rsidR="00FC5A46" w:rsidRPr="00FC5A46" w:rsidRDefault="00591728" w:rsidP="00FC5A46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第八组</w:t>
            </w:r>
          </w:p>
        </w:tc>
      </w:tr>
      <w:tr w:rsidR="00FC5A46" w:rsidRPr="00FC5A46" w14:paraId="55889377" w14:textId="77777777" w:rsidTr="0077667B">
        <w:tc>
          <w:tcPr>
            <w:tcW w:w="2074" w:type="dxa"/>
          </w:tcPr>
          <w:p w14:paraId="107BDF64" w14:textId="75AAA823" w:rsidR="00FC5A46" w:rsidRPr="00FC5A46" w:rsidRDefault="00FC5A46" w:rsidP="00FC5A46">
            <w:pPr>
              <w:rPr>
                <w:rFonts w:ascii="宋体" w:hAnsi="宋体"/>
                <w:szCs w:val="18"/>
              </w:rPr>
            </w:pPr>
            <w:r w:rsidRPr="00FC5A46">
              <w:rPr>
                <w:rFonts w:ascii="宋体" w:hAnsi="宋体" w:hint="eastAsia"/>
                <w:szCs w:val="18"/>
              </w:rPr>
              <w:t>项目名称</w:t>
            </w:r>
          </w:p>
        </w:tc>
        <w:tc>
          <w:tcPr>
            <w:tcW w:w="6222" w:type="dxa"/>
            <w:gridSpan w:val="3"/>
          </w:tcPr>
          <w:p w14:paraId="1FFD5A94" w14:textId="18E53352" w:rsidR="00FC5A46" w:rsidRPr="00FC5A46" w:rsidRDefault="0053772E" w:rsidP="00FC5A46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基于ai的阅读提升系统</w:t>
            </w:r>
          </w:p>
        </w:tc>
      </w:tr>
      <w:tr w:rsidR="00FC5A46" w:rsidRPr="00FC5A46" w14:paraId="04449621" w14:textId="77777777" w:rsidTr="00142340">
        <w:tc>
          <w:tcPr>
            <w:tcW w:w="2074" w:type="dxa"/>
          </w:tcPr>
          <w:p w14:paraId="738E22CE" w14:textId="117B09FD" w:rsidR="00FC5A46" w:rsidRPr="00FC5A46" w:rsidRDefault="00FC5A46" w:rsidP="00FC5A46">
            <w:pPr>
              <w:rPr>
                <w:rFonts w:ascii="宋体" w:hAnsi="宋体"/>
                <w:szCs w:val="18"/>
              </w:rPr>
            </w:pPr>
            <w:r w:rsidRPr="00FC5A46">
              <w:rPr>
                <w:rFonts w:ascii="宋体" w:hAnsi="宋体" w:hint="eastAsia"/>
                <w:szCs w:val="18"/>
              </w:rPr>
              <w:t>周报时间</w:t>
            </w:r>
          </w:p>
        </w:tc>
        <w:tc>
          <w:tcPr>
            <w:tcW w:w="6222" w:type="dxa"/>
            <w:gridSpan w:val="3"/>
          </w:tcPr>
          <w:p w14:paraId="52B4FC6C" w14:textId="5840C38A" w:rsidR="00FC5A46" w:rsidRPr="00FC5A46" w:rsidRDefault="00FC5A46" w:rsidP="00FC5A46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 xml:space="preserve">    </w:t>
            </w:r>
            <w:r w:rsidR="0053772E">
              <w:rPr>
                <w:rFonts w:ascii="宋体" w:hAnsi="宋体" w:hint="eastAsia"/>
                <w:szCs w:val="18"/>
              </w:rPr>
              <w:t>2025</w:t>
            </w:r>
            <w:r>
              <w:rPr>
                <w:rFonts w:ascii="宋体" w:hAnsi="宋体" w:hint="eastAsia"/>
                <w:szCs w:val="18"/>
              </w:rPr>
              <w:t xml:space="preserve">年  </w:t>
            </w:r>
            <w:r w:rsidR="0053772E">
              <w:rPr>
                <w:rFonts w:ascii="宋体" w:hAnsi="宋体" w:hint="eastAsia"/>
                <w:szCs w:val="18"/>
              </w:rPr>
              <w:t>10</w:t>
            </w:r>
            <w:r>
              <w:rPr>
                <w:rFonts w:ascii="宋体" w:hAnsi="宋体" w:hint="eastAsia"/>
                <w:szCs w:val="18"/>
              </w:rPr>
              <w:t xml:space="preserve">月  </w:t>
            </w:r>
            <w:r w:rsidR="0053772E">
              <w:rPr>
                <w:rFonts w:ascii="宋体" w:hAnsi="宋体" w:hint="eastAsia"/>
                <w:szCs w:val="18"/>
              </w:rPr>
              <w:t>20</w:t>
            </w:r>
            <w:r>
              <w:rPr>
                <w:rFonts w:ascii="宋体" w:hAnsi="宋体" w:hint="eastAsia"/>
                <w:szCs w:val="18"/>
              </w:rPr>
              <w:t xml:space="preserve">日    至        </w:t>
            </w:r>
            <w:r w:rsidR="0053772E">
              <w:rPr>
                <w:rFonts w:ascii="宋体" w:hAnsi="宋体" w:hint="eastAsia"/>
                <w:szCs w:val="18"/>
              </w:rPr>
              <w:t>2025</w:t>
            </w:r>
            <w:r>
              <w:rPr>
                <w:rFonts w:ascii="宋体" w:hAnsi="宋体" w:hint="eastAsia"/>
                <w:szCs w:val="18"/>
              </w:rPr>
              <w:t xml:space="preserve">年  </w:t>
            </w:r>
            <w:r w:rsidR="0053772E">
              <w:rPr>
                <w:rFonts w:ascii="宋体" w:hAnsi="宋体" w:hint="eastAsia"/>
                <w:szCs w:val="18"/>
              </w:rPr>
              <w:t>10</w:t>
            </w:r>
            <w:r>
              <w:rPr>
                <w:rFonts w:ascii="宋体" w:hAnsi="宋体" w:hint="eastAsia"/>
                <w:szCs w:val="18"/>
              </w:rPr>
              <w:t xml:space="preserve">月  </w:t>
            </w:r>
            <w:r w:rsidR="0053772E">
              <w:rPr>
                <w:rFonts w:ascii="宋体" w:hAnsi="宋体" w:hint="eastAsia"/>
                <w:szCs w:val="18"/>
              </w:rPr>
              <w:t>24</w:t>
            </w:r>
            <w:r>
              <w:rPr>
                <w:rFonts w:ascii="宋体" w:hAnsi="宋体" w:hint="eastAsia"/>
                <w:szCs w:val="18"/>
              </w:rPr>
              <w:t>日</w:t>
            </w:r>
          </w:p>
        </w:tc>
      </w:tr>
      <w:tr w:rsidR="00FC5A46" w:rsidRPr="00FC5A46" w14:paraId="31D2481D" w14:textId="77777777" w:rsidTr="00142340">
        <w:tc>
          <w:tcPr>
            <w:tcW w:w="2074" w:type="dxa"/>
          </w:tcPr>
          <w:p w14:paraId="7D49FF5D" w14:textId="0D124ABE" w:rsidR="00FC5A46" w:rsidRPr="00FC5A46" w:rsidRDefault="00FC5A46" w:rsidP="00FC5A46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组长姓名</w:t>
            </w:r>
          </w:p>
        </w:tc>
        <w:tc>
          <w:tcPr>
            <w:tcW w:w="6222" w:type="dxa"/>
            <w:gridSpan w:val="3"/>
          </w:tcPr>
          <w:p w14:paraId="1AD67EFC" w14:textId="44528D30" w:rsidR="00FC5A46" w:rsidRDefault="0053772E" w:rsidP="00FC5A46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张殷翰</w:t>
            </w:r>
          </w:p>
        </w:tc>
      </w:tr>
    </w:tbl>
    <w:p w14:paraId="2417A87B" w14:textId="6D76F69D" w:rsidR="00FC5A46" w:rsidRDefault="00FC5A46" w:rsidP="00FC5A46">
      <w:pPr>
        <w:pStyle w:val="1"/>
        <w:numPr>
          <w:ilvl w:val="0"/>
          <w:numId w:val="2"/>
        </w:numPr>
      </w:pPr>
      <w:r>
        <w:rPr>
          <w:rFonts w:hint="eastAsia"/>
        </w:rPr>
        <w:t>项目总体任务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87"/>
        <w:gridCol w:w="2786"/>
        <w:gridCol w:w="2723"/>
      </w:tblGrid>
      <w:tr w:rsidR="00FC5A46" w14:paraId="7F73E205" w14:textId="77777777" w:rsidTr="00062E7D">
        <w:tc>
          <w:tcPr>
            <w:tcW w:w="2787" w:type="dxa"/>
          </w:tcPr>
          <w:p w14:paraId="02766EE2" w14:textId="50E22CE6" w:rsidR="00FC5A46" w:rsidRDefault="00FC5A46" w:rsidP="00062E7D">
            <w:r>
              <w:rPr>
                <w:rFonts w:hint="eastAsia"/>
              </w:rPr>
              <w:t>功能模块</w:t>
            </w:r>
          </w:p>
        </w:tc>
        <w:tc>
          <w:tcPr>
            <w:tcW w:w="2786" w:type="dxa"/>
          </w:tcPr>
          <w:p w14:paraId="14889345" w14:textId="0D0829EB" w:rsidR="00FC5A46" w:rsidRDefault="00FC5A46" w:rsidP="00062E7D">
            <w:r>
              <w:rPr>
                <w:rFonts w:hint="eastAsia"/>
              </w:rPr>
              <w:t>详细功能</w:t>
            </w:r>
          </w:p>
        </w:tc>
        <w:tc>
          <w:tcPr>
            <w:tcW w:w="2723" w:type="dxa"/>
          </w:tcPr>
          <w:p w14:paraId="56867644" w14:textId="0D0CF852" w:rsidR="00FC5A46" w:rsidRDefault="00FC5A46" w:rsidP="00062E7D">
            <w:r>
              <w:rPr>
                <w:rFonts w:hint="eastAsia"/>
              </w:rPr>
              <w:t>说明</w:t>
            </w:r>
          </w:p>
        </w:tc>
      </w:tr>
      <w:tr w:rsidR="00FC5A46" w14:paraId="5D024DF7" w14:textId="77777777" w:rsidTr="00062E7D">
        <w:tc>
          <w:tcPr>
            <w:tcW w:w="2787" w:type="dxa"/>
          </w:tcPr>
          <w:p w14:paraId="1BB2D96C" w14:textId="4BAE4D59" w:rsidR="00FC5A46" w:rsidRDefault="00C471EF" w:rsidP="00062E7D">
            <w:r w:rsidRPr="00C471EF">
              <w:t>用户认证模块</w:t>
            </w:r>
          </w:p>
        </w:tc>
        <w:tc>
          <w:tcPr>
            <w:tcW w:w="2786" w:type="dxa"/>
          </w:tcPr>
          <w:p w14:paraId="374BC499" w14:textId="72293DCF" w:rsidR="00FC5A46" w:rsidRDefault="00C471EF" w:rsidP="00062E7D">
            <w:r w:rsidRPr="00C471EF">
              <w:t>用户注册、登录</w:t>
            </w:r>
          </w:p>
        </w:tc>
        <w:tc>
          <w:tcPr>
            <w:tcW w:w="2723" w:type="dxa"/>
          </w:tcPr>
          <w:p w14:paraId="70C1FC8B" w14:textId="75867AB1" w:rsidR="00FC5A46" w:rsidRDefault="00C471EF" w:rsidP="00062E7D">
            <w:r w:rsidRPr="00C471EF">
              <w:t>基础用户管理功能</w:t>
            </w:r>
          </w:p>
        </w:tc>
      </w:tr>
      <w:tr w:rsidR="00FC5A46" w14:paraId="464743CA" w14:textId="77777777" w:rsidTr="00062E7D">
        <w:tc>
          <w:tcPr>
            <w:tcW w:w="2787" w:type="dxa"/>
          </w:tcPr>
          <w:p w14:paraId="3C75E51B" w14:textId="56DB4BBC" w:rsidR="00FC5A46" w:rsidRDefault="00C471EF" w:rsidP="00062E7D">
            <w:r w:rsidRPr="00C471EF">
              <w:t>文章管理模块</w:t>
            </w:r>
          </w:p>
        </w:tc>
        <w:tc>
          <w:tcPr>
            <w:tcW w:w="2786" w:type="dxa"/>
          </w:tcPr>
          <w:p w14:paraId="11E317A0" w14:textId="6A206C3B" w:rsidR="00FC5A46" w:rsidRDefault="00C471EF" w:rsidP="00062E7D">
            <w:r w:rsidRPr="00C471EF">
              <w:t>文章抓取、分类、存储</w:t>
            </w:r>
          </w:p>
        </w:tc>
        <w:tc>
          <w:tcPr>
            <w:tcW w:w="2723" w:type="dxa"/>
          </w:tcPr>
          <w:p w14:paraId="500E0E4B" w14:textId="3D26FC0F" w:rsidR="00FC5A46" w:rsidRDefault="00C471EF" w:rsidP="00062E7D">
            <w:r w:rsidRPr="00C471EF">
              <w:t>提供阅读内容</w:t>
            </w:r>
          </w:p>
        </w:tc>
      </w:tr>
      <w:tr w:rsidR="00FC5A46" w14:paraId="39B2E077" w14:textId="77777777" w:rsidTr="00062E7D">
        <w:tc>
          <w:tcPr>
            <w:tcW w:w="2787" w:type="dxa"/>
          </w:tcPr>
          <w:p w14:paraId="37006F7B" w14:textId="2AE383A2" w:rsidR="00FC5A46" w:rsidRDefault="00C471EF" w:rsidP="00062E7D">
            <w:r w:rsidRPr="00C471EF">
              <w:t>词汇学习模块</w:t>
            </w:r>
          </w:p>
        </w:tc>
        <w:tc>
          <w:tcPr>
            <w:tcW w:w="2786" w:type="dxa"/>
          </w:tcPr>
          <w:p w14:paraId="26C18605" w14:textId="663A4D15" w:rsidR="00FC5A46" w:rsidRDefault="00C471EF" w:rsidP="00C471EF">
            <w:r w:rsidRPr="00C471EF">
              <w:t>单词持久化、复习</w:t>
            </w:r>
          </w:p>
        </w:tc>
        <w:tc>
          <w:tcPr>
            <w:tcW w:w="2723" w:type="dxa"/>
          </w:tcPr>
          <w:p w14:paraId="693F3A77" w14:textId="375614A5" w:rsidR="00FC5A46" w:rsidRDefault="00C471EF" w:rsidP="00C471EF">
            <w:pPr>
              <w:tabs>
                <w:tab w:val="left" w:pos="12"/>
              </w:tabs>
            </w:pPr>
            <w:r>
              <w:tab/>
            </w:r>
            <w:r w:rsidRPr="00C471EF">
              <w:t>提升词汇量</w:t>
            </w:r>
          </w:p>
        </w:tc>
      </w:tr>
    </w:tbl>
    <w:p w14:paraId="516C1A90" w14:textId="77777777" w:rsidR="00FC5A46" w:rsidRPr="00FC5A46" w:rsidRDefault="00FC5A46" w:rsidP="00FC5A46"/>
    <w:p w14:paraId="1997F516" w14:textId="4879A946" w:rsidR="00FC5A46" w:rsidRDefault="00FC5A46" w:rsidP="00FC5A46">
      <w:pPr>
        <w:pStyle w:val="1"/>
        <w:numPr>
          <w:ilvl w:val="0"/>
          <w:numId w:val="2"/>
        </w:numPr>
      </w:pPr>
      <w:r>
        <w:rPr>
          <w:rFonts w:hint="eastAsia"/>
        </w:rPr>
        <w:t>本周完成情况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87"/>
        <w:gridCol w:w="2786"/>
        <w:gridCol w:w="2723"/>
      </w:tblGrid>
      <w:tr w:rsidR="00FC5A46" w14:paraId="3528598E" w14:textId="77777777" w:rsidTr="00062E7D">
        <w:tc>
          <w:tcPr>
            <w:tcW w:w="2787" w:type="dxa"/>
          </w:tcPr>
          <w:p w14:paraId="3D6FABE7" w14:textId="3E3BEEF2" w:rsidR="00FC5A46" w:rsidRDefault="00FC5A46" w:rsidP="00062E7D">
            <w:r>
              <w:rPr>
                <w:rFonts w:hint="eastAsia"/>
              </w:rPr>
              <w:t>计划任务</w:t>
            </w:r>
          </w:p>
        </w:tc>
        <w:tc>
          <w:tcPr>
            <w:tcW w:w="2786" w:type="dxa"/>
          </w:tcPr>
          <w:p w14:paraId="002297E3" w14:textId="77777777" w:rsidR="00FC5A46" w:rsidRDefault="00FC5A46" w:rsidP="00062E7D">
            <w:r>
              <w:rPr>
                <w:rFonts w:hint="eastAsia"/>
              </w:rPr>
              <w:t>完成状态</w:t>
            </w:r>
          </w:p>
        </w:tc>
        <w:tc>
          <w:tcPr>
            <w:tcW w:w="2723" w:type="dxa"/>
          </w:tcPr>
          <w:p w14:paraId="4A298035" w14:textId="77777777" w:rsidR="00FC5A46" w:rsidRDefault="00FC5A46" w:rsidP="00062E7D">
            <w:r>
              <w:rPr>
                <w:rFonts w:hint="eastAsia"/>
              </w:rPr>
              <w:t>备注</w:t>
            </w:r>
          </w:p>
        </w:tc>
      </w:tr>
      <w:tr w:rsidR="00FC5A46" w14:paraId="63EECA83" w14:textId="77777777" w:rsidTr="00062E7D">
        <w:tc>
          <w:tcPr>
            <w:tcW w:w="2787" w:type="dxa"/>
          </w:tcPr>
          <w:p w14:paraId="68007ED1" w14:textId="7909F7B0" w:rsidR="00FC5A46" w:rsidRDefault="00C471EF" w:rsidP="00C471EF">
            <w:r w:rsidRPr="00C471EF">
              <w:t>用户认证模块设计构思</w:t>
            </w:r>
          </w:p>
        </w:tc>
        <w:tc>
          <w:tcPr>
            <w:tcW w:w="2786" w:type="dxa"/>
          </w:tcPr>
          <w:p w14:paraId="760DF6C8" w14:textId="2FA1CAA9" w:rsidR="00FC5A46" w:rsidRDefault="00C471EF" w:rsidP="00062E7D">
            <w:r w:rsidRPr="00C471EF">
              <w:t>进行中</w:t>
            </w:r>
          </w:p>
        </w:tc>
        <w:tc>
          <w:tcPr>
            <w:tcW w:w="2723" w:type="dxa"/>
          </w:tcPr>
          <w:p w14:paraId="10C15537" w14:textId="6AB29E90" w:rsidR="00FC5A46" w:rsidRDefault="00C471EF" w:rsidP="00C471EF">
            <w:r w:rsidRPr="00C471EF">
              <w:t>已完成初步设计，待细化</w:t>
            </w:r>
          </w:p>
        </w:tc>
      </w:tr>
      <w:tr w:rsidR="00FC5A46" w14:paraId="0F82061B" w14:textId="77777777" w:rsidTr="00062E7D">
        <w:tc>
          <w:tcPr>
            <w:tcW w:w="2787" w:type="dxa"/>
          </w:tcPr>
          <w:p w14:paraId="5ADBF1E2" w14:textId="0F2EBFC2" w:rsidR="00FC5A46" w:rsidRDefault="00C471EF" w:rsidP="00062E7D">
            <w:r w:rsidRPr="00C471EF">
              <w:t>文章管理模块架构设计</w:t>
            </w:r>
          </w:p>
        </w:tc>
        <w:tc>
          <w:tcPr>
            <w:tcW w:w="2786" w:type="dxa"/>
          </w:tcPr>
          <w:p w14:paraId="42DB5354" w14:textId="77560A14" w:rsidR="00FC5A46" w:rsidRDefault="00C471EF" w:rsidP="00C471EF">
            <w:r w:rsidRPr="00C471EF">
              <w:t>进行中</w:t>
            </w:r>
          </w:p>
        </w:tc>
        <w:tc>
          <w:tcPr>
            <w:tcW w:w="2723" w:type="dxa"/>
          </w:tcPr>
          <w:p w14:paraId="73188A64" w14:textId="3B68BA8F" w:rsidR="00FC5A46" w:rsidRDefault="00C471EF" w:rsidP="00062E7D">
            <w:r w:rsidRPr="00C471EF">
              <w:t>正在设计数据库结构</w:t>
            </w:r>
          </w:p>
        </w:tc>
      </w:tr>
      <w:tr w:rsidR="00FC5A46" w14:paraId="0B5201A5" w14:textId="77777777" w:rsidTr="00062E7D">
        <w:tc>
          <w:tcPr>
            <w:tcW w:w="2787" w:type="dxa"/>
          </w:tcPr>
          <w:p w14:paraId="0A310351" w14:textId="07A881A6" w:rsidR="00FC5A46" w:rsidRDefault="00C471EF" w:rsidP="00062E7D">
            <w:r w:rsidRPr="00C471EF">
              <w:t>词汇学习模块功能规划</w:t>
            </w:r>
          </w:p>
        </w:tc>
        <w:tc>
          <w:tcPr>
            <w:tcW w:w="2786" w:type="dxa"/>
          </w:tcPr>
          <w:p w14:paraId="1558F52C" w14:textId="75D54D2A" w:rsidR="00FC5A46" w:rsidRDefault="00C471EF" w:rsidP="00062E7D">
            <w:r w:rsidRPr="00C471EF">
              <w:t>进行中</w:t>
            </w:r>
          </w:p>
        </w:tc>
        <w:tc>
          <w:tcPr>
            <w:tcW w:w="2723" w:type="dxa"/>
          </w:tcPr>
          <w:p w14:paraId="10C25C0C" w14:textId="621A91A2" w:rsidR="00FC5A46" w:rsidRDefault="00C471EF" w:rsidP="00062E7D">
            <w:r w:rsidRPr="00C471EF">
              <w:t>初步规划学习流程</w:t>
            </w:r>
          </w:p>
        </w:tc>
      </w:tr>
    </w:tbl>
    <w:p w14:paraId="104B8D12" w14:textId="77777777" w:rsidR="00FC5A46" w:rsidRPr="00FC5A46" w:rsidRDefault="00FC5A46" w:rsidP="00FC5A46"/>
    <w:p w14:paraId="5DD6BC7A" w14:textId="38536EBC" w:rsidR="00FC5A46" w:rsidRDefault="00FC5A46" w:rsidP="00FC5A46">
      <w:pPr>
        <w:pStyle w:val="1"/>
        <w:numPr>
          <w:ilvl w:val="0"/>
          <w:numId w:val="2"/>
        </w:numPr>
      </w:pPr>
      <w:r>
        <w:rPr>
          <w:rFonts w:hint="eastAsia"/>
        </w:rPr>
        <w:t>下周任务计划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87"/>
        <w:gridCol w:w="2786"/>
        <w:gridCol w:w="2723"/>
      </w:tblGrid>
      <w:tr w:rsidR="00FC5A46" w14:paraId="75703E9A" w14:textId="77777777" w:rsidTr="00062E7D">
        <w:tc>
          <w:tcPr>
            <w:tcW w:w="2787" w:type="dxa"/>
          </w:tcPr>
          <w:p w14:paraId="4A17CC09" w14:textId="77777777" w:rsidR="00FC5A46" w:rsidRDefault="00FC5A46" w:rsidP="00062E7D">
            <w:r>
              <w:rPr>
                <w:rFonts w:hint="eastAsia"/>
              </w:rPr>
              <w:t>计划任务</w:t>
            </w:r>
          </w:p>
        </w:tc>
        <w:tc>
          <w:tcPr>
            <w:tcW w:w="2786" w:type="dxa"/>
          </w:tcPr>
          <w:p w14:paraId="0DFB491E" w14:textId="77777777" w:rsidR="00FC5A46" w:rsidRDefault="00FC5A46" w:rsidP="00062E7D">
            <w:r>
              <w:rPr>
                <w:rFonts w:hint="eastAsia"/>
              </w:rPr>
              <w:t>完成状态</w:t>
            </w:r>
          </w:p>
        </w:tc>
        <w:tc>
          <w:tcPr>
            <w:tcW w:w="2723" w:type="dxa"/>
          </w:tcPr>
          <w:p w14:paraId="7C30C130" w14:textId="77777777" w:rsidR="00FC5A46" w:rsidRDefault="00FC5A46" w:rsidP="00062E7D">
            <w:r>
              <w:rPr>
                <w:rFonts w:hint="eastAsia"/>
              </w:rPr>
              <w:t>备注</w:t>
            </w:r>
          </w:p>
        </w:tc>
      </w:tr>
      <w:tr w:rsidR="00FC5A46" w14:paraId="1E4A0F97" w14:textId="77777777" w:rsidTr="00062E7D">
        <w:tc>
          <w:tcPr>
            <w:tcW w:w="2787" w:type="dxa"/>
          </w:tcPr>
          <w:p w14:paraId="6E1E9700" w14:textId="353EB303" w:rsidR="00FC5A46" w:rsidRDefault="00C471EF" w:rsidP="00062E7D">
            <w:r w:rsidRPr="00C471EF">
              <w:t>词汇学习模块复习算法</w:t>
            </w:r>
          </w:p>
        </w:tc>
        <w:tc>
          <w:tcPr>
            <w:tcW w:w="2786" w:type="dxa"/>
          </w:tcPr>
          <w:p w14:paraId="2693BAFC" w14:textId="47401CE5" w:rsidR="00FC5A46" w:rsidRDefault="00C471EF" w:rsidP="00062E7D">
            <w:r w:rsidRPr="00C471EF">
              <w:t>未开始</w:t>
            </w:r>
          </w:p>
        </w:tc>
        <w:tc>
          <w:tcPr>
            <w:tcW w:w="2723" w:type="dxa"/>
          </w:tcPr>
          <w:p w14:paraId="0C792340" w14:textId="0201EA01" w:rsidR="00FC5A46" w:rsidRDefault="00C471EF" w:rsidP="00062E7D">
            <w:r w:rsidRPr="00C471EF">
              <w:t>设计间隔重复算法</w:t>
            </w:r>
          </w:p>
        </w:tc>
      </w:tr>
      <w:tr w:rsidR="00FC5A46" w14:paraId="6FED30D0" w14:textId="77777777" w:rsidTr="00062E7D">
        <w:tc>
          <w:tcPr>
            <w:tcW w:w="2787" w:type="dxa"/>
          </w:tcPr>
          <w:p w14:paraId="1A44D652" w14:textId="615E6C7E" w:rsidR="00FC5A46" w:rsidRDefault="00C471EF" w:rsidP="00C471EF">
            <w:pPr>
              <w:tabs>
                <w:tab w:val="left" w:pos="828"/>
              </w:tabs>
            </w:pPr>
            <w:r w:rsidRPr="00C471EF">
              <w:t>学习报告模块图表设计</w:t>
            </w:r>
          </w:p>
        </w:tc>
        <w:tc>
          <w:tcPr>
            <w:tcW w:w="2786" w:type="dxa"/>
          </w:tcPr>
          <w:p w14:paraId="5DDEBFAF" w14:textId="7AFACE67" w:rsidR="00FC5A46" w:rsidRDefault="00C471EF" w:rsidP="00062E7D">
            <w:r w:rsidRPr="00C471EF">
              <w:t>未开始</w:t>
            </w:r>
          </w:p>
        </w:tc>
        <w:tc>
          <w:tcPr>
            <w:tcW w:w="2723" w:type="dxa"/>
          </w:tcPr>
          <w:p w14:paraId="456C89BF" w14:textId="0FE35703" w:rsidR="00FC5A46" w:rsidRDefault="00C471EF" w:rsidP="00062E7D">
            <w:r w:rsidRPr="00C471EF">
              <w:t>设计数据可视化方案</w:t>
            </w:r>
          </w:p>
        </w:tc>
      </w:tr>
      <w:tr w:rsidR="00FC5A46" w14:paraId="152024C3" w14:textId="77777777" w:rsidTr="00062E7D">
        <w:tc>
          <w:tcPr>
            <w:tcW w:w="2787" w:type="dxa"/>
          </w:tcPr>
          <w:p w14:paraId="79767FE3" w14:textId="2DD65BCA" w:rsidR="00FC5A46" w:rsidRDefault="00C471EF" w:rsidP="00062E7D">
            <w:r w:rsidRPr="00C471EF">
              <w:t>用户认证模块详细设计</w:t>
            </w:r>
          </w:p>
        </w:tc>
        <w:tc>
          <w:tcPr>
            <w:tcW w:w="2786" w:type="dxa"/>
          </w:tcPr>
          <w:p w14:paraId="5215300F" w14:textId="6CCABD6A" w:rsidR="00FC5A46" w:rsidRDefault="00C471EF" w:rsidP="00062E7D">
            <w:r w:rsidRPr="00C471EF">
              <w:t>未开始</w:t>
            </w:r>
          </w:p>
        </w:tc>
        <w:tc>
          <w:tcPr>
            <w:tcW w:w="2723" w:type="dxa"/>
          </w:tcPr>
          <w:p w14:paraId="11E18E63" w14:textId="1E22CBB3" w:rsidR="00FC5A46" w:rsidRDefault="00C471EF" w:rsidP="00062E7D">
            <w:r w:rsidRPr="00C471EF">
              <w:t>设计数据表和接口</w:t>
            </w:r>
          </w:p>
        </w:tc>
      </w:tr>
    </w:tbl>
    <w:p w14:paraId="08413EED" w14:textId="77777777" w:rsidR="00FC5A46" w:rsidRPr="00FC5A46" w:rsidRDefault="00FC5A46" w:rsidP="00FC5A46"/>
    <w:p w14:paraId="70C31CD8" w14:textId="4EA794A8" w:rsidR="00FC5A46" w:rsidRDefault="00FC5A46" w:rsidP="00FC5A46">
      <w:pPr>
        <w:pStyle w:val="1"/>
        <w:numPr>
          <w:ilvl w:val="0"/>
          <w:numId w:val="2"/>
        </w:numPr>
      </w:pPr>
      <w:r>
        <w:rPr>
          <w:rFonts w:hint="eastAsia"/>
        </w:rPr>
        <w:t>未解决的问题</w:t>
      </w:r>
      <w:r>
        <w:rPr>
          <w:rFonts w:hint="eastAsia"/>
        </w:rPr>
        <w:t>/</w:t>
      </w:r>
      <w:r>
        <w:rPr>
          <w:rFonts w:hint="eastAsia"/>
        </w:rPr>
        <w:t>困难</w:t>
      </w:r>
    </w:p>
    <w:p w14:paraId="63E9B666" w14:textId="77777777" w:rsidR="00C471EF" w:rsidRDefault="00C471EF" w:rsidP="00C471EF">
      <w:r>
        <w:t>1. AI</w:t>
      </w:r>
      <w:r>
        <w:t>翻译</w:t>
      </w:r>
      <w:r>
        <w:t>API</w:t>
      </w:r>
      <w:r>
        <w:t>的选择尚未确定，需要进一步评估性能和成本</w:t>
      </w:r>
    </w:p>
    <w:p w14:paraId="180765B0" w14:textId="77777777" w:rsidR="00C471EF" w:rsidRDefault="00C471EF" w:rsidP="00C471EF">
      <w:r>
        <w:lastRenderedPageBreak/>
        <w:t xml:space="preserve">2. </w:t>
      </w:r>
      <w:r>
        <w:t>词汇学习算法的复杂度较高，需要更多时间设计</w:t>
      </w:r>
    </w:p>
    <w:p w14:paraId="6ED4C35D" w14:textId="77777777" w:rsidR="00C471EF" w:rsidRDefault="00C471EF" w:rsidP="00C471EF">
      <w:r>
        <w:t xml:space="preserve">3. </w:t>
      </w:r>
      <w:r>
        <w:t>订阅管理的权限控制逻辑需要细化</w:t>
      </w:r>
    </w:p>
    <w:p w14:paraId="2032AE17" w14:textId="7357A9FD" w:rsidR="00FC5A46" w:rsidRPr="00FC5A46" w:rsidRDefault="00C471EF" w:rsidP="00C471EF">
      <w:r>
        <w:t xml:space="preserve">4. </w:t>
      </w:r>
      <w:r>
        <w:t>项目进度较慢，需要加快设计速度</w:t>
      </w:r>
    </w:p>
    <w:sectPr w:rsidR="00FC5A46" w:rsidRPr="00FC5A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A02A3"/>
    <w:multiLevelType w:val="hybridMultilevel"/>
    <w:tmpl w:val="C0AC24C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93D4E24"/>
    <w:multiLevelType w:val="hybridMultilevel"/>
    <w:tmpl w:val="A00EBCE2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49156303">
    <w:abstractNumId w:val="0"/>
  </w:num>
  <w:num w:numId="2" w16cid:durableId="1722511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BC5"/>
    <w:rsid w:val="00121338"/>
    <w:rsid w:val="003E4D7A"/>
    <w:rsid w:val="0053772E"/>
    <w:rsid w:val="00567ACB"/>
    <w:rsid w:val="00591728"/>
    <w:rsid w:val="00777BC5"/>
    <w:rsid w:val="00886976"/>
    <w:rsid w:val="00C471EF"/>
    <w:rsid w:val="00CA679B"/>
    <w:rsid w:val="00FC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905EF2"/>
  <w15:chartTrackingRefBased/>
  <w15:docId w15:val="{B0964DD9-F026-4836-9534-DB62483D8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5A46"/>
    <w:pPr>
      <w:widowControl w:val="0"/>
    </w:pPr>
    <w:rPr>
      <w:rFonts w:eastAsia="宋体"/>
      <w:sz w:val="18"/>
    </w:rPr>
  </w:style>
  <w:style w:type="paragraph" w:styleId="1">
    <w:name w:val="heading 1"/>
    <w:basedOn w:val="a"/>
    <w:next w:val="a"/>
    <w:link w:val="10"/>
    <w:uiPriority w:val="9"/>
    <w:qFormat/>
    <w:rsid w:val="00FC5A46"/>
    <w:pPr>
      <w:keepNext/>
      <w:keepLines/>
      <w:spacing w:before="480" w:after="80"/>
      <w:outlineLvl w:val="0"/>
    </w:pPr>
    <w:rPr>
      <w:rFonts w:asciiTheme="majorHAnsi" w:eastAsia="仿宋" w:hAnsiTheme="majorHAnsi" w:cstheme="majorBidi"/>
      <w:sz w:val="2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7B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7BC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7BC5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7BC5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7BC5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7BC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7BC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7BC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5A46"/>
    <w:rPr>
      <w:rFonts w:asciiTheme="majorHAnsi" w:eastAsia="仿宋" w:hAnsiTheme="majorHAnsi" w:cstheme="majorBidi"/>
      <w:sz w:val="2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77B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77B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77BC5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77BC5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77BC5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77BC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77BC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77BC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77BC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77B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77BC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77BC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77B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77BC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77BC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77BC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77B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77BC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77BC5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FC5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静明 高</dc:creator>
  <cp:keywords/>
  <dc:description/>
  <cp:lastModifiedBy>River Xue</cp:lastModifiedBy>
  <cp:revision>4</cp:revision>
  <dcterms:created xsi:type="dcterms:W3CDTF">2025-10-20T01:30:00Z</dcterms:created>
  <dcterms:modified xsi:type="dcterms:W3CDTF">2025-10-24T00:27:00Z</dcterms:modified>
</cp:coreProperties>
</file>