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26" w:rsidRDefault="006C2E10">
      <w:r>
        <w:rPr>
          <w:rFonts w:hint="eastAsia"/>
        </w:rPr>
        <w:t>需求：5</w:t>
      </w:r>
      <w:r>
        <w:t>G AP 80211</w:t>
      </w:r>
      <w:r>
        <w:rPr>
          <w:rFonts w:hint="eastAsia"/>
        </w:rPr>
        <w:t>ac</w:t>
      </w:r>
      <w:r>
        <w:t xml:space="preserve"> </w:t>
      </w:r>
      <w:r>
        <w:rPr>
          <w:rFonts w:hint="eastAsia"/>
        </w:rPr>
        <w:t>usb</w:t>
      </w:r>
      <w:r>
        <w:t>2.0</w:t>
      </w:r>
      <w:r>
        <w:rPr>
          <w:rFonts w:hint="eastAsia"/>
        </w:rPr>
        <w:t>和</w:t>
      </w:r>
      <w:r>
        <w:t>usb3.0</w:t>
      </w:r>
    </w:p>
    <w:p w:rsidR="006C2E10" w:rsidRDefault="006C2E10">
      <w:r>
        <w:rPr>
          <w:rFonts w:hint="eastAsia"/>
        </w:rPr>
        <w:t>官方支持的：</w:t>
      </w:r>
    </w:p>
    <w:p w:rsidR="00637A85" w:rsidRDefault="00637A8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ath</w:t>
      </w:r>
      <w:r>
        <w:t>10</w:t>
      </w:r>
      <w:r>
        <w:rPr>
          <w:rFonts w:hint="eastAsia"/>
        </w:rPr>
        <w:t>k</w:t>
      </w:r>
    </w:p>
    <w:p w:rsidR="006C2E10" w:rsidRDefault="006C2E10">
      <w:r>
        <w:rPr>
          <w:noProof/>
        </w:rPr>
        <w:drawing>
          <wp:inline distT="0" distB="0" distL="0" distR="0" wp14:anchorId="1C3B5560" wp14:editId="5700D926">
            <wp:extent cx="5274310" cy="221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85" w:rsidRDefault="00637A85">
      <w:r>
        <w:rPr>
          <w:noProof/>
        </w:rPr>
        <w:drawing>
          <wp:inline distT="0" distB="0" distL="0" distR="0" wp14:anchorId="31F9105F" wp14:editId="46E15512">
            <wp:extent cx="5274310" cy="24288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070" cy="2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10" w:rsidRDefault="000F6CE7">
      <w:hyperlink r:id="rId8" w:history="1">
        <w:r w:rsidR="00637A85">
          <w:rPr>
            <w:rStyle w:val="a3"/>
          </w:rPr>
          <w:t>https://item.taobao.com/item.htm?id=588954526312&amp;ali_refid=a3_430673_1006:1102941403:N:rskEJ68sz%2F2sn80HGPzQA4XMkBNcxI3B:927ab50a21af3d1fb060ce894c67ddfe&amp;ali_trackid=1_927ab50a21af3d1fb060ce894c67ddfe&amp;spm=a2e15.8261149.07626516002.5</w:t>
        </w:r>
      </w:hyperlink>
    </w:p>
    <w:p w:rsidR="00027DCA" w:rsidRDefault="00027DCA">
      <w:r>
        <w:rPr>
          <w:rFonts w:hint="eastAsia"/>
        </w:rPr>
        <w:t>博客：</w:t>
      </w:r>
      <w:hyperlink r:id="rId9" w:history="1">
        <w:r>
          <w:rPr>
            <w:rStyle w:val="a3"/>
          </w:rPr>
          <w:t>http://pisarenko.net/blog/2015/02/01/beginners-guide-to-802-dot-11ac-setup/</w:t>
        </w:r>
      </w:hyperlink>
      <w:r>
        <w:rPr>
          <w:rFonts w:hint="eastAsia"/>
        </w:rPr>
        <w:t>对应的P</w:t>
      </w:r>
      <w:r>
        <w:t>CIE</w:t>
      </w:r>
      <w:r>
        <w:rPr>
          <w:rFonts w:hint="eastAsia"/>
        </w:rPr>
        <w:t>接口的ath</w:t>
      </w:r>
      <w:r>
        <w:t>10</w:t>
      </w:r>
      <w:r>
        <w:rPr>
          <w:rFonts w:hint="eastAsia"/>
        </w:rPr>
        <w:t>k</w:t>
      </w:r>
      <w:r w:rsidR="00667B0C">
        <w:rPr>
          <w:rFonts w:hint="eastAsia"/>
        </w:rPr>
        <w:t>。这个需要在内核添加固件。3</w:t>
      </w:r>
      <w:r w:rsidR="00667B0C">
        <w:t>516A</w:t>
      </w:r>
      <w:r w:rsidR="00667B0C">
        <w:rPr>
          <w:rFonts w:hint="eastAsia"/>
        </w:rPr>
        <w:t>上面内核v3</w:t>
      </w:r>
      <w:r w:rsidR="00667B0C">
        <w:t>.5</w:t>
      </w:r>
      <w:r w:rsidR="00667B0C">
        <w:rPr>
          <w:rFonts w:hint="eastAsia"/>
        </w:rPr>
        <w:t>里没有ath</w:t>
      </w:r>
      <w:r w:rsidR="00667B0C">
        <w:t>10</w:t>
      </w:r>
      <w:r w:rsidR="00667B0C">
        <w:rPr>
          <w:rFonts w:hint="eastAsia"/>
        </w:rPr>
        <w:t>k的驱动</w:t>
      </w:r>
    </w:p>
    <w:p w:rsidR="00882EF8" w:rsidRDefault="00C10307">
      <w:r>
        <w:rPr>
          <w:rFonts w:hint="eastAsia"/>
        </w:rPr>
        <w:t>2</w:t>
      </w:r>
      <w:r>
        <w:t xml:space="preserve"> </w:t>
      </w:r>
      <w:r w:rsidRPr="00C10307">
        <w:t>BCM4352</w:t>
      </w:r>
      <w:r>
        <w:rPr>
          <w:rFonts w:hint="eastAsia"/>
        </w:rPr>
        <w:t>博通</w:t>
      </w:r>
    </w:p>
    <w:p w:rsidR="006C2E10" w:rsidRDefault="006C2E10">
      <w:r>
        <w:rPr>
          <w:noProof/>
        </w:rPr>
        <w:drawing>
          <wp:inline distT="0" distB="0" distL="0" distR="0" wp14:anchorId="2712BD2F" wp14:editId="28ED6A42">
            <wp:extent cx="5274310" cy="215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69" w:rsidRPr="00F47050" w:rsidRDefault="00F47050">
      <w:r w:rsidRPr="00F47050">
        <w:t>NETGEAR网件A6210 USB无线网卡wifi接收器双频AC千兆台式机A6200</w:t>
      </w:r>
    </w:p>
    <w:p w:rsidR="00217069" w:rsidRDefault="000F6CE7">
      <w:hyperlink r:id="rId11" w:anchor="detail" w:history="1">
        <w:r w:rsidR="00217069">
          <w:rPr>
            <w:rStyle w:val="a3"/>
          </w:rPr>
          <w:t>https://item.taobao.com/item.htm?spm=a230r.1.14.18.1532202faWbZB6&amp;id=553216846976&amp;ns=1&amp;abbucket=14#detail</w:t>
        </w:r>
      </w:hyperlink>
    </w:p>
    <w:p w:rsidR="006C2E10" w:rsidRDefault="006C2E10">
      <w:r>
        <w:rPr>
          <w:noProof/>
        </w:rPr>
        <w:drawing>
          <wp:inline distT="0" distB="0" distL="0" distR="0" wp14:anchorId="1A8BB34B" wp14:editId="42D2CF31">
            <wp:extent cx="5274310" cy="229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B1" w:rsidRDefault="00C10307">
      <w:r>
        <w:t xml:space="preserve">3 </w:t>
      </w:r>
      <w:r w:rsidRPr="00C10307">
        <w:t>mt7612u</w:t>
      </w:r>
      <w:r>
        <w:rPr>
          <w:rFonts w:hint="eastAsia"/>
        </w:rPr>
        <w:t>联发科</w:t>
      </w:r>
    </w:p>
    <w:p w:rsidR="003167B1" w:rsidRDefault="000F6CE7">
      <w:hyperlink r:id="rId13" w:history="1">
        <w:r w:rsidR="003167B1">
          <w:rPr>
            <w:rStyle w:val="a3"/>
          </w:rPr>
          <w:t>https://item.jd.com/4386824.html</w:t>
        </w:r>
      </w:hyperlink>
    </w:p>
    <w:p w:rsidR="007877A6" w:rsidRDefault="007877A6"/>
    <w:p w:rsidR="006B2D33" w:rsidRDefault="006B2D3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rtl8812au</w:t>
      </w:r>
    </w:p>
    <w:p w:rsidR="00A60484" w:rsidRDefault="00A60484">
      <w:r>
        <w:rPr>
          <w:rFonts w:hint="eastAsia"/>
        </w:rPr>
        <w:t>淘宝上很多</w:t>
      </w:r>
    </w:p>
    <w:p w:rsidR="006B2D33" w:rsidRDefault="006B2D33">
      <w:r>
        <w:t>G</w:t>
      </w:r>
      <w:r>
        <w:rPr>
          <w:rFonts w:hint="eastAsia"/>
        </w:rPr>
        <w:t>ithub上驱动较多，解决的方案也多一些</w:t>
      </w:r>
    </w:p>
    <w:p w:rsidR="00F43226" w:rsidRDefault="00F43226"/>
    <w:p w:rsidR="00F43226" w:rsidRPr="00F43226" w:rsidRDefault="00F43226">
      <w:pPr>
        <w:rPr>
          <w:rFonts w:hint="eastAsia"/>
        </w:rPr>
      </w:pPr>
      <w:r>
        <w:t>R</w:t>
      </w:r>
      <w:r>
        <w:rPr>
          <w:rFonts w:hint="eastAsia"/>
        </w:rPr>
        <w:t>tl</w:t>
      </w:r>
      <w:r>
        <w:t>8812</w:t>
      </w:r>
      <w:r>
        <w:rPr>
          <w:rFonts w:hint="eastAsia"/>
        </w:rPr>
        <w:t>au</w:t>
      </w:r>
      <w:r>
        <w:t xml:space="preserve"> </w:t>
      </w: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armbian</w:t>
      </w:r>
      <w:bookmarkStart w:id="0" w:name="_GoBack"/>
      <w:bookmarkEnd w:id="0"/>
    </w:p>
    <w:p w:rsidR="007877A6" w:rsidRDefault="007877A6">
      <w:r>
        <w:rPr>
          <w:noProof/>
        </w:rPr>
        <w:lastRenderedPageBreak/>
        <w:drawing>
          <wp:inline distT="0" distB="0" distL="0" distR="0" wp14:anchorId="202EB272" wp14:editId="5AA50C48">
            <wp:extent cx="5274310" cy="3640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19" w:rsidRDefault="003B6619"/>
    <w:p w:rsidR="003B6619" w:rsidRDefault="003B6619">
      <w:r>
        <w:rPr>
          <w:noProof/>
        </w:rPr>
        <w:drawing>
          <wp:inline distT="0" distB="0" distL="0" distR="0" wp14:anchorId="4C404BD8" wp14:editId="15C2F4B3">
            <wp:extent cx="5274310" cy="2392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01" w:rsidRDefault="00D57201">
      <w:r>
        <w:rPr>
          <w:noProof/>
        </w:rPr>
        <w:lastRenderedPageBreak/>
        <w:drawing>
          <wp:inline distT="0" distB="0" distL="0" distR="0" wp14:anchorId="4D772747" wp14:editId="5140EFC8">
            <wp:extent cx="4275190" cy="46943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CE7" w:rsidRDefault="000F6CE7" w:rsidP="00F43226">
      <w:r>
        <w:separator/>
      </w:r>
    </w:p>
  </w:endnote>
  <w:endnote w:type="continuationSeparator" w:id="0">
    <w:p w:rsidR="000F6CE7" w:rsidRDefault="000F6CE7" w:rsidP="00F4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CE7" w:rsidRDefault="000F6CE7" w:rsidP="00F43226">
      <w:r>
        <w:separator/>
      </w:r>
    </w:p>
  </w:footnote>
  <w:footnote w:type="continuationSeparator" w:id="0">
    <w:p w:rsidR="000F6CE7" w:rsidRDefault="000F6CE7" w:rsidP="00F43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E8"/>
    <w:rsid w:val="00027DCA"/>
    <w:rsid w:val="000F6CE7"/>
    <w:rsid w:val="00143F74"/>
    <w:rsid w:val="001F2821"/>
    <w:rsid w:val="00217069"/>
    <w:rsid w:val="003167B1"/>
    <w:rsid w:val="00342DFA"/>
    <w:rsid w:val="003B6619"/>
    <w:rsid w:val="005203EE"/>
    <w:rsid w:val="00543E1E"/>
    <w:rsid w:val="005B437F"/>
    <w:rsid w:val="00637A85"/>
    <w:rsid w:val="00667B0C"/>
    <w:rsid w:val="006B2D33"/>
    <w:rsid w:val="006C2E10"/>
    <w:rsid w:val="006D61D4"/>
    <w:rsid w:val="007877A6"/>
    <w:rsid w:val="00882EF8"/>
    <w:rsid w:val="00A560F4"/>
    <w:rsid w:val="00A60484"/>
    <w:rsid w:val="00C10307"/>
    <w:rsid w:val="00C62F41"/>
    <w:rsid w:val="00CC1C39"/>
    <w:rsid w:val="00D57201"/>
    <w:rsid w:val="00EB6376"/>
    <w:rsid w:val="00ED30E8"/>
    <w:rsid w:val="00F43226"/>
    <w:rsid w:val="00F4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4ED95"/>
  <w15:chartTrackingRefBased/>
  <w15:docId w15:val="{08426629-4934-4357-BD53-3926F05D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7A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82EF8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4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32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3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id=588954526312&amp;ali_refid=a3_430673_1006:1102941403:N:rskEJ68sz%2F2sn80HGPzQA4XMkBNcxI3B:927ab50a21af3d1fb060ce894c67ddfe&amp;ali_trackid=1_927ab50a21af3d1fb060ce894c67ddfe&amp;spm=a2e15.8261149.07626516002.5" TargetMode="External"/><Relationship Id="rId13" Type="http://schemas.openxmlformats.org/officeDocument/2006/relationships/hyperlink" Target="https://item.jd.com/4386824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tem.taobao.com/item.htm?spm=a230r.1.14.18.1532202faWbZB6&amp;id=553216846976&amp;ns=1&amp;abbucket=1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pisarenko.net/blog/2015/02/01/beginners-guide-to-802-dot-11ac-setup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权奇</dc:creator>
  <cp:keywords/>
  <dc:description/>
  <cp:lastModifiedBy>何 权奇</cp:lastModifiedBy>
  <cp:revision>37</cp:revision>
  <dcterms:created xsi:type="dcterms:W3CDTF">2019-06-25T01:24:00Z</dcterms:created>
  <dcterms:modified xsi:type="dcterms:W3CDTF">2019-06-28T07:52:00Z</dcterms:modified>
</cp:coreProperties>
</file>