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D0F" w:rsidRDefault="00E44675">
      <w:r>
        <w:rPr>
          <w:rFonts w:hint="eastAsia"/>
        </w:rPr>
        <w:t>选题报告</w:t>
      </w:r>
    </w:p>
    <w:p w:rsidR="009E4F43" w:rsidRDefault="009E4F43"/>
    <w:tbl>
      <w:tblPr>
        <w:tblW w:w="12377" w:type="dxa"/>
        <w:tblBorders>
          <w:top w:val="single" w:sz="6" w:space="0" w:color="BADCFF"/>
        </w:tblBorders>
        <w:shd w:val="clear" w:color="auto" w:fill="FFFFFF"/>
        <w:tblCellMar>
          <w:left w:w="0" w:type="dxa"/>
          <w:right w:w="0" w:type="dxa"/>
        </w:tblCellMar>
        <w:tblLook w:val="04A0" w:firstRow="1" w:lastRow="0" w:firstColumn="1" w:lastColumn="0" w:noHBand="0" w:noVBand="1"/>
      </w:tblPr>
      <w:tblGrid>
        <w:gridCol w:w="1609"/>
        <w:gridCol w:w="9159"/>
        <w:gridCol w:w="1609"/>
      </w:tblGrid>
      <w:tr w:rsidR="009E4F43" w:rsidRPr="009E4F43" w:rsidTr="009E4F43">
        <w:trPr>
          <w:gridAfter w:val="1"/>
          <w:wAfter w:w="650" w:type="pct"/>
        </w:trPr>
        <w:tc>
          <w:tcPr>
            <w:tcW w:w="4350" w:type="pct"/>
            <w:gridSpan w:val="2"/>
            <w:shd w:val="clear" w:color="auto" w:fill="F8F9FD"/>
            <w:tcMar>
              <w:top w:w="0" w:type="dxa"/>
              <w:left w:w="75" w:type="dxa"/>
              <w:bottom w:w="0" w:type="dxa"/>
              <w:right w:w="0" w:type="dxa"/>
            </w:tcMar>
            <w:vAlign w:val="center"/>
            <w:hideMark/>
          </w:tcPr>
          <w:p w:rsidR="009E4F43" w:rsidRPr="009E4F43" w:rsidRDefault="009E4F43" w:rsidP="009E4F43">
            <w:pPr>
              <w:widowControl/>
              <w:jc w:val="left"/>
              <w:rPr>
                <w:rFonts w:ascii="Tahoma" w:eastAsia="宋体" w:hAnsi="Tahoma" w:cs="Tahoma"/>
                <w:kern w:val="0"/>
                <w:sz w:val="18"/>
                <w:szCs w:val="18"/>
              </w:rPr>
            </w:pPr>
            <w:r w:rsidRPr="009E4F43">
              <w:rPr>
                <w:rFonts w:ascii="Tahoma" w:eastAsia="宋体" w:hAnsi="Tahoma" w:cs="Tahoma"/>
                <w:color w:val="FF0000"/>
                <w:kern w:val="0"/>
                <w:sz w:val="18"/>
                <w:szCs w:val="18"/>
              </w:rPr>
              <w:t>【大作业选题报告】内容要求和提交时间</w:t>
            </w:r>
          </w:p>
        </w:tc>
      </w:tr>
      <w:tr w:rsidR="009E4F43" w:rsidRPr="009E4F43" w:rsidTr="009E4F43">
        <w:trPr>
          <w:trHeight w:val="3600"/>
        </w:trPr>
        <w:tc>
          <w:tcPr>
            <w:tcW w:w="650" w:type="pct"/>
            <w:shd w:val="clear" w:color="auto" w:fill="EEF8FF"/>
            <w:tcMar>
              <w:top w:w="75" w:type="dxa"/>
              <w:left w:w="0" w:type="dxa"/>
              <w:bottom w:w="75" w:type="dxa"/>
              <w:right w:w="0" w:type="dxa"/>
            </w:tcMar>
            <w:vAlign w:val="center"/>
            <w:hideMark/>
          </w:tcPr>
          <w:p w:rsidR="009E4F43" w:rsidRPr="009E4F43" w:rsidRDefault="009E4F43" w:rsidP="009E4F43">
            <w:pPr>
              <w:widowControl/>
              <w:jc w:val="center"/>
              <w:rPr>
                <w:rFonts w:ascii="Tahoma" w:eastAsia="宋体" w:hAnsi="Tahoma" w:cs="Tahoma"/>
                <w:b/>
                <w:bCs/>
                <w:color w:val="0162C1"/>
                <w:kern w:val="0"/>
                <w:sz w:val="18"/>
                <w:szCs w:val="18"/>
              </w:rPr>
            </w:pPr>
            <w:r w:rsidRPr="009E4F43">
              <w:rPr>
                <w:rFonts w:ascii="Tahoma" w:eastAsia="宋体" w:hAnsi="Tahoma" w:cs="Tahoma"/>
                <w:b/>
                <w:bCs/>
                <w:color w:val="0162C1"/>
                <w:kern w:val="0"/>
                <w:sz w:val="18"/>
                <w:szCs w:val="18"/>
              </w:rPr>
              <w:t>正文</w:t>
            </w:r>
          </w:p>
        </w:tc>
        <w:tc>
          <w:tcPr>
            <w:tcW w:w="4350" w:type="pct"/>
            <w:gridSpan w:val="2"/>
            <w:shd w:val="clear" w:color="auto" w:fill="F8F9FD"/>
            <w:tcMar>
              <w:top w:w="0" w:type="dxa"/>
              <w:left w:w="75" w:type="dxa"/>
              <w:bottom w:w="0" w:type="dxa"/>
              <w:right w:w="0" w:type="dxa"/>
            </w:tcMar>
            <w:vAlign w:val="center"/>
            <w:hideMark/>
          </w:tcPr>
          <w:p w:rsidR="009E4F43" w:rsidRPr="009E4F43" w:rsidRDefault="009E4F43" w:rsidP="009E4F43">
            <w:pPr>
              <w:widowControl/>
              <w:wordWrap w:val="0"/>
              <w:jc w:val="left"/>
              <w:rPr>
                <w:rFonts w:ascii="Tahoma" w:eastAsia="宋体" w:hAnsi="Tahoma" w:cs="Tahoma"/>
                <w:kern w:val="0"/>
                <w:sz w:val="18"/>
                <w:szCs w:val="18"/>
              </w:rPr>
            </w:pPr>
            <w:r w:rsidRPr="009E4F43">
              <w:rPr>
                <w:rFonts w:ascii="Tahoma" w:eastAsia="宋体" w:hAnsi="Tahoma" w:cs="Tahoma"/>
                <w:b/>
                <w:bCs/>
                <w:kern w:val="0"/>
                <w:sz w:val="18"/>
                <w:szCs w:val="18"/>
              </w:rPr>
              <w:t>选题报告需要提交以下内容：</w:t>
            </w:r>
            <w:r w:rsidRPr="009E4F43">
              <w:rPr>
                <w:rFonts w:ascii="Tahoma" w:eastAsia="宋体" w:hAnsi="Tahoma" w:cs="Tahoma"/>
                <w:b/>
                <w:bCs/>
                <w:kern w:val="0"/>
                <w:sz w:val="18"/>
                <w:szCs w:val="18"/>
              </w:rPr>
              <w:br/>
            </w:r>
            <w:r w:rsidRPr="009E4F43">
              <w:rPr>
                <w:rFonts w:ascii="Tahoma" w:eastAsia="宋体" w:hAnsi="Tahoma" w:cs="Tahoma"/>
                <w:b/>
                <w:bCs/>
                <w:kern w:val="0"/>
                <w:sz w:val="18"/>
                <w:szCs w:val="18"/>
              </w:rPr>
              <w:br/>
            </w:r>
            <w:r w:rsidRPr="009E4F43">
              <w:rPr>
                <w:rFonts w:ascii="Tahoma" w:eastAsia="宋体" w:hAnsi="Tahoma" w:cs="Tahoma"/>
                <w:kern w:val="0"/>
                <w:sz w:val="18"/>
                <w:szCs w:val="18"/>
              </w:rPr>
              <w:t>        </w:t>
            </w:r>
            <w:r w:rsidRPr="009E4F43">
              <w:rPr>
                <w:rFonts w:ascii="Tahoma" w:eastAsia="宋体" w:hAnsi="Tahoma" w:cs="Tahoma"/>
                <w:kern w:val="0"/>
                <w:sz w:val="18"/>
                <w:szCs w:val="18"/>
              </w:rPr>
              <w:t>选题与需求分析报告（选题背景，需求分析）</w:t>
            </w:r>
            <w:r w:rsidRPr="009E4F43">
              <w:rPr>
                <w:rFonts w:ascii="Tahoma" w:eastAsia="宋体" w:hAnsi="Tahoma" w:cs="Tahoma"/>
                <w:kern w:val="0"/>
                <w:sz w:val="18"/>
                <w:szCs w:val="18"/>
              </w:rPr>
              <w:br/>
            </w:r>
            <w:r w:rsidRPr="009E4F43">
              <w:rPr>
                <w:rFonts w:ascii="Tahoma" w:eastAsia="宋体" w:hAnsi="Tahoma" w:cs="Tahoma"/>
                <w:kern w:val="0"/>
                <w:sz w:val="18"/>
                <w:szCs w:val="18"/>
              </w:rPr>
              <w:br/>
              <w:t>        </w:t>
            </w:r>
            <w:r w:rsidRPr="009E4F43">
              <w:rPr>
                <w:rFonts w:ascii="Tahoma" w:eastAsia="宋体" w:hAnsi="Tahoma" w:cs="Tahoma"/>
                <w:kern w:val="0"/>
                <w:sz w:val="18"/>
                <w:szCs w:val="18"/>
              </w:rPr>
              <w:t>设计说明书（基本功能和扩展功能，主要技术难点，初步的类设计和算法设计）</w:t>
            </w:r>
            <w:r w:rsidRPr="009E4F43">
              <w:rPr>
                <w:rFonts w:ascii="Tahoma" w:eastAsia="宋体" w:hAnsi="Tahoma" w:cs="Tahoma"/>
                <w:kern w:val="0"/>
                <w:sz w:val="18"/>
                <w:szCs w:val="18"/>
              </w:rPr>
              <w:br/>
            </w:r>
            <w:r w:rsidRPr="009E4F43">
              <w:rPr>
                <w:rFonts w:ascii="Tahoma" w:eastAsia="宋体" w:hAnsi="Tahoma" w:cs="Tahoma"/>
                <w:kern w:val="0"/>
                <w:sz w:val="18"/>
                <w:szCs w:val="18"/>
              </w:rPr>
              <w:br/>
              <w:t>        </w:t>
            </w:r>
            <w:r w:rsidRPr="009E4F43">
              <w:rPr>
                <w:rFonts w:ascii="Tahoma" w:eastAsia="宋体" w:hAnsi="Tahoma" w:cs="Tahoma"/>
                <w:kern w:val="0"/>
                <w:sz w:val="18"/>
                <w:szCs w:val="18"/>
              </w:rPr>
              <w:t>小组分工说明（仅限小组提交）</w:t>
            </w:r>
            <w:r w:rsidRPr="009E4F43">
              <w:rPr>
                <w:rFonts w:ascii="Tahoma" w:eastAsia="宋体" w:hAnsi="Tahoma" w:cs="Tahoma"/>
                <w:kern w:val="0"/>
                <w:sz w:val="18"/>
                <w:szCs w:val="18"/>
              </w:rPr>
              <w:br/>
            </w:r>
            <w:r w:rsidRPr="009E4F43">
              <w:rPr>
                <w:rFonts w:ascii="Tahoma" w:eastAsia="宋体" w:hAnsi="Tahoma" w:cs="Tahoma"/>
                <w:kern w:val="0"/>
                <w:sz w:val="18"/>
                <w:szCs w:val="18"/>
              </w:rPr>
              <w:br/>
            </w:r>
            <w:r w:rsidRPr="009E4F43">
              <w:rPr>
                <w:rFonts w:ascii="Tahoma" w:eastAsia="宋体" w:hAnsi="Tahoma" w:cs="Tahoma"/>
                <w:b/>
                <w:bCs/>
                <w:kern w:val="0"/>
                <w:sz w:val="18"/>
                <w:szCs w:val="18"/>
              </w:rPr>
              <w:t>选题报告评判标准：</w:t>
            </w:r>
            <w:r w:rsidRPr="009E4F43">
              <w:rPr>
                <w:rFonts w:ascii="Tahoma" w:eastAsia="宋体" w:hAnsi="Tahoma" w:cs="Tahoma"/>
                <w:b/>
                <w:bCs/>
                <w:kern w:val="0"/>
                <w:sz w:val="18"/>
                <w:szCs w:val="18"/>
              </w:rPr>
              <w:br/>
            </w:r>
            <w:r w:rsidRPr="009E4F43">
              <w:rPr>
                <w:rFonts w:ascii="Tahoma" w:eastAsia="宋体" w:hAnsi="Tahoma" w:cs="Tahoma"/>
                <w:b/>
                <w:bCs/>
                <w:kern w:val="0"/>
                <w:sz w:val="18"/>
                <w:szCs w:val="18"/>
              </w:rPr>
              <w:br/>
            </w:r>
            <w:r w:rsidRPr="009E4F43">
              <w:rPr>
                <w:rFonts w:ascii="Tahoma" w:eastAsia="宋体" w:hAnsi="Tahoma" w:cs="Tahoma"/>
                <w:kern w:val="0"/>
                <w:sz w:val="18"/>
                <w:szCs w:val="18"/>
              </w:rPr>
              <w:t>        </w:t>
            </w:r>
            <w:r w:rsidRPr="009E4F43">
              <w:rPr>
                <w:rFonts w:ascii="Tahoma" w:eastAsia="宋体" w:hAnsi="Tahoma" w:cs="Tahoma"/>
                <w:kern w:val="0"/>
                <w:sz w:val="18"/>
                <w:szCs w:val="18"/>
              </w:rPr>
              <w:t>选题具有意义和创新性，功能设计合理（基本和扩展功能），技术难点分析到位，类和算法设计合理。</w:t>
            </w:r>
            <w:r w:rsidRPr="009E4F43">
              <w:rPr>
                <w:rFonts w:ascii="Tahoma" w:eastAsia="宋体" w:hAnsi="Tahoma" w:cs="Tahoma"/>
                <w:kern w:val="0"/>
                <w:sz w:val="18"/>
                <w:szCs w:val="18"/>
              </w:rPr>
              <w:br/>
            </w:r>
            <w:r w:rsidRPr="009E4F43">
              <w:rPr>
                <w:rFonts w:ascii="Tahoma" w:eastAsia="宋体" w:hAnsi="Tahoma" w:cs="Tahoma"/>
                <w:kern w:val="0"/>
                <w:sz w:val="18"/>
                <w:szCs w:val="18"/>
              </w:rPr>
              <w:br/>
            </w:r>
            <w:r w:rsidRPr="009E4F43">
              <w:rPr>
                <w:rFonts w:ascii="Tahoma" w:eastAsia="宋体" w:hAnsi="Tahoma" w:cs="Tahoma"/>
                <w:b/>
                <w:bCs/>
                <w:kern w:val="0"/>
                <w:sz w:val="18"/>
                <w:szCs w:val="18"/>
              </w:rPr>
              <w:t>提交截止时间：</w:t>
            </w:r>
            <w:r w:rsidRPr="009E4F43">
              <w:rPr>
                <w:rFonts w:ascii="Tahoma" w:eastAsia="宋体" w:hAnsi="Tahoma" w:cs="Tahoma"/>
                <w:b/>
                <w:bCs/>
                <w:kern w:val="0"/>
                <w:sz w:val="18"/>
                <w:szCs w:val="18"/>
              </w:rPr>
              <w:br/>
            </w:r>
            <w:r w:rsidRPr="009E4F43">
              <w:rPr>
                <w:rFonts w:ascii="Tahoma" w:eastAsia="宋体" w:hAnsi="Tahoma" w:cs="Tahoma"/>
                <w:b/>
                <w:bCs/>
                <w:kern w:val="0"/>
                <w:sz w:val="18"/>
                <w:szCs w:val="18"/>
              </w:rPr>
              <w:br/>
            </w:r>
            <w:r w:rsidRPr="009E4F43">
              <w:rPr>
                <w:rFonts w:ascii="Tahoma" w:eastAsia="宋体" w:hAnsi="Tahoma" w:cs="Tahoma"/>
                <w:kern w:val="0"/>
                <w:sz w:val="18"/>
                <w:szCs w:val="18"/>
              </w:rPr>
              <w:t>        </w:t>
            </w:r>
            <w:r w:rsidRPr="009E4F43">
              <w:rPr>
                <w:rFonts w:ascii="Tahoma" w:eastAsia="宋体" w:hAnsi="Tahoma" w:cs="Tahoma"/>
                <w:kern w:val="0"/>
                <w:sz w:val="18"/>
                <w:szCs w:val="18"/>
              </w:rPr>
              <w:t>第九周周五（</w:t>
            </w:r>
            <w:r w:rsidRPr="009E4F43">
              <w:rPr>
                <w:rFonts w:ascii="Tahoma" w:eastAsia="宋体" w:hAnsi="Tahoma" w:cs="Tahoma"/>
                <w:kern w:val="0"/>
                <w:sz w:val="18"/>
                <w:szCs w:val="18"/>
              </w:rPr>
              <w:t>11.15</w:t>
            </w:r>
            <w:r w:rsidRPr="009E4F43">
              <w:rPr>
                <w:rFonts w:ascii="Tahoma" w:eastAsia="宋体" w:hAnsi="Tahoma" w:cs="Tahoma"/>
                <w:kern w:val="0"/>
                <w:sz w:val="18"/>
                <w:szCs w:val="18"/>
              </w:rPr>
              <w:t>）</w:t>
            </w:r>
            <w:r w:rsidRPr="009E4F43">
              <w:rPr>
                <w:rFonts w:ascii="Tahoma" w:eastAsia="宋体" w:hAnsi="Tahoma" w:cs="Tahoma"/>
                <w:kern w:val="0"/>
                <w:sz w:val="18"/>
                <w:szCs w:val="18"/>
              </w:rPr>
              <w:br/>
            </w:r>
            <w:r w:rsidRPr="009E4F43">
              <w:rPr>
                <w:rFonts w:ascii="Tahoma" w:eastAsia="宋体" w:hAnsi="Tahoma" w:cs="Tahoma"/>
                <w:kern w:val="0"/>
                <w:sz w:val="18"/>
                <w:szCs w:val="18"/>
              </w:rPr>
              <w:br/>
            </w:r>
            <w:r w:rsidRPr="009E4F43">
              <w:rPr>
                <w:rFonts w:ascii="Tahoma" w:eastAsia="宋体" w:hAnsi="Tahoma" w:cs="Tahoma"/>
                <w:kern w:val="0"/>
                <w:sz w:val="18"/>
                <w:szCs w:val="18"/>
              </w:rPr>
              <w:t>【详细内容请参考</w:t>
            </w:r>
            <w:r w:rsidRPr="009E4F43">
              <w:rPr>
                <w:rFonts w:ascii="Tahoma" w:eastAsia="宋体" w:hAnsi="Tahoma" w:cs="Tahoma"/>
                <w:kern w:val="0"/>
                <w:sz w:val="18"/>
                <w:szCs w:val="18"/>
              </w:rPr>
              <w:t>“</w:t>
            </w:r>
            <w:r w:rsidRPr="009E4F43">
              <w:rPr>
                <w:rFonts w:ascii="Tahoma" w:eastAsia="宋体" w:hAnsi="Tahoma" w:cs="Tahoma"/>
                <w:kern w:val="0"/>
                <w:sz w:val="18"/>
                <w:szCs w:val="18"/>
              </w:rPr>
              <w:t>大作业要求</w:t>
            </w:r>
            <w:r w:rsidRPr="009E4F43">
              <w:rPr>
                <w:rFonts w:ascii="Tahoma" w:eastAsia="宋体" w:hAnsi="Tahoma" w:cs="Tahoma"/>
                <w:kern w:val="0"/>
                <w:sz w:val="18"/>
                <w:szCs w:val="18"/>
              </w:rPr>
              <w:t>”</w:t>
            </w:r>
            <w:r w:rsidRPr="009E4F43">
              <w:rPr>
                <w:rFonts w:ascii="Tahoma" w:eastAsia="宋体" w:hAnsi="Tahoma" w:cs="Tahoma"/>
                <w:kern w:val="0"/>
                <w:sz w:val="18"/>
                <w:szCs w:val="18"/>
              </w:rPr>
              <w:t>】</w:t>
            </w:r>
          </w:p>
        </w:tc>
      </w:tr>
    </w:tbl>
    <w:p w:rsidR="009E4F43" w:rsidRDefault="009E4F43" w:rsidP="009E4F43"/>
    <w:p w:rsidR="009E4F43" w:rsidRDefault="009E4F43" w:rsidP="009E4F43">
      <w:r>
        <w:rPr>
          <w:rFonts w:hint="eastAsia"/>
        </w:rPr>
        <w:t>【大作业选题报告】内容要求和提交时间</w:t>
      </w:r>
    </w:p>
    <w:p w:rsidR="009E4F43" w:rsidRDefault="009E4F43" w:rsidP="009E4F43">
      <w:r>
        <w:rPr>
          <w:rFonts w:hint="eastAsia"/>
        </w:rPr>
        <w:t>正文</w:t>
      </w:r>
      <w:r>
        <w:rPr>
          <w:rFonts w:hint="eastAsia"/>
        </w:rPr>
        <w:tab/>
      </w:r>
      <w:bookmarkStart w:id="0" w:name="_GoBack"/>
      <w:bookmarkEnd w:id="0"/>
    </w:p>
    <w:p w:rsidR="009E4F43" w:rsidRDefault="009E4F43" w:rsidP="009E4F43">
      <w:r>
        <w:rPr>
          <w:rFonts w:hint="eastAsia"/>
        </w:rPr>
        <w:t>选题报告需要提交以下内容：</w:t>
      </w:r>
    </w:p>
    <w:p w:rsidR="009E4F43" w:rsidRDefault="009E4F43" w:rsidP="009E4F43"/>
    <w:p w:rsidR="009E4F43" w:rsidRDefault="009E4F43" w:rsidP="009E4F43">
      <w:r>
        <w:rPr>
          <w:rFonts w:hint="eastAsia"/>
        </w:rPr>
        <w:t xml:space="preserve">        </w:t>
      </w:r>
      <w:r>
        <w:rPr>
          <w:rFonts w:hint="eastAsia"/>
        </w:rPr>
        <w:t>选题与需求分析报告（选题背景，需求分析）</w:t>
      </w:r>
    </w:p>
    <w:p w:rsidR="009E4F43" w:rsidRDefault="009E4F43" w:rsidP="009E4F43"/>
    <w:p w:rsidR="009E4F43" w:rsidRDefault="009E4F43" w:rsidP="009E4F43">
      <w:r>
        <w:rPr>
          <w:rFonts w:hint="eastAsia"/>
        </w:rPr>
        <w:t xml:space="preserve">        </w:t>
      </w:r>
      <w:r>
        <w:rPr>
          <w:rFonts w:hint="eastAsia"/>
        </w:rPr>
        <w:t>设计说明书（基本功能和扩展功能，主要技术难点，初步的类设计和算法设计）</w:t>
      </w:r>
    </w:p>
    <w:p w:rsidR="009E4F43" w:rsidRDefault="009E4F43" w:rsidP="009E4F43"/>
    <w:p w:rsidR="009E4F43" w:rsidRDefault="009E4F43" w:rsidP="009E4F43">
      <w:r>
        <w:rPr>
          <w:rFonts w:hint="eastAsia"/>
        </w:rPr>
        <w:t xml:space="preserve">        </w:t>
      </w:r>
      <w:r>
        <w:rPr>
          <w:rFonts w:hint="eastAsia"/>
        </w:rPr>
        <w:t>小组分工说明（仅限小组提交）</w:t>
      </w:r>
    </w:p>
    <w:p w:rsidR="009E4F43" w:rsidRDefault="009E4F43" w:rsidP="009E4F43"/>
    <w:p w:rsidR="009E4F43" w:rsidRDefault="009E4F43" w:rsidP="009E4F43">
      <w:r>
        <w:rPr>
          <w:rFonts w:hint="eastAsia"/>
        </w:rPr>
        <w:t>选题报告评判标准：</w:t>
      </w:r>
    </w:p>
    <w:p w:rsidR="009E4F43" w:rsidRDefault="009E4F43" w:rsidP="009E4F43"/>
    <w:p w:rsidR="009E4F43" w:rsidRDefault="009E4F43" w:rsidP="009E4F43">
      <w:r>
        <w:rPr>
          <w:rFonts w:hint="eastAsia"/>
        </w:rPr>
        <w:t xml:space="preserve">        </w:t>
      </w:r>
      <w:r>
        <w:rPr>
          <w:rFonts w:hint="eastAsia"/>
        </w:rPr>
        <w:t>选题具有意义和创新性，功能设计合理（基本和扩展功能），技术难点分析到位，类和算法设计合理。</w:t>
      </w:r>
    </w:p>
    <w:p w:rsidR="009E4F43" w:rsidRDefault="009E4F43" w:rsidP="009E4F43"/>
    <w:p w:rsidR="009E4F43" w:rsidRDefault="009E4F43" w:rsidP="009E4F43">
      <w:r>
        <w:rPr>
          <w:rFonts w:hint="eastAsia"/>
        </w:rPr>
        <w:t>提交截止时间：</w:t>
      </w:r>
    </w:p>
    <w:p w:rsidR="009E4F43" w:rsidRDefault="009E4F43" w:rsidP="009E4F43"/>
    <w:p w:rsidR="009E4F43" w:rsidRDefault="009E4F43" w:rsidP="009E4F43">
      <w:r>
        <w:rPr>
          <w:rFonts w:hint="eastAsia"/>
        </w:rPr>
        <w:t xml:space="preserve">        </w:t>
      </w:r>
      <w:r>
        <w:rPr>
          <w:rFonts w:hint="eastAsia"/>
        </w:rPr>
        <w:t>第九周周五（</w:t>
      </w:r>
      <w:r>
        <w:rPr>
          <w:rFonts w:hint="eastAsia"/>
        </w:rPr>
        <w:t>11.15</w:t>
      </w:r>
      <w:r>
        <w:rPr>
          <w:rFonts w:hint="eastAsia"/>
        </w:rPr>
        <w:t>）</w:t>
      </w:r>
    </w:p>
    <w:p w:rsidR="009E4F43" w:rsidRDefault="009E4F43" w:rsidP="009E4F43"/>
    <w:p w:rsidR="00E44675" w:rsidRDefault="009E4F43" w:rsidP="009E4F43">
      <w:r>
        <w:rPr>
          <w:rFonts w:hint="eastAsia"/>
        </w:rPr>
        <w:t>【详细内容请参考“大作业要求”】</w:t>
      </w:r>
    </w:p>
    <w:p w:rsidR="00E44675" w:rsidRDefault="00E44675">
      <w:r>
        <w:rPr>
          <w:rFonts w:hint="eastAsia"/>
        </w:rPr>
        <w:t>题目：待办事项管理软件</w:t>
      </w:r>
    </w:p>
    <w:p w:rsidR="00E44675" w:rsidRDefault="00E44675"/>
    <w:p w:rsidR="00E44675" w:rsidRDefault="00E44675">
      <w:r>
        <w:rPr>
          <w:rFonts w:hint="eastAsia"/>
        </w:rPr>
        <w:t>选题背景</w:t>
      </w:r>
    </w:p>
    <w:p w:rsidR="00E44675" w:rsidRDefault="00E44675"/>
    <w:p w:rsidR="00E44675" w:rsidRDefault="00E44675">
      <w:r>
        <w:rPr>
          <w:rFonts w:hint="eastAsia"/>
        </w:rPr>
        <w:t>市面上有各种各样用来提高效率的待办事项软件。但是这些软件或多或少都有各种各样的缺陷。有的软件操作过于复杂，使得记录待办事项本身就变成了一件比较麻烦的事情，很难使用户养成长期使用的习惯；还有一些软件做的虽然非常简洁，方便，但是功能过少。缺乏定时提醒，保存记录，同步等必要的功能。使得做过的事情也没有一个良好的记录，已经完成的事情只能直接删除，影响了用户体验。</w:t>
      </w:r>
    </w:p>
    <w:p w:rsidR="005F66E6" w:rsidRDefault="005F66E6"/>
    <w:p w:rsidR="005F66E6" w:rsidRDefault="005F66E6">
      <w:r>
        <w:rPr>
          <w:rFonts w:hint="eastAsia"/>
        </w:rPr>
        <w:t>同类软件分析</w:t>
      </w:r>
    </w:p>
    <w:p w:rsidR="005F66E6" w:rsidRDefault="005F66E6" w:rsidP="005F66E6">
      <w:pPr>
        <w:pStyle w:val="a3"/>
        <w:numPr>
          <w:ilvl w:val="0"/>
          <w:numId w:val="2"/>
        </w:numPr>
        <w:ind w:firstLineChars="0"/>
      </w:pPr>
      <w:r>
        <w:t>E</w:t>
      </w:r>
      <w:r>
        <w:rPr>
          <w:rFonts w:hint="eastAsia"/>
        </w:rPr>
        <w:t>vernote</w:t>
      </w:r>
      <w:r>
        <w:t xml:space="preserve"> </w:t>
      </w:r>
    </w:p>
    <w:p w:rsidR="00C068DE" w:rsidRDefault="005F66E6" w:rsidP="00CE4636">
      <w:pPr>
        <w:pStyle w:val="a3"/>
        <w:ind w:left="360" w:firstLineChars="0" w:firstLine="0"/>
      </w:pPr>
      <w:r>
        <w:t>E</w:t>
      </w:r>
      <w:r>
        <w:rPr>
          <w:rFonts w:hint="eastAsia"/>
        </w:rPr>
        <w:t>vernote</w:t>
      </w:r>
      <w:r>
        <w:t xml:space="preserve"> </w:t>
      </w:r>
      <w:r>
        <w:rPr>
          <w:rFonts w:hint="eastAsia"/>
        </w:rPr>
        <w:t>是一款非常优秀的跨平台的笔记记录软件。</w:t>
      </w:r>
      <w:r w:rsidR="00C068DE">
        <w:rPr>
          <w:rFonts w:hint="eastAsia"/>
        </w:rPr>
        <w:t>它的优点是：</w:t>
      </w:r>
    </w:p>
    <w:p w:rsidR="00C068DE" w:rsidRDefault="00C068DE" w:rsidP="00CE4636">
      <w:pPr>
        <w:pStyle w:val="a3"/>
        <w:numPr>
          <w:ilvl w:val="3"/>
          <w:numId w:val="4"/>
        </w:numPr>
        <w:ind w:left="851" w:firstLineChars="0"/>
      </w:pPr>
      <w:r>
        <w:rPr>
          <w:rFonts w:hint="eastAsia"/>
        </w:rPr>
        <w:t>跨平台同步方便，</w:t>
      </w:r>
    </w:p>
    <w:p w:rsidR="00CE4636" w:rsidRDefault="00C068DE" w:rsidP="00CE4636">
      <w:pPr>
        <w:pStyle w:val="a3"/>
        <w:numPr>
          <w:ilvl w:val="3"/>
          <w:numId w:val="4"/>
        </w:numPr>
        <w:ind w:left="851" w:firstLineChars="0"/>
      </w:pPr>
      <w:r>
        <w:rPr>
          <w:rFonts w:hint="eastAsia"/>
        </w:rPr>
        <w:t>可以在笔记中创建待办事项，设置提醒。</w:t>
      </w:r>
    </w:p>
    <w:p w:rsidR="005F66E6" w:rsidRDefault="00C068DE" w:rsidP="00CE4636">
      <w:pPr>
        <w:ind w:left="207"/>
      </w:pPr>
      <w:r>
        <w:rPr>
          <w:rFonts w:hint="eastAsia"/>
        </w:rPr>
        <w:t>但是其主打功能是笔记，并不是待办事项，因此使用起来并不方便。</w:t>
      </w:r>
      <w:r w:rsidR="00CE4636">
        <w:rPr>
          <w:rFonts w:hint="eastAsia"/>
        </w:rPr>
        <w:t>没有单独的任务列表和统一的提醒设置</w:t>
      </w:r>
    </w:p>
    <w:p w:rsidR="005F66E6" w:rsidRDefault="005F66E6" w:rsidP="005F66E6">
      <w:pPr>
        <w:pStyle w:val="a3"/>
        <w:numPr>
          <w:ilvl w:val="0"/>
          <w:numId w:val="2"/>
        </w:numPr>
        <w:ind w:firstLineChars="0"/>
      </w:pPr>
      <w:r>
        <w:t>G</w:t>
      </w:r>
      <w:r>
        <w:rPr>
          <w:rFonts w:hint="eastAsia"/>
        </w:rPr>
        <w:t>oogle</w:t>
      </w:r>
      <w:r>
        <w:t xml:space="preserve"> </w:t>
      </w:r>
      <w:r>
        <w:rPr>
          <w:rFonts w:hint="eastAsia"/>
        </w:rPr>
        <w:t>日历；</w:t>
      </w:r>
    </w:p>
    <w:p w:rsidR="00CE4636" w:rsidRDefault="00CE4636" w:rsidP="005F66E6">
      <w:pPr>
        <w:ind w:firstLine="360"/>
      </w:pPr>
      <w:r>
        <w:rPr>
          <w:rFonts w:hint="eastAsia"/>
        </w:rPr>
        <w:t>1</w:t>
      </w:r>
      <w:r>
        <w:t xml:space="preserve">) </w:t>
      </w:r>
      <w:r>
        <w:t>是大多数</w:t>
      </w:r>
      <w:r>
        <w:rPr>
          <w:rFonts w:hint="eastAsia"/>
        </w:rPr>
        <w:t>android</w:t>
      </w:r>
      <w:r>
        <w:rPr>
          <w:rFonts w:hint="eastAsia"/>
        </w:rPr>
        <w:t>手机的内置应用；</w:t>
      </w:r>
    </w:p>
    <w:p w:rsidR="00CE4636" w:rsidRDefault="00CE4636" w:rsidP="005F66E6">
      <w:pPr>
        <w:ind w:firstLine="360"/>
      </w:pPr>
      <w:r>
        <w:t>2</w:t>
      </w:r>
      <w:r>
        <w:rPr>
          <w:rFonts w:hint="eastAsia"/>
        </w:rPr>
        <w:t xml:space="preserve">) </w:t>
      </w:r>
      <w:r w:rsidR="00C068DE">
        <w:rPr>
          <w:rFonts w:hint="eastAsia"/>
        </w:rPr>
        <w:t>可以在网页端查看</w:t>
      </w:r>
      <w:r>
        <w:rPr>
          <w:rFonts w:hint="eastAsia"/>
        </w:rPr>
        <w:t>；</w:t>
      </w:r>
    </w:p>
    <w:p w:rsidR="00CE4636" w:rsidRDefault="00CE4636" w:rsidP="005F66E6">
      <w:pPr>
        <w:ind w:firstLine="360"/>
      </w:pPr>
      <w:r>
        <w:t>3</w:t>
      </w:r>
      <w:r>
        <w:rPr>
          <w:rFonts w:hint="eastAsia"/>
        </w:rPr>
        <w:t xml:space="preserve">) </w:t>
      </w:r>
      <w:r w:rsidR="00C068DE">
        <w:rPr>
          <w:rFonts w:hint="eastAsia"/>
        </w:rPr>
        <w:t>可以获得免费的电子邮件和短信提醒。</w:t>
      </w:r>
    </w:p>
    <w:p w:rsidR="00CE4636" w:rsidRDefault="00CE4636" w:rsidP="005F66E6">
      <w:pPr>
        <w:ind w:firstLine="360"/>
      </w:pPr>
      <w:r>
        <w:t xml:space="preserve">4) </w:t>
      </w:r>
      <w:r w:rsidR="00C068DE">
        <w:rPr>
          <w:rFonts w:hint="eastAsia"/>
        </w:rPr>
        <w:t>创建事项非常方便，只需要用鼠标在对应的时间</w:t>
      </w:r>
      <w:r w:rsidR="003A29D2">
        <w:rPr>
          <w:rFonts w:hint="eastAsia"/>
        </w:rPr>
        <w:t>区域</w:t>
      </w:r>
      <w:r w:rsidR="00C068DE">
        <w:rPr>
          <w:rFonts w:hint="eastAsia"/>
        </w:rPr>
        <w:t>上拖拽即可</w:t>
      </w:r>
      <w:r>
        <w:rPr>
          <w:rFonts w:hint="eastAsia"/>
        </w:rPr>
        <w:t>;</w:t>
      </w:r>
    </w:p>
    <w:p w:rsidR="005F66E6" w:rsidRDefault="00CE4636" w:rsidP="005F66E6">
      <w:pPr>
        <w:ind w:firstLine="360"/>
      </w:pPr>
      <w:r>
        <w:t xml:space="preserve">5) </w:t>
      </w:r>
      <w:r w:rsidR="00C068DE">
        <w:rPr>
          <w:rFonts w:hint="eastAsia"/>
        </w:rPr>
        <w:t>以日历为载体显示</w:t>
      </w:r>
      <w:r w:rsidR="003A29D2">
        <w:rPr>
          <w:rFonts w:hint="eastAsia"/>
        </w:rPr>
        <w:t>任务时间上</w:t>
      </w:r>
      <w:r w:rsidR="00C068DE">
        <w:rPr>
          <w:rFonts w:hint="eastAsia"/>
        </w:rPr>
        <w:t>非常直观</w:t>
      </w:r>
      <w:r>
        <w:rPr>
          <w:rFonts w:hint="eastAsia"/>
        </w:rPr>
        <w:t>;</w:t>
      </w:r>
    </w:p>
    <w:p w:rsidR="00CE4636" w:rsidRDefault="00CE4636" w:rsidP="005F66E6">
      <w:pPr>
        <w:ind w:firstLine="360"/>
      </w:pPr>
      <w:r>
        <w:t xml:space="preserve">6) </w:t>
      </w:r>
      <w:r>
        <w:t>有年月周日多种视图。</w:t>
      </w:r>
    </w:p>
    <w:p w:rsidR="00CE4636" w:rsidRDefault="00CE4636" w:rsidP="005F66E6">
      <w:pPr>
        <w:ind w:firstLine="360"/>
      </w:pPr>
      <w:r>
        <w:t>7</w:t>
      </w:r>
      <w:r>
        <w:rPr>
          <w:rFonts w:hint="eastAsia"/>
        </w:rPr>
        <w:t>)</w:t>
      </w:r>
      <w:r>
        <w:t xml:space="preserve"> </w:t>
      </w:r>
      <w:r>
        <w:t>可以将日历状态同步到社交网站上；</w:t>
      </w:r>
    </w:p>
    <w:p w:rsidR="003A29D2" w:rsidRDefault="003A29D2" w:rsidP="005F66E6">
      <w:pPr>
        <w:ind w:firstLine="360"/>
      </w:pPr>
    </w:p>
    <w:p w:rsidR="00C068DE" w:rsidRDefault="00C068DE" w:rsidP="005F66E6">
      <w:pPr>
        <w:ind w:firstLine="360"/>
      </w:pPr>
      <w:r>
        <w:rPr>
          <w:rFonts w:hint="eastAsia"/>
        </w:rPr>
        <w:t>缺点是以日历为载体，没有将“任务”突出出来，</w:t>
      </w:r>
    </w:p>
    <w:p w:rsidR="00E44675" w:rsidRPr="003A29D2" w:rsidRDefault="00E44675"/>
    <w:p w:rsidR="00E44675" w:rsidRDefault="00E44675">
      <w:r>
        <w:rPr>
          <w:rFonts w:hint="eastAsia"/>
        </w:rPr>
        <w:t>需求分析</w:t>
      </w:r>
    </w:p>
    <w:p w:rsidR="00E44675" w:rsidRDefault="00E44675"/>
    <w:p w:rsidR="00E44675" w:rsidRDefault="00E44675" w:rsidP="00343F82">
      <w:pPr>
        <w:pStyle w:val="a3"/>
        <w:numPr>
          <w:ilvl w:val="0"/>
          <w:numId w:val="1"/>
        </w:numPr>
        <w:ind w:firstLineChars="0"/>
      </w:pPr>
      <w:r>
        <w:rPr>
          <w:rFonts w:hint="eastAsia"/>
        </w:rPr>
        <w:t>高效的记录方式；</w:t>
      </w:r>
    </w:p>
    <w:p w:rsidR="00343F82" w:rsidRDefault="00343F82" w:rsidP="00343F82">
      <w:pPr>
        <w:ind w:left="360"/>
      </w:pPr>
      <w:r>
        <w:rPr>
          <w:rFonts w:hint="eastAsia"/>
        </w:rPr>
        <w:t>开始一个任务，不需要点击十几次鼠标，选择好几个选项。用户希望地是以自己平时思考任务安排的语言直接告诉计算机，我要在什么时候之前做什么事情。用自然语言的方式，最高效和灵活。</w:t>
      </w:r>
    </w:p>
    <w:p w:rsidR="00E44675" w:rsidRDefault="00E44675" w:rsidP="00E44675">
      <w:pPr>
        <w:pStyle w:val="a3"/>
        <w:numPr>
          <w:ilvl w:val="0"/>
          <w:numId w:val="1"/>
        </w:numPr>
        <w:ind w:firstLineChars="0"/>
      </w:pPr>
      <w:r>
        <w:rPr>
          <w:rFonts w:hint="eastAsia"/>
        </w:rPr>
        <w:t>灵活的同步功能；</w:t>
      </w:r>
    </w:p>
    <w:p w:rsidR="002E618C" w:rsidRDefault="00343F82" w:rsidP="002E618C">
      <w:pPr>
        <w:pStyle w:val="a3"/>
      </w:pPr>
      <w:r>
        <w:rPr>
          <w:rFonts w:hint="eastAsia"/>
        </w:rPr>
        <w:t>一个任务可能是在</w:t>
      </w:r>
      <w:r>
        <w:t>PC</w:t>
      </w:r>
      <w:r>
        <w:rPr>
          <w:rFonts w:hint="eastAsia"/>
        </w:rPr>
        <w:t>上被创建的，但是它可以随时在手机上或者其他地方看到。并且任务会根据时间来自动提醒用户何时该开始做什么。</w:t>
      </w:r>
    </w:p>
    <w:p w:rsidR="002E618C" w:rsidRDefault="002E618C" w:rsidP="00E44675">
      <w:pPr>
        <w:pStyle w:val="a3"/>
        <w:numPr>
          <w:ilvl w:val="0"/>
          <w:numId w:val="1"/>
        </w:numPr>
        <w:ind w:firstLineChars="0"/>
      </w:pPr>
      <w:r>
        <w:rPr>
          <w:rFonts w:hint="eastAsia"/>
        </w:rPr>
        <w:t>高效的任务排序；</w:t>
      </w:r>
    </w:p>
    <w:p w:rsidR="002E618C" w:rsidRDefault="002E618C" w:rsidP="002E618C">
      <w:pPr>
        <w:pStyle w:val="a3"/>
      </w:pPr>
      <w:r>
        <w:rPr>
          <w:rFonts w:hint="eastAsia"/>
        </w:rPr>
        <w:t>大多数</w:t>
      </w:r>
      <w:r>
        <w:rPr>
          <w:rFonts w:hint="eastAsia"/>
        </w:rPr>
        <w:t>TODO</w:t>
      </w:r>
      <w:r>
        <w:rPr>
          <w:rFonts w:hint="eastAsia"/>
        </w:rPr>
        <w:t>类型的软件的任务排序方式分为两种：一种是按照用户自己输入任务的先后顺序作为默认排序，同时用户可以自己调整任务的顺序。另外一种是要求用户在创建事件的同时制定任务的开始时间和结束时间，通过时间的先后顺序来进行排序。</w:t>
      </w:r>
    </w:p>
    <w:p w:rsidR="002E618C" w:rsidRDefault="002E618C" w:rsidP="002E618C">
      <w:pPr>
        <w:pStyle w:val="a3"/>
      </w:pPr>
      <w:r>
        <w:rPr>
          <w:rFonts w:hint="eastAsia"/>
        </w:rPr>
        <w:t>对于前者来说，它满足了大多数人快速创建任务的愿望（我只是想找个地方记下要做的事情而已），但是这样一来任务就缺乏主动提醒的功能，用户需要自己反复地查看自己的任务列表来确定是不是</w:t>
      </w:r>
      <w:r w:rsidR="008E59B1">
        <w:rPr>
          <w:rFonts w:hint="eastAsia"/>
        </w:rPr>
        <w:t>还有事情来做，而且一堆没有时间安排的任务并不能太好地提高使用者的工作效率。</w:t>
      </w:r>
    </w:p>
    <w:p w:rsidR="008E59B1" w:rsidRDefault="008E59B1" w:rsidP="008E59B1">
      <w:pPr>
        <w:pStyle w:val="a3"/>
      </w:pPr>
      <w:r>
        <w:rPr>
          <w:rFonts w:hint="eastAsia"/>
        </w:rPr>
        <w:t>对于后者来说，虽然有时间的存在，但是输入过程的繁复会造成使用者的厌烦感。我们日常生活中对于任务的安排并不一定是固定的，不是所有的任务都会有非常明确的</w:t>
      </w:r>
      <w:r>
        <w:rPr>
          <w:rFonts w:hint="eastAsia"/>
        </w:rPr>
        <w:t>deadline,</w:t>
      </w:r>
      <w:r>
        <w:rPr>
          <w:rFonts w:hint="eastAsia"/>
        </w:rPr>
        <w:lastRenderedPageBreak/>
        <w:t>也不是所有的任务都会恰好会在</w:t>
      </w:r>
      <w:r>
        <w:rPr>
          <w:rFonts w:hint="eastAsia"/>
        </w:rPr>
        <w:t>deadline</w:t>
      </w:r>
      <w:r>
        <w:rPr>
          <w:rFonts w:hint="eastAsia"/>
        </w:rPr>
        <w:t>之前完成。另一方面，有一些任务是必须在某段时间才能做的，在这个时间之前无法完成。</w:t>
      </w:r>
      <w:r w:rsidRPr="008E59B1">
        <w:rPr>
          <w:rFonts w:hint="eastAsia"/>
          <w:b/>
        </w:rPr>
        <w:t>因此</w:t>
      </w:r>
      <w:r>
        <w:rPr>
          <w:rFonts w:hint="eastAsia"/>
        </w:rPr>
        <w:t>，这两类任务不能采用相同的排序方式，即统一按照</w:t>
      </w:r>
      <w:r>
        <w:rPr>
          <w:rFonts w:hint="eastAsia"/>
        </w:rPr>
        <w:t>deadline</w:t>
      </w:r>
      <w:r>
        <w:rPr>
          <w:rFonts w:hint="eastAsia"/>
        </w:rPr>
        <w:t>排序，这必然是和我们日常安排工作的习惯相违背。我们总是会将某些事情定为</w:t>
      </w:r>
      <w:r w:rsidRPr="008E59B1">
        <w:rPr>
          <w:rFonts w:hint="eastAsia"/>
          <w:b/>
        </w:rPr>
        <w:t>必须在某个时段内完成</w:t>
      </w:r>
      <w:r>
        <w:rPr>
          <w:rFonts w:hint="eastAsia"/>
        </w:rPr>
        <w:t>，某些事情定为在</w:t>
      </w:r>
      <w:r w:rsidRPr="008E59B1">
        <w:rPr>
          <w:rFonts w:hint="eastAsia"/>
          <w:b/>
        </w:rPr>
        <w:t>某个时间点之前任意时候</w:t>
      </w:r>
      <w:r>
        <w:rPr>
          <w:rFonts w:hint="eastAsia"/>
        </w:rPr>
        <w:t>完成。（任务的固定</w:t>
      </w:r>
      <w:r>
        <w:rPr>
          <w:rFonts w:hint="eastAsia"/>
        </w:rPr>
        <w:t>lock</w:t>
      </w:r>
      <w:r>
        <w:rPr>
          <w:rFonts w:hint="eastAsia"/>
        </w:rPr>
        <w:t>）</w:t>
      </w:r>
      <w:r>
        <w:t>.</w:t>
      </w:r>
    </w:p>
    <w:p w:rsidR="008E59B1" w:rsidRPr="002E618C" w:rsidRDefault="008E59B1" w:rsidP="008E59B1">
      <w:pPr>
        <w:pStyle w:val="a3"/>
      </w:pPr>
      <w:r>
        <w:rPr>
          <w:rFonts w:hint="eastAsia"/>
        </w:rPr>
        <w:t>我们需要一种智能的任务排序策略，这类似于操作系统的任务调度。</w:t>
      </w:r>
      <w:r w:rsidR="00343F82">
        <w:rPr>
          <w:rFonts w:hint="eastAsia"/>
        </w:rPr>
        <w:t>保证合理性和可行性。</w:t>
      </w:r>
    </w:p>
    <w:p w:rsidR="002E618C" w:rsidRDefault="002E618C" w:rsidP="002E618C">
      <w:pPr>
        <w:ind w:left="360"/>
      </w:pPr>
    </w:p>
    <w:p w:rsidR="003A29D2" w:rsidRDefault="003A29D2" w:rsidP="002E618C">
      <w:pPr>
        <w:ind w:left="360"/>
      </w:pPr>
    </w:p>
    <w:p w:rsidR="003A29D2" w:rsidRDefault="003A29D2" w:rsidP="002E618C">
      <w:pPr>
        <w:ind w:left="360"/>
      </w:pPr>
    </w:p>
    <w:p w:rsidR="003A29D2" w:rsidRDefault="003A29D2" w:rsidP="003A29D2">
      <w:r>
        <w:rPr>
          <w:rFonts w:hint="eastAsia"/>
        </w:rPr>
        <w:t>形成规格说明</w:t>
      </w:r>
    </w:p>
    <w:p w:rsidR="003A29D2" w:rsidRDefault="003A29D2" w:rsidP="003A29D2">
      <w:r>
        <w:rPr>
          <w:rFonts w:hint="eastAsia"/>
        </w:rPr>
        <w:t>–</w:t>
      </w:r>
      <w:r>
        <w:rPr>
          <w:rFonts w:hint="eastAsia"/>
        </w:rPr>
        <w:t xml:space="preserve"> </w:t>
      </w:r>
      <w:r>
        <w:rPr>
          <w:rFonts w:hint="eastAsia"/>
        </w:rPr>
        <w:t>描述用户对系统的需求</w:t>
      </w:r>
    </w:p>
    <w:p w:rsidR="003A29D2" w:rsidRDefault="003A29D2" w:rsidP="003A29D2">
      <w:r>
        <w:rPr>
          <w:rFonts w:hint="eastAsia"/>
        </w:rPr>
        <w:t>–</w:t>
      </w:r>
      <w:r>
        <w:rPr>
          <w:rFonts w:hint="eastAsia"/>
        </w:rPr>
        <w:t xml:space="preserve"> </w:t>
      </w:r>
      <w:r>
        <w:rPr>
          <w:rFonts w:hint="eastAsia"/>
        </w:rPr>
        <w:t>定义系统边界</w:t>
      </w:r>
    </w:p>
    <w:p w:rsidR="003A29D2" w:rsidRDefault="003A29D2" w:rsidP="003A29D2">
      <w:pPr>
        <w:ind w:firstLine="420"/>
      </w:pPr>
      <w:r>
        <w:rPr>
          <w:rFonts w:hint="eastAsia"/>
        </w:rPr>
        <w:t>•</w:t>
      </w:r>
      <w:r>
        <w:rPr>
          <w:rFonts w:hint="eastAsia"/>
        </w:rPr>
        <w:t xml:space="preserve"> </w:t>
      </w:r>
      <w:r>
        <w:rPr>
          <w:rFonts w:hint="eastAsia"/>
        </w:rPr>
        <w:t>哪些做、哪些不做</w:t>
      </w:r>
    </w:p>
    <w:p w:rsidR="003A29D2" w:rsidRDefault="003A29D2" w:rsidP="003A29D2">
      <w:r>
        <w:rPr>
          <w:rFonts w:hint="eastAsia"/>
        </w:rPr>
        <w:t>–</w:t>
      </w:r>
      <w:r>
        <w:rPr>
          <w:rFonts w:hint="eastAsia"/>
        </w:rPr>
        <w:t xml:space="preserve"> </w:t>
      </w:r>
      <w:r>
        <w:rPr>
          <w:rFonts w:hint="eastAsia"/>
        </w:rPr>
        <w:t>定义用户界面</w:t>
      </w:r>
    </w:p>
    <w:p w:rsidR="003A29D2" w:rsidRDefault="003A29D2" w:rsidP="003A29D2">
      <w:r>
        <w:rPr>
          <w:rFonts w:hint="eastAsia"/>
        </w:rPr>
        <w:t>–</w:t>
      </w:r>
      <w:r>
        <w:rPr>
          <w:rFonts w:hint="eastAsia"/>
        </w:rPr>
        <w:t xml:space="preserve"> </w:t>
      </w:r>
      <w:r>
        <w:rPr>
          <w:rFonts w:hint="eastAsia"/>
        </w:rPr>
        <w:t>估算开发成本</w:t>
      </w:r>
    </w:p>
    <w:p w:rsidR="003A29D2" w:rsidRDefault="003A29D2" w:rsidP="003A29D2">
      <w:pPr>
        <w:ind w:firstLine="420"/>
      </w:pPr>
      <w:r>
        <w:rPr>
          <w:rFonts w:hint="eastAsia"/>
        </w:rPr>
        <w:t>•</w:t>
      </w:r>
      <w:r>
        <w:rPr>
          <w:rFonts w:hint="eastAsia"/>
        </w:rPr>
        <w:t xml:space="preserve"> </w:t>
      </w:r>
      <w:r>
        <w:rPr>
          <w:rFonts w:hint="eastAsia"/>
        </w:rPr>
        <w:t>人月</w:t>
      </w:r>
    </w:p>
    <w:p w:rsidR="003A29D2" w:rsidRDefault="003A29D2" w:rsidP="003A29D2">
      <w:pPr>
        <w:ind w:firstLine="420"/>
      </w:pPr>
      <w:r>
        <w:rPr>
          <w:rFonts w:hint="eastAsia"/>
        </w:rPr>
        <w:t>•</w:t>
      </w:r>
      <w:r>
        <w:rPr>
          <w:rFonts w:hint="eastAsia"/>
        </w:rPr>
        <w:t xml:space="preserve"> </w:t>
      </w:r>
      <w:r>
        <w:rPr>
          <w:rFonts w:hint="eastAsia"/>
        </w:rPr>
        <w:t>风险</w:t>
      </w:r>
    </w:p>
    <w:sectPr w:rsidR="003A29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F27" w:rsidRDefault="00662F27" w:rsidP="00C068DE">
      <w:r>
        <w:separator/>
      </w:r>
    </w:p>
  </w:endnote>
  <w:endnote w:type="continuationSeparator" w:id="0">
    <w:p w:rsidR="00662F27" w:rsidRDefault="00662F27" w:rsidP="00C06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F27" w:rsidRDefault="00662F27" w:rsidP="00C068DE">
      <w:r>
        <w:separator/>
      </w:r>
    </w:p>
  </w:footnote>
  <w:footnote w:type="continuationSeparator" w:id="0">
    <w:p w:rsidR="00662F27" w:rsidRDefault="00662F27" w:rsidP="00C068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62B3E"/>
    <w:multiLevelType w:val="hybridMultilevel"/>
    <w:tmpl w:val="1B747B6E"/>
    <w:lvl w:ilvl="0" w:tplc="075E05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0568F8"/>
    <w:multiLevelType w:val="hybridMultilevel"/>
    <w:tmpl w:val="5EF2C080"/>
    <w:lvl w:ilvl="0" w:tplc="296437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9">
      <w:start w:val="1"/>
      <w:numFmt w:val="lowerLetter"/>
      <w:lvlText w:val="%3)"/>
      <w:lvlJc w:val="left"/>
      <w:pPr>
        <w:ind w:left="1200" w:hanging="360"/>
      </w:pPr>
      <w:rPr>
        <w:rFonts w:hint="default"/>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0669CC"/>
    <w:multiLevelType w:val="hybridMultilevel"/>
    <w:tmpl w:val="050035D6"/>
    <w:lvl w:ilvl="0" w:tplc="296437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9">
      <w:start w:val="1"/>
      <w:numFmt w:val="lowerLetter"/>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233E46"/>
    <w:multiLevelType w:val="hybridMultilevel"/>
    <w:tmpl w:val="83606460"/>
    <w:lvl w:ilvl="0" w:tplc="296437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13F61FB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75"/>
    <w:rsid w:val="00066C82"/>
    <w:rsid w:val="002E3060"/>
    <w:rsid w:val="002E618C"/>
    <w:rsid w:val="00343F82"/>
    <w:rsid w:val="00346D86"/>
    <w:rsid w:val="00383BAB"/>
    <w:rsid w:val="003A29D2"/>
    <w:rsid w:val="005F66E6"/>
    <w:rsid w:val="00662F27"/>
    <w:rsid w:val="008220C2"/>
    <w:rsid w:val="008E59B1"/>
    <w:rsid w:val="009E4F43"/>
    <w:rsid w:val="00C068DE"/>
    <w:rsid w:val="00CE4636"/>
    <w:rsid w:val="00E44675"/>
    <w:rsid w:val="00FC5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EE3846-9C02-499F-9013-B60F89B6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446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4675"/>
    <w:rPr>
      <w:b/>
      <w:bCs/>
      <w:kern w:val="44"/>
      <w:sz w:val="44"/>
      <w:szCs w:val="44"/>
    </w:rPr>
  </w:style>
  <w:style w:type="paragraph" w:styleId="a3">
    <w:name w:val="List Paragraph"/>
    <w:basedOn w:val="a"/>
    <w:uiPriority w:val="34"/>
    <w:qFormat/>
    <w:rsid w:val="00E44675"/>
    <w:pPr>
      <w:ind w:firstLineChars="200" w:firstLine="420"/>
    </w:pPr>
  </w:style>
  <w:style w:type="paragraph" w:styleId="a4">
    <w:name w:val="header"/>
    <w:basedOn w:val="a"/>
    <w:link w:val="Char"/>
    <w:uiPriority w:val="99"/>
    <w:unhideWhenUsed/>
    <w:rsid w:val="00C068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068DE"/>
    <w:rPr>
      <w:sz w:val="18"/>
      <w:szCs w:val="18"/>
    </w:rPr>
  </w:style>
  <w:style w:type="paragraph" w:styleId="a5">
    <w:name w:val="footer"/>
    <w:basedOn w:val="a"/>
    <w:link w:val="Char0"/>
    <w:uiPriority w:val="99"/>
    <w:unhideWhenUsed/>
    <w:rsid w:val="00C068DE"/>
    <w:pPr>
      <w:tabs>
        <w:tab w:val="center" w:pos="4153"/>
        <w:tab w:val="right" w:pos="8306"/>
      </w:tabs>
      <w:snapToGrid w:val="0"/>
      <w:jc w:val="left"/>
    </w:pPr>
    <w:rPr>
      <w:sz w:val="18"/>
      <w:szCs w:val="18"/>
    </w:rPr>
  </w:style>
  <w:style w:type="character" w:customStyle="1" w:styleId="Char0">
    <w:name w:val="页脚 Char"/>
    <w:basedOn w:val="a0"/>
    <w:link w:val="a5"/>
    <w:uiPriority w:val="99"/>
    <w:rsid w:val="00C068DE"/>
    <w:rPr>
      <w:sz w:val="18"/>
      <w:szCs w:val="18"/>
    </w:rPr>
  </w:style>
  <w:style w:type="paragraph" w:styleId="a6">
    <w:name w:val="Normal (Web)"/>
    <w:basedOn w:val="a"/>
    <w:uiPriority w:val="99"/>
    <w:semiHidden/>
    <w:unhideWhenUsed/>
    <w:rsid w:val="009E4F4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E4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56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黄裕函</dc:creator>
  <cp:keywords/>
  <dc:description/>
  <cp:lastModifiedBy>黄裕函</cp:lastModifiedBy>
  <cp:revision>2</cp:revision>
  <dcterms:created xsi:type="dcterms:W3CDTF">2013-11-10T03:48:00Z</dcterms:created>
  <dcterms:modified xsi:type="dcterms:W3CDTF">2013-11-10T03:48:00Z</dcterms:modified>
</cp:coreProperties>
</file>