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23C6" w14:textId="6B252597" w:rsidR="009E5743" w:rsidRDefault="009E5743" w:rsidP="009E5743">
      <w:pPr>
        <w:jc w:val="center"/>
        <w:rPr>
          <w:i/>
          <w:iCs/>
          <w:rtl/>
        </w:rPr>
      </w:pPr>
      <w:r>
        <w:rPr>
          <w:rFonts w:hint="cs"/>
          <w:i/>
          <w:iCs/>
          <w:rtl/>
        </w:rPr>
        <w:t>איך לאפשר כניסה ל</w:t>
      </w:r>
      <w:proofErr w:type="spellStart"/>
      <w:r>
        <w:rPr>
          <w:i/>
          <w:iCs/>
        </w:rPr>
        <w:t>sql</w:t>
      </w:r>
      <w:proofErr w:type="spellEnd"/>
      <w:r>
        <w:rPr>
          <w:i/>
          <w:iCs/>
        </w:rPr>
        <w:t xml:space="preserve"> server</w:t>
      </w:r>
      <w:r>
        <w:rPr>
          <w:rFonts w:hint="cs"/>
          <w:i/>
          <w:iCs/>
          <w:rtl/>
        </w:rPr>
        <w:t xml:space="preserve"> ע"י </w:t>
      </w:r>
      <w:r>
        <w:rPr>
          <w:i/>
          <w:iCs/>
        </w:rPr>
        <w:t>user</w:t>
      </w:r>
      <w:r>
        <w:rPr>
          <w:rFonts w:hint="cs"/>
          <w:i/>
          <w:iCs/>
          <w:rtl/>
        </w:rPr>
        <w:t xml:space="preserve"> וסיסמא:</w:t>
      </w:r>
    </w:p>
    <w:p w14:paraId="3E10E67C" w14:textId="77777777" w:rsidR="009E5743" w:rsidRDefault="009E5743" w:rsidP="009E5743">
      <w:pPr>
        <w:rPr>
          <w:i/>
          <w:iCs/>
          <w:rtl/>
        </w:rPr>
      </w:pPr>
      <w:r>
        <w:rPr>
          <w:rFonts w:hint="cs"/>
          <w:i/>
          <w:iCs/>
          <w:rtl/>
        </w:rPr>
        <w:t>פותחים את</w:t>
      </w:r>
      <w:proofErr w:type="spellStart"/>
      <w:r w:rsidRPr="009E5743">
        <w:rPr>
          <w:i/>
          <w:iCs/>
        </w:rPr>
        <w:t>sql</w:t>
      </w:r>
      <w:proofErr w:type="spellEnd"/>
      <w:r w:rsidRPr="009E5743">
        <w:rPr>
          <w:i/>
          <w:iCs/>
        </w:rPr>
        <w:t xml:space="preserve"> server configuration manager </w:t>
      </w:r>
      <w:r>
        <w:rPr>
          <w:rFonts w:hint="cs"/>
          <w:i/>
          <w:iCs/>
          <w:rtl/>
        </w:rPr>
        <w:t xml:space="preserve"> . (</w:t>
      </w:r>
      <w:r w:rsidRPr="009E5743">
        <w:rPr>
          <w:i/>
          <w:iCs/>
          <w:rtl/>
        </w:rPr>
        <w:t>זה נראה כמו מזוודה אדומה</w:t>
      </w:r>
      <w:r w:rsidRPr="009E5743">
        <w:rPr>
          <w:i/>
          <w:iCs/>
        </w:rPr>
        <w:t>.</w:t>
      </w:r>
      <w:r w:rsidRPr="009E574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7CA98F9" wp14:editId="0B13673D">
            <wp:extent cx="2581275" cy="311727"/>
            <wp:effectExtent l="0" t="0" r="0" b="0"/>
            <wp:docPr id="5375091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0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2101" cy="31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8E4A" w14:textId="2508C881" w:rsidR="009E5743" w:rsidRPr="009E5743" w:rsidRDefault="009E5743" w:rsidP="009E5743">
      <w:pPr>
        <w:rPr>
          <w:i/>
          <w:iCs/>
        </w:rPr>
      </w:pPr>
      <w:r>
        <w:rPr>
          <w:rFonts w:hint="cs"/>
          <w:i/>
          <w:iCs/>
          <w:rtl/>
        </w:rPr>
        <w:t>נס</w:t>
      </w:r>
      <w:r w:rsidRPr="009E5743">
        <w:rPr>
          <w:i/>
          <w:iCs/>
          <w:rtl/>
        </w:rPr>
        <w:t>י למצוא את זה במחשב</w:t>
      </w:r>
      <w:r>
        <w:rPr>
          <w:rFonts w:hint="cs"/>
          <w:i/>
          <w:iCs/>
          <w:rtl/>
        </w:rPr>
        <w:t>,</w:t>
      </w:r>
      <w:r w:rsidRPr="009E5743">
        <w:rPr>
          <w:i/>
          <w:iCs/>
          <w:rtl/>
        </w:rPr>
        <w:t xml:space="preserve"> תפתחי ותפעלי לפי ההוראות האלו</w:t>
      </w:r>
      <w:r w:rsidRPr="009E5743">
        <w:rPr>
          <w:i/>
          <w:iCs/>
        </w:rPr>
        <w:t>: </w:t>
      </w:r>
    </w:p>
    <w:p w14:paraId="57AE8EE3" w14:textId="77777777" w:rsidR="009E5743" w:rsidRPr="009E5743" w:rsidRDefault="009E5743" w:rsidP="009E5743">
      <w:pPr>
        <w:rPr>
          <w:i/>
          <w:iCs/>
        </w:rPr>
      </w:pPr>
      <w:r w:rsidRPr="009E5743">
        <w:rPr>
          <w:i/>
          <w:iCs/>
        </w:rPr>
        <w:t>In SQL Server Configuration Manager, you should check the following settings to troubleshoot the certificate issue:</w:t>
      </w:r>
    </w:p>
    <w:p w14:paraId="5EAC8AC8" w14:textId="77777777" w:rsidR="009E5743" w:rsidRPr="009E5743" w:rsidRDefault="009E5743" w:rsidP="009E5743">
      <w:pPr>
        <w:numPr>
          <w:ilvl w:val="0"/>
          <w:numId w:val="1"/>
        </w:numPr>
        <w:rPr>
          <w:i/>
          <w:iCs/>
        </w:rPr>
      </w:pPr>
      <w:r w:rsidRPr="009E5743">
        <w:rPr>
          <w:b/>
          <w:bCs/>
          <w:i/>
          <w:iCs/>
        </w:rPr>
        <w:t>SQL Server Network Configuration</w:t>
      </w:r>
      <w:r w:rsidRPr="009E5743">
        <w:rPr>
          <w:i/>
          <w:iCs/>
        </w:rPr>
        <w:t>:</w:t>
      </w:r>
    </w:p>
    <w:p w14:paraId="1C54FF36" w14:textId="77777777" w:rsidR="009E5743" w:rsidRPr="009E5743" w:rsidRDefault="009E5743" w:rsidP="009E5743">
      <w:pPr>
        <w:numPr>
          <w:ilvl w:val="1"/>
          <w:numId w:val="1"/>
        </w:numPr>
        <w:rPr>
          <w:i/>
          <w:iCs/>
        </w:rPr>
      </w:pPr>
      <w:r w:rsidRPr="009E5743">
        <w:rPr>
          <w:i/>
          <w:iCs/>
        </w:rPr>
        <w:t>Expand the "SQL Server Network Configuration" node.</w:t>
      </w:r>
    </w:p>
    <w:p w14:paraId="03CF8B52" w14:textId="77777777" w:rsidR="009E5743" w:rsidRPr="009E5743" w:rsidRDefault="009E5743" w:rsidP="009E5743">
      <w:pPr>
        <w:numPr>
          <w:ilvl w:val="1"/>
          <w:numId w:val="1"/>
        </w:numPr>
        <w:rPr>
          <w:i/>
          <w:iCs/>
        </w:rPr>
      </w:pPr>
      <w:r w:rsidRPr="009E5743">
        <w:rPr>
          <w:i/>
          <w:iCs/>
        </w:rPr>
        <w:t>Click on "Protocols for [Your SQL Server Instance]".</w:t>
      </w:r>
    </w:p>
    <w:p w14:paraId="4C206DF4" w14:textId="77777777" w:rsidR="009E5743" w:rsidRDefault="009E5743" w:rsidP="009E5743">
      <w:pPr>
        <w:numPr>
          <w:ilvl w:val="1"/>
          <w:numId w:val="1"/>
        </w:numPr>
        <w:rPr>
          <w:i/>
          <w:iCs/>
        </w:rPr>
      </w:pPr>
      <w:r w:rsidRPr="009E5743">
        <w:rPr>
          <w:i/>
          <w:iCs/>
        </w:rPr>
        <w:t>Ensure that the "TCP/IP" protocol is enabled. Right-click on it and select "Enable" if it is disabled.</w:t>
      </w:r>
    </w:p>
    <w:p w14:paraId="7EC487E9" w14:textId="4DB88191" w:rsidR="009E5743" w:rsidRDefault="009E5743" w:rsidP="009E5743">
      <w:pPr>
        <w:rPr>
          <w:i/>
          <w:iCs/>
          <w:rtl/>
        </w:rPr>
      </w:pPr>
      <w:r>
        <w:rPr>
          <w:rFonts w:hint="cs"/>
          <w:i/>
          <w:iCs/>
          <w:rtl/>
        </w:rPr>
        <w:t>אח"כ חזרי ל</w:t>
      </w:r>
      <w:proofErr w:type="spellStart"/>
      <w:r>
        <w:rPr>
          <w:i/>
          <w:iCs/>
        </w:rPr>
        <w:t>sql</w:t>
      </w:r>
      <w:proofErr w:type="spellEnd"/>
      <w:r>
        <w:rPr>
          <w:i/>
          <w:iCs/>
        </w:rPr>
        <w:t xml:space="preserve"> server </w:t>
      </w:r>
      <w:r>
        <w:rPr>
          <w:rFonts w:hint="cs"/>
          <w:i/>
          <w:iCs/>
          <w:rtl/>
        </w:rPr>
        <w:t xml:space="preserve"> ותעמדי על השורה הראשונה (השם של השרת), קליק ימני ו-</w:t>
      </w:r>
      <w:r>
        <w:rPr>
          <w:i/>
          <w:iCs/>
        </w:rPr>
        <w:t>properties</w:t>
      </w:r>
      <w:r>
        <w:rPr>
          <w:rFonts w:hint="cs"/>
          <w:i/>
          <w:iCs/>
          <w:rtl/>
        </w:rPr>
        <w:t xml:space="preserve"> וסמני כמו בתמונה המצורפת:</w:t>
      </w:r>
    </w:p>
    <w:p w14:paraId="14D6C5B9" w14:textId="7306FEE8" w:rsidR="009E5743" w:rsidRDefault="009E5743" w:rsidP="009E5743">
      <w:pPr>
        <w:rPr>
          <w:i/>
          <w:iCs/>
          <w:rtl/>
        </w:rPr>
      </w:pPr>
      <w:r>
        <w:rPr>
          <w:noProof/>
        </w:rPr>
        <w:drawing>
          <wp:inline distT="0" distB="0" distL="0" distR="0" wp14:anchorId="6E6E10DA" wp14:editId="08A5054D">
            <wp:extent cx="5274310" cy="2990215"/>
            <wp:effectExtent l="0" t="0" r="2540" b="635"/>
            <wp:docPr id="1235947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D9E1" w14:textId="5C5A2C70" w:rsidR="009E5743" w:rsidRDefault="009E5743" w:rsidP="009E5743">
      <w:pPr>
        <w:rPr>
          <w:i/>
          <w:iCs/>
          <w:rtl/>
        </w:rPr>
      </w:pPr>
      <w:r>
        <w:rPr>
          <w:rFonts w:hint="cs"/>
          <w:i/>
          <w:iCs/>
          <w:rtl/>
        </w:rPr>
        <w:t>ואח"כ יש לאתחל את השרת של ה</w:t>
      </w:r>
      <w:r>
        <w:rPr>
          <w:i/>
          <w:iCs/>
        </w:rPr>
        <w:t>DB</w:t>
      </w:r>
      <w:r>
        <w:rPr>
          <w:rFonts w:hint="cs"/>
          <w:i/>
          <w:iCs/>
          <w:rtl/>
        </w:rPr>
        <w:t>:</w:t>
      </w:r>
    </w:p>
    <w:p w14:paraId="4697F76D" w14:textId="365E7C9C" w:rsidR="009E5743" w:rsidRDefault="009E5743" w:rsidP="009E5743">
      <w:pPr>
        <w:rPr>
          <w:i/>
          <w:iCs/>
          <w:rtl/>
        </w:rPr>
      </w:pPr>
      <w:r>
        <w:rPr>
          <w:rFonts w:hint="cs"/>
          <w:i/>
          <w:iCs/>
          <w:rtl/>
        </w:rPr>
        <w:t xml:space="preserve">שוב לעמוד על השורה הראשונה (השם של השרת) קליק ימני ולבחור </w:t>
      </w:r>
      <w:r>
        <w:rPr>
          <w:i/>
          <w:iCs/>
        </w:rPr>
        <w:t>restart</w:t>
      </w:r>
      <w:r>
        <w:rPr>
          <w:rFonts w:hint="cs"/>
          <w:i/>
          <w:iCs/>
          <w:rtl/>
        </w:rPr>
        <w:t xml:space="preserve"> ולאשר (ייתכן שצריך לאשר פעמיים.)</w:t>
      </w:r>
    </w:p>
    <w:p w14:paraId="4B39BCF0" w14:textId="2F745E37" w:rsidR="009E5743" w:rsidRDefault="009E5743" w:rsidP="009E5743">
      <w:pPr>
        <w:rPr>
          <w:i/>
          <w:iCs/>
          <w:rtl/>
        </w:rPr>
      </w:pPr>
      <w:r>
        <w:rPr>
          <w:rFonts w:hint="cs"/>
          <w:i/>
          <w:iCs/>
          <w:rtl/>
        </w:rPr>
        <w:t xml:space="preserve">אח"כ ליצור </w:t>
      </w:r>
      <w:r>
        <w:rPr>
          <w:i/>
          <w:iCs/>
        </w:rPr>
        <w:t>login</w:t>
      </w:r>
      <w:r>
        <w:rPr>
          <w:rFonts w:hint="cs"/>
          <w:i/>
          <w:iCs/>
          <w:rtl/>
        </w:rPr>
        <w:t xml:space="preserve"> חדש כמו </w:t>
      </w:r>
      <w:proofErr w:type="spellStart"/>
      <w:r>
        <w:rPr>
          <w:rFonts w:hint="cs"/>
          <w:i/>
          <w:iCs/>
          <w:rtl/>
        </w:rPr>
        <w:t>שהראתי</w:t>
      </w:r>
      <w:proofErr w:type="spellEnd"/>
      <w:r>
        <w:rPr>
          <w:rFonts w:hint="cs"/>
          <w:i/>
          <w:iCs/>
          <w:rtl/>
        </w:rPr>
        <w:t xml:space="preserve"> בהוראות בסרטון.</w:t>
      </w:r>
    </w:p>
    <w:p w14:paraId="6393528C" w14:textId="28B3884E" w:rsidR="009E5743" w:rsidRPr="009E5743" w:rsidRDefault="009E5743" w:rsidP="00666961">
      <w:pPr>
        <w:rPr>
          <w:rFonts w:hint="cs"/>
          <w:i/>
          <w:iCs/>
          <w:rtl/>
        </w:rPr>
      </w:pPr>
      <w:r>
        <w:rPr>
          <w:rFonts w:hint="cs"/>
          <w:i/>
          <w:iCs/>
          <w:rtl/>
        </w:rPr>
        <w:t>(</w:t>
      </w:r>
      <w:r>
        <w:rPr>
          <w:i/>
          <w:iCs/>
        </w:rPr>
        <w:t>security</w:t>
      </w:r>
      <w:r>
        <w:rPr>
          <w:rFonts w:hint="cs"/>
          <w:i/>
          <w:iCs/>
          <w:rtl/>
        </w:rPr>
        <w:t xml:space="preserve">, אח"כ </w:t>
      </w:r>
      <w:r>
        <w:rPr>
          <w:i/>
          <w:iCs/>
        </w:rPr>
        <w:t>logins</w:t>
      </w:r>
      <w:r>
        <w:rPr>
          <w:rFonts w:hint="cs"/>
          <w:i/>
          <w:iCs/>
          <w:rtl/>
        </w:rPr>
        <w:t xml:space="preserve">, אח"כ </w:t>
      </w:r>
      <w:r>
        <w:rPr>
          <w:i/>
          <w:iCs/>
        </w:rPr>
        <w:t>new Login…</w:t>
      </w:r>
      <w:r>
        <w:rPr>
          <w:rFonts w:hint="cs"/>
          <w:i/>
          <w:iCs/>
          <w:rtl/>
        </w:rPr>
        <w:t>) ואז לתת שם חדש, לסמן זיהוי לפי שם וסיסמא, לתת סיסמא פעמיים, לבטל את ה-</w:t>
      </w:r>
      <w:r>
        <w:rPr>
          <w:i/>
          <w:iCs/>
        </w:rPr>
        <w:t>V</w:t>
      </w:r>
      <w:r>
        <w:rPr>
          <w:rFonts w:hint="cs"/>
          <w:i/>
          <w:iCs/>
          <w:rtl/>
        </w:rPr>
        <w:t xml:space="preserve">, לבחור למטה </w:t>
      </w:r>
      <w:r>
        <w:rPr>
          <w:i/>
          <w:iCs/>
        </w:rPr>
        <w:t>DB</w:t>
      </w:r>
      <w:r>
        <w:rPr>
          <w:rFonts w:hint="cs"/>
          <w:i/>
          <w:iCs/>
          <w:rtl/>
        </w:rPr>
        <w:t xml:space="preserve">, לעבור </w:t>
      </w:r>
      <w:r w:rsidR="00666961">
        <w:rPr>
          <w:rFonts w:hint="cs"/>
          <w:i/>
          <w:iCs/>
          <w:rtl/>
        </w:rPr>
        <w:t>ל</w:t>
      </w:r>
      <w:r w:rsidR="00666961">
        <w:rPr>
          <w:i/>
          <w:iCs/>
        </w:rPr>
        <w:t>user mapping</w:t>
      </w:r>
      <w:r w:rsidR="00666961">
        <w:rPr>
          <w:rFonts w:hint="cs"/>
          <w:i/>
          <w:iCs/>
          <w:rtl/>
        </w:rPr>
        <w:t xml:space="preserve"> ולתת הרשאה של </w:t>
      </w:r>
      <w:r w:rsidR="00666961">
        <w:rPr>
          <w:i/>
          <w:iCs/>
        </w:rPr>
        <w:t>DB Owner</w:t>
      </w:r>
      <w:r w:rsidR="00666961">
        <w:rPr>
          <w:rFonts w:hint="cs"/>
          <w:i/>
          <w:iCs/>
          <w:rtl/>
        </w:rPr>
        <w:t xml:space="preserve"> לאותו </w:t>
      </w:r>
      <w:r w:rsidR="00666961">
        <w:rPr>
          <w:i/>
          <w:iCs/>
        </w:rPr>
        <w:t>DB</w:t>
      </w:r>
      <w:r w:rsidR="00666961">
        <w:rPr>
          <w:rFonts w:hint="cs"/>
          <w:i/>
          <w:iCs/>
          <w:rtl/>
        </w:rPr>
        <w:t xml:space="preserve"> שבחרתם קודם ולאשר). לנסות להיכנס עם </w:t>
      </w:r>
      <w:proofErr w:type="spellStart"/>
      <w:r w:rsidR="00666961">
        <w:rPr>
          <w:rFonts w:hint="cs"/>
          <w:i/>
          <w:iCs/>
          <w:rtl/>
        </w:rPr>
        <w:t>היוזר</w:t>
      </w:r>
      <w:proofErr w:type="spellEnd"/>
      <w:r w:rsidR="00666961">
        <w:rPr>
          <w:rFonts w:hint="cs"/>
          <w:i/>
          <w:iCs/>
          <w:rtl/>
        </w:rPr>
        <w:t xml:space="preserve"> החדש. בהצלחה!!!</w:t>
      </w:r>
    </w:p>
    <w:sectPr w:rsidR="009E5743" w:rsidRPr="009E5743" w:rsidSect="00666961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F3A63"/>
    <w:multiLevelType w:val="multilevel"/>
    <w:tmpl w:val="62DE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2634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743"/>
    <w:rsid w:val="00666961"/>
    <w:rsid w:val="00910C4F"/>
    <w:rsid w:val="009E5743"/>
    <w:rsid w:val="00C41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DA20"/>
  <w15:chartTrackingRefBased/>
  <w15:docId w15:val="{317374F5-DC57-4B49-94D9-4E766428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E5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E5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E5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E5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E57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E574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E57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E574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E57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E57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E5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E5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E57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7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7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E57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0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0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1</cp:revision>
  <dcterms:created xsi:type="dcterms:W3CDTF">2025-05-03T21:51:00Z</dcterms:created>
  <dcterms:modified xsi:type="dcterms:W3CDTF">2025-05-03T22:04:00Z</dcterms:modified>
</cp:coreProperties>
</file>