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1A7B" w14:textId="573164D9" w:rsidR="00565AD8" w:rsidRPr="00565AD8" w:rsidRDefault="00565AD8" w:rsidP="00565AD8">
      <w:pPr>
        <w:jc w:val="center"/>
        <w:rPr>
          <w:rFonts w:hint="cs"/>
          <w:b/>
          <w:bCs/>
          <w:sz w:val="24"/>
          <w:szCs w:val="24"/>
          <w:rtl/>
        </w:rPr>
      </w:pPr>
      <w:r w:rsidRPr="00565AD8">
        <w:rPr>
          <w:b/>
          <w:bCs/>
          <w:sz w:val="24"/>
          <w:szCs w:val="24"/>
        </w:rPr>
        <w:t>Hibernate</w:t>
      </w:r>
    </w:p>
    <w:p w14:paraId="0CC99E2C" w14:textId="5E51DFD7" w:rsidR="00565AD8" w:rsidRPr="00565AD8" w:rsidRDefault="00565AD8" w:rsidP="00565AD8">
      <w:pPr>
        <w:jc w:val="center"/>
        <w:rPr>
          <w:rFonts w:hint="cs"/>
          <w:b/>
          <w:bCs/>
          <w:sz w:val="24"/>
          <w:szCs w:val="24"/>
          <w:rtl/>
        </w:rPr>
      </w:pPr>
      <w:r w:rsidRPr="00565AD8">
        <w:rPr>
          <w:rFonts w:hint="cs"/>
          <w:b/>
          <w:bCs/>
          <w:sz w:val="24"/>
          <w:szCs w:val="24"/>
          <w:rtl/>
        </w:rPr>
        <w:t>תרגיל -המשך</w:t>
      </w:r>
    </w:p>
    <w:p w14:paraId="40CC4FAA" w14:textId="78E258D6" w:rsidR="00565AD8" w:rsidRDefault="00565AD8" w:rsidP="00565AD8">
      <w:pPr>
        <w:rPr>
          <w:rtl/>
        </w:rPr>
      </w:pPr>
      <w:r>
        <w:rPr>
          <w:rFonts w:hint="cs"/>
          <w:rtl/>
        </w:rPr>
        <w:t>בהמשך לפרויקט שיצרת בתרגיל הקודם:</w:t>
      </w:r>
    </w:p>
    <w:p w14:paraId="10F66650" w14:textId="1CF6BD63" w:rsidR="00565AD8" w:rsidRDefault="00565AD8" w:rsidP="00565AD8">
      <w:pPr>
        <w:rPr>
          <w:rtl/>
        </w:rPr>
      </w:pPr>
      <w:r>
        <w:rPr>
          <w:rFonts w:hint="cs"/>
          <w:rtl/>
        </w:rPr>
        <w:t xml:space="preserve">כתבי פונקציה </w:t>
      </w:r>
      <w:r>
        <w:t>findClientById</w:t>
      </w:r>
      <w:r>
        <w:rPr>
          <w:rFonts w:hint="cs"/>
          <w:rtl/>
        </w:rPr>
        <w:t xml:space="preserve"> שמקבלת </w:t>
      </w:r>
      <w:r>
        <w:rPr>
          <w:rFonts w:hint="cs"/>
        </w:rPr>
        <w:t>ID</w:t>
      </w:r>
      <w:r>
        <w:rPr>
          <w:rFonts w:hint="cs"/>
          <w:rtl/>
        </w:rPr>
        <w:t xml:space="preserve"> של לקוח ומאתרת אותו ב</w:t>
      </w:r>
      <w:r>
        <w:rPr>
          <w:rFonts w:hint="cs"/>
        </w:rPr>
        <w:t>DB</w:t>
      </w:r>
      <w:r>
        <w:rPr>
          <w:rFonts w:hint="cs"/>
          <w:rtl/>
        </w:rPr>
        <w:t>.</w:t>
      </w:r>
    </w:p>
    <w:p w14:paraId="57BFB326" w14:textId="77777777" w:rsidR="00565AD8" w:rsidRDefault="00565AD8" w:rsidP="00565AD8">
      <w:pPr>
        <w:rPr>
          <w:rtl/>
        </w:rPr>
      </w:pPr>
      <w:r>
        <w:rPr>
          <w:rFonts w:hint="cs"/>
          <w:rtl/>
        </w:rPr>
        <w:t xml:space="preserve">כתבי תוכנית </w:t>
      </w:r>
      <w:r>
        <w:t>main</w:t>
      </w:r>
      <w:r>
        <w:rPr>
          <w:rFonts w:hint="cs"/>
          <w:rtl/>
        </w:rPr>
        <w:t xml:space="preserve"> וקראי ל-2 הפונקציות שכתבת.</w:t>
      </w:r>
    </w:p>
    <w:p w14:paraId="70489976" w14:textId="77777777" w:rsidR="00565AD8" w:rsidRDefault="00565AD8" w:rsidP="00565AD8">
      <w:pPr>
        <w:rPr>
          <w:rtl/>
        </w:rPr>
      </w:pPr>
      <w:r w:rsidRPr="007B5D11">
        <w:rPr>
          <w:rFonts w:hint="cs"/>
          <w:b/>
          <w:bCs/>
          <w:rtl/>
        </w:rPr>
        <w:t>וכן כמוסבר בסרטון</w:t>
      </w:r>
      <w:r>
        <w:rPr>
          <w:rFonts w:hint="cs"/>
          <w:rtl/>
        </w:rPr>
        <w:t xml:space="preserve"> - הוסיפי קלאס פרטי קשר </w:t>
      </w:r>
      <w:r w:rsidRPr="000B0EA0">
        <w:rPr>
          <w:b/>
          <w:bCs/>
        </w:rPr>
        <w:t>contactDetails</w:t>
      </w:r>
      <w:r>
        <w:rPr>
          <w:rFonts w:hint="cs"/>
          <w:rtl/>
        </w:rPr>
        <w:t>, הכילי אותו בתוך לקוח (ז"א ליצור משתנה מחלקה מסוגו במחלקת לקוח), הוסיפי אנוטציות מתאימות כדי שיווצרו עמודות בטבלה.</w:t>
      </w:r>
    </w:p>
    <w:p w14:paraId="2C3429D9" w14:textId="77777777" w:rsidR="00565AD8" w:rsidRDefault="00565AD8" w:rsidP="00565AD8">
      <w:pPr>
        <w:rPr>
          <w:rtl/>
        </w:rPr>
      </w:pPr>
      <w:r>
        <w:rPr>
          <w:rFonts w:hint="cs"/>
          <w:rtl/>
        </w:rPr>
        <w:t xml:space="preserve">צרי מחלקת </w:t>
      </w:r>
      <w:r w:rsidRPr="000B0EA0">
        <w:rPr>
          <w:b/>
          <w:bCs/>
        </w:rPr>
        <w:t>item</w:t>
      </w:r>
      <w:r>
        <w:rPr>
          <w:rFonts w:hint="cs"/>
          <w:rtl/>
        </w:rPr>
        <w:t>(</w:t>
      </w:r>
      <w:r>
        <w:t>id , name</w:t>
      </w:r>
      <w:r>
        <w:rPr>
          <w:rFonts w:hint="cs"/>
          <w:rtl/>
        </w:rPr>
        <w:t xml:space="preserve">) ומחלקות </w:t>
      </w:r>
      <w:r w:rsidRPr="000B0EA0">
        <w:rPr>
          <w:b/>
          <w:bCs/>
        </w:rPr>
        <w:t>book</w:t>
      </w:r>
      <w:r>
        <w:rPr>
          <w:rFonts w:hint="cs"/>
          <w:rtl/>
        </w:rPr>
        <w:t xml:space="preserve"> ו-</w:t>
      </w:r>
      <w:r w:rsidRPr="000B0EA0">
        <w:rPr>
          <w:b/>
          <w:bCs/>
        </w:rPr>
        <w:t>magazine</w:t>
      </w:r>
      <w:r>
        <w:rPr>
          <w:rFonts w:hint="cs"/>
          <w:rtl/>
        </w:rPr>
        <w:t xml:space="preserve"> שיורשות ממנה. במחלקת </w:t>
      </w:r>
      <w:r>
        <w:t>book</w:t>
      </w:r>
      <w:r>
        <w:rPr>
          <w:rFonts w:hint="cs"/>
          <w:rtl/>
        </w:rPr>
        <w:t xml:space="preserve"> יש להוסיף שדה קטגוריה מסוג </w:t>
      </w:r>
      <w:r>
        <w:t>enum</w:t>
      </w:r>
      <w:r>
        <w:rPr>
          <w:rFonts w:hint="cs"/>
          <w:rtl/>
        </w:rPr>
        <w:t>. ה</w:t>
      </w:r>
      <w:r>
        <w:t>enum</w:t>
      </w:r>
      <w:r>
        <w:rPr>
          <w:rFonts w:hint="cs"/>
          <w:rtl/>
        </w:rPr>
        <w:t xml:space="preserve"> יוגדר במחלקה נפרדת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0B0EA0">
        <w:rPr>
          <w:b/>
          <w:bCs/>
        </w:rPr>
        <w:t>category</w:t>
      </w:r>
      <w:r>
        <w:rPr>
          <w:rFonts w:hint="cs"/>
          <w:rtl/>
        </w:rPr>
        <w:t xml:space="preserve">. (יש בעיה טכנית לקרוא לשדה בשם </w:t>
      </w:r>
      <w:r>
        <w:t>year</w:t>
      </w:r>
      <w:r>
        <w:rPr>
          <w:rFonts w:hint="cs"/>
          <w:rtl/>
        </w:rPr>
        <w:t xml:space="preserve">, כדאי לקרוא </w:t>
      </w:r>
      <w:r>
        <w:t>year_</w:t>
      </w:r>
      <w:r>
        <w:rPr>
          <w:rFonts w:hint="cs"/>
          <w:rtl/>
        </w:rPr>
        <w:t xml:space="preserve"> או משהו אחר). הוסיפי אנוטציות מתאימות כדי שתיווצר טבלה אחת עבור כל הסוגים. </w:t>
      </w:r>
    </w:p>
    <w:p w14:paraId="56836925" w14:textId="2A622AC2" w:rsidR="00565AD8" w:rsidRDefault="00565AD8" w:rsidP="00565AD8">
      <w:pPr>
        <w:rPr>
          <w:rtl/>
        </w:rPr>
      </w:pPr>
      <w:r>
        <w:rPr>
          <w:rFonts w:hint="cs"/>
          <w:rtl/>
        </w:rPr>
        <w:t>צרי טבלת השאלות והוסיפי קשרים.</w:t>
      </w:r>
    </w:p>
    <w:p w14:paraId="450112AC" w14:textId="7624CC61" w:rsidR="00565AD8" w:rsidRDefault="00565AD8" w:rsidP="00565AD8">
      <w:pPr>
        <w:rPr>
          <w:rtl/>
        </w:rPr>
      </w:pPr>
      <w:r>
        <w:rPr>
          <w:rFonts w:hint="cs"/>
          <w:rtl/>
        </w:rPr>
        <w:t>כתבי פונקציה לשליפת כל המוצרים בספריה</w:t>
      </w:r>
    </w:p>
    <w:p w14:paraId="27BBE26D" w14:textId="01FB0904" w:rsidR="00565AD8" w:rsidRDefault="00565AD8" w:rsidP="00565AD8">
      <w:pPr>
        <w:rPr>
          <w:rtl/>
        </w:rPr>
      </w:pPr>
      <w:r>
        <w:rPr>
          <w:rFonts w:hint="cs"/>
          <w:rtl/>
        </w:rPr>
        <w:t>כתבי פונקציה לשליפת מוצר ע"פ השם שלו.</w:t>
      </w:r>
    </w:p>
    <w:p w14:paraId="013D5DF6" w14:textId="522179AB" w:rsidR="00565AD8" w:rsidRDefault="00565AD8" w:rsidP="00565AD8">
      <w:pPr>
        <w:rPr>
          <w:rFonts w:hint="cs"/>
          <w:rtl/>
        </w:rPr>
      </w:pPr>
      <w:r>
        <w:rPr>
          <w:rFonts w:hint="cs"/>
          <w:rtl/>
        </w:rPr>
        <w:t>קראי לפונקציות מה</w:t>
      </w:r>
      <w:r>
        <w:t>main</w:t>
      </w:r>
      <w:r>
        <w:rPr>
          <w:rFonts w:hint="cs"/>
          <w:rtl/>
        </w:rPr>
        <w:t xml:space="preserve"> והדפיסי את התוצאה.</w:t>
      </w:r>
    </w:p>
    <w:p w14:paraId="6836258C" w14:textId="77777777" w:rsidR="00565AD8" w:rsidRDefault="00565AD8" w:rsidP="00565AD8">
      <w:pPr>
        <w:rPr>
          <w:rtl/>
        </w:rPr>
      </w:pPr>
    </w:p>
    <w:p w14:paraId="0774AF6B" w14:textId="77777777" w:rsidR="00565AD8" w:rsidRDefault="00565AD8"/>
    <w:sectPr w:rsidR="00565AD8" w:rsidSect="00C413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D8"/>
    <w:rsid w:val="00565AD8"/>
    <w:rsid w:val="00910C4F"/>
    <w:rsid w:val="00C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6864"/>
  <w15:chartTrackingRefBased/>
  <w15:docId w15:val="{D755040A-F8F3-449B-9E75-7CAFDF82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AD8"/>
    <w:pPr>
      <w:bidi/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5A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5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5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5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5A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5AD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5A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5AD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5A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5A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56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56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AD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565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AD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65A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565A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5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633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1</cp:revision>
  <dcterms:created xsi:type="dcterms:W3CDTF">2025-05-03T21:42:00Z</dcterms:created>
  <dcterms:modified xsi:type="dcterms:W3CDTF">2025-05-03T21:46:00Z</dcterms:modified>
</cp:coreProperties>
</file>