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4966" w14:textId="77777777" w:rsidR="001C2ADE" w:rsidRDefault="00000000">
      <w:pPr>
        <w:spacing w:after="20" w:line="240" w:lineRule="auto"/>
        <w:ind w:left="230" w:right="230"/>
        <w:jc w:val="center"/>
      </w:pPr>
      <w:r>
        <w:rPr>
          <w:noProof/>
        </w:rPr>
        <w:drawing>
          <wp:inline distT="0" distB="0" distL="0" distR="0" wp14:anchorId="6AE08A86" wp14:editId="432F2A98">
            <wp:extent cx="1024128" cy="48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p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4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84E6" w14:textId="77777777" w:rsidR="001C2ADE" w:rsidRPr="0001506F" w:rsidRDefault="00000000">
      <w:pPr>
        <w:spacing w:after="0" w:line="240" w:lineRule="auto"/>
        <w:ind w:left="230" w:right="230"/>
        <w:jc w:val="center"/>
        <w:rPr>
          <w:lang w:val="es-PR"/>
        </w:rPr>
      </w:pPr>
      <w:r w:rsidRPr="0001506F">
        <w:rPr>
          <w:b/>
          <w:color w:val="1F4E79"/>
          <w:sz w:val="30"/>
          <w:lang w:val="es-PR"/>
        </w:rPr>
        <w:t>Instituto Tecnológico de Puerto Rico</w:t>
      </w:r>
    </w:p>
    <w:p w14:paraId="107A6A43" w14:textId="77777777" w:rsidR="001C2ADE" w:rsidRPr="0001506F" w:rsidRDefault="00000000">
      <w:pPr>
        <w:spacing w:after="80" w:line="240" w:lineRule="auto"/>
        <w:ind w:left="230" w:right="230"/>
        <w:jc w:val="center"/>
        <w:rPr>
          <w:lang w:val="es-PR"/>
        </w:rPr>
      </w:pPr>
      <w:r w:rsidRPr="0001506F">
        <w:rPr>
          <w:b/>
          <w:color w:val="1F4E79"/>
          <w:sz w:val="27"/>
          <w:lang w:val="es-PR"/>
        </w:rPr>
        <w:t>Recinto de San Juan</w:t>
      </w: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39BF1C62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4B45BC" w14:textId="77777777" w:rsidR="001C2AD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1"/>
              </w:rPr>
              <w:t>DOCUMENTACIÓN DEL PROGRAMA PERSONAL</w:t>
            </w:r>
          </w:p>
        </w:tc>
      </w:tr>
    </w:tbl>
    <w:p w14:paraId="73B0A255" w14:textId="77777777" w:rsidR="001C2ADE" w:rsidRDefault="00000000">
      <w:pPr>
        <w:spacing w:after="20" w:line="240" w:lineRule="auto"/>
        <w:ind w:left="230" w:right="230"/>
        <w:jc w:val="center"/>
      </w:pPr>
      <w:proofErr w:type="spellStart"/>
      <w:r>
        <w:rPr>
          <w:b/>
          <w:color w:val="1F4E79"/>
          <w:sz w:val="25"/>
        </w:rPr>
        <w:t>Versiones</w:t>
      </w:r>
      <w:proofErr w:type="spellEnd"/>
      <w:r>
        <w:rPr>
          <w:b/>
          <w:color w:val="1F4E79"/>
          <w:sz w:val="25"/>
        </w:rPr>
        <w:t xml:space="preserve"> 1.0 y 2.0</w:t>
      </w:r>
    </w:p>
    <w:p w14:paraId="5A5082B3" w14:textId="77777777" w:rsidR="001C2ADE" w:rsidRPr="0001506F" w:rsidRDefault="00000000">
      <w:pPr>
        <w:spacing w:after="80" w:line="240" w:lineRule="auto"/>
        <w:ind w:left="230" w:right="230"/>
        <w:jc w:val="center"/>
        <w:rPr>
          <w:lang w:val="es-PR"/>
        </w:rPr>
      </w:pPr>
      <w:r w:rsidRPr="0001506F">
        <w:rPr>
          <w:i/>
          <w:color w:val="5F5F5F"/>
          <w:lang w:val="es-PR"/>
        </w:rPr>
        <w:t>Plantilla para acompañar el Laboratorio 2 - Semana 3</w:t>
      </w:r>
    </w:p>
    <w:tbl>
      <w:tblPr>
        <w:tblW w:w="9763" w:type="dxa"/>
        <w:jc w:val="center"/>
        <w:tblBorders>
          <w:top w:val="single" w:sz="1" w:space="0" w:color="F2C200"/>
          <w:left w:val="single" w:sz="1" w:space="0" w:color="F2C200"/>
          <w:bottom w:val="single" w:sz="1" w:space="0" w:color="F2C200"/>
          <w:right w:val="single" w:sz="1" w:space="0" w:color="F2C200"/>
          <w:insideH w:val="single" w:sz="1" w:space="0" w:color="F2C200"/>
          <w:insideV w:val="single" w:sz="1" w:space="0" w:color="F2C200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:rsidRPr="00F17BA7" w14:paraId="35830AF9" w14:textId="77777777">
        <w:trPr>
          <w:cantSplit/>
          <w:trHeight w:hRule="exact" w:val="230"/>
          <w:jc w:val="center"/>
        </w:trPr>
        <w:tc>
          <w:tcPr>
            <w:tcW w:w="9763" w:type="dxa"/>
            <w:shd w:val="clear" w:color="auto" w:fill="F2C2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2F58D" w14:textId="77777777" w:rsidR="001C2ADE" w:rsidRPr="0001506F" w:rsidRDefault="001C2ADE">
            <w:pPr>
              <w:rPr>
                <w:lang w:val="es-PR"/>
              </w:rPr>
            </w:pPr>
          </w:p>
        </w:tc>
      </w:tr>
    </w:tbl>
    <w:p w14:paraId="7F48C9BF" w14:textId="77777777" w:rsidR="001C2ADE" w:rsidRPr="0001506F" w:rsidRDefault="001C2ADE">
      <w:pPr>
        <w:spacing w:after="0"/>
        <w:ind w:left="230" w:right="230"/>
        <w:rPr>
          <w:lang w:val="es-PR"/>
        </w:rPr>
      </w:pPr>
    </w:p>
    <w:tbl>
      <w:tblPr>
        <w:tblW w:w="9763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733"/>
        <w:gridCol w:w="7030"/>
      </w:tblGrid>
      <w:tr w:rsidR="001C2ADE" w14:paraId="34B5F231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7095AE" w14:textId="77777777" w:rsidR="001C2ADE" w:rsidRDefault="00000000">
            <w:proofErr w:type="spellStart"/>
            <w:r>
              <w:rPr>
                <w:b/>
                <w:color w:val="1F4E79"/>
                <w:sz w:val="20"/>
              </w:rPr>
              <w:t>Estudiante</w:t>
            </w:r>
            <w:proofErr w:type="spellEnd"/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B0043" w14:textId="4380C51D" w:rsidR="001C2ADE" w:rsidRDefault="00534CCB">
            <w:r>
              <w:t>Yadiel J. Rivera Ojeda</w:t>
            </w:r>
          </w:p>
        </w:tc>
      </w:tr>
      <w:tr w:rsidR="001C2ADE" w:rsidRPr="00534CCB" w14:paraId="1AA7366B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191233" w14:textId="77777777" w:rsidR="001C2ADE" w:rsidRDefault="00000000">
            <w:proofErr w:type="spellStart"/>
            <w:r>
              <w:rPr>
                <w:b/>
                <w:color w:val="1F4E79"/>
                <w:sz w:val="20"/>
              </w:rPr>
              <w:t>Repositorio</w:t>
            </w:r>
            <w:proofErr w:type="spellEnd"/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C048C" w14:textId="34733D6C" w:rsidR="001C2ADE" w:rsidRPr="00534CCB" w:rsidRDefault="00534CCB">
            <w:hyperlink r:id="rId9" w:history="1">
              <w:r w:rsidRPr="001E5D4D">
                <w:rPr>
                  <w:rStyle w:val="Hyperlink"/>
                </w:rPr>
                <w:t>https://github.com/RivoYad114/TESI2105_Programa_Evolutivo_Yadiel_Rivera.git</w:t>
              </w:r>
            </w:hyperlink>
            <w:r>
              <w:t xml:space="preserve"> </w:t>
            </w:r>
          </w:p>
        </w:tc>
      </w:tr>
      <w:tr w:rsidR="001C2ADE" w:rsidRPr="00F17BA7" w14:paraId="370A0D9F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DF6C42" w14:textId="77777777" w:rsidR="001C2ADE" w:rsidRDefault="00000000">
            <w:r>
              <w:rPr>
                <w:b/>
                <w:color w:val="1F4E79"/>
                <w:sz w:val="20"/>
              </w:rPr>
              <w:t xml:space="preserve">Nombre del </w:t>
            </w:r>
            <w:proofErr w:type="spellStart"/>
            <w:r>
              <w:rPr>
                <w:b/>
                <w:color w:val="1F4E79"/>
                <w:sz w:val="20"/>
              </w:rPr>
              <w:t>programa</w:t>
            </w:r>
            <w:proofErr w:type="spellEnd"/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48DB18" w14:textId="47369FF3" w:rsidR="001C2ADE" w:rsidRPr="00F17BA7" w:rsidRDefault="00F17BA7">
            <w:pPr>
              <w:rPr>
                <w:lang w:val="es-PR"/>
              </w:rPr>
            </w:pPr>
            <w:r w:rsidRPr="00F17BA7">
              <w:rPr>
                <w:lang w:val="es-PR"/>
              </w:rPr>
              <w:t xml:space="preserve">Registro de horas de </w:t>
            </w:r>
            <w:r>
              <w:rPr>
                <w:lang w:val="es-PR"/>
              </w:rPr>
              <w:t>trabajo</w:t>
            </w:r>
          </w:p>
        </w:tc>
      </w:tr>
      <w:tr w:rsidR="001C2ADE" w14:paraId="4A726C0A" w14:textId="77777777">
        <w:trPr>
          <w:cantSplit/>
          <w:jc w:val="center"/>
        </w:trPr>
        <w:tc>
          <w:tcPr>
            <w:tcW w:w="2733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B967CD" w14:textId="77777777" w:rsidR="001C2ADE" w:rsidRDefault="00000000">
            <w:proofErr w:type="spellStart"/>
            <w:r>
              <w:rPr>
                <w:b/>
                <w:color w:val="1F4E79"/>
                <w:sz w:val="20"/>
              </w:rPr>
              <w:t>Fecha</w:t>
            </w:r>
            <w:proofErr w:type="spellEnd"/>
          </w:p>
        </w:tc>
        <w:tc>
          <w:tcPr>
            <w:tcW w:w="703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FF18C" w14:textId="43B7A9E7" w:rsidR="001C2ADE" w:rsidRDefault="002A6D45">
            <w:r>
              <w:t>1/9/2026</w:t>
            </w:r>
          </w:p>
        </w:tc>
      </w:tr>
    </w:tbl>
    <w:p w14:paraId="22A78FDB" w14:textId="77777777" w:rsidR="001C2ADE" w:rsidRDefault="001C2ADE">
      <w:pPr>
        <w:spacing w:after="0"/>
        <w:ind w:left="230" w:right="230"/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58693814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1467E55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1. DESCRIPCIÓN GENERAL DEL PROGRAMA</w:t>
            </w:r>
          </w:p>
        </w:tc>
      </w:tr>
    </w:tbl>
    <w:p w14:paraId="57992FC1" w14:textId="77777777" w:rsidR="001C2ADE" w:rsidRPr="0001506F" w:rsidRDefault="00000000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¿Qué necesidad atiende el programa y quién lo utilizaría? Describe el propósito en 4 a 6 oraciones.</w:t>
      </w:r>
    </w:p>
    <w:p w14:paraId="08B81E1A" w14:textId="753336E0" w:rsidR="001C2ADE" w:rsidRPr="00143A09" w:rsidRDefault="00687F08">
      <w:pPr>
        <w:spacing w:after="100" w:line="247" w:lineRule="auto"/>
        <w:ind w:left="230" w:right="230"/>
        <w:rPr>
          <w:lang w:val="es-PR"/>
        </w:rPr>
      </w:pPr>
      <w:r>
        <w:rPr>
          <w:lang w:val="es-PR"/>
        </w:rPr>
        <w:t xml:space="preserve">  </w:t>
      </w:r>
      <w:r w:rsidR="003D0798" w:rsidRPr="00143A09">
        <w:rPr>
          <w:lang w:val="es-PR"/>
        </w:rPr>
        <w:t xml:space="preserve">El </w:t>
      </w:r>
      <w:r w:rsidR="00143A09" w:rsidRPr="00143A09">
        <w:rPr>
          <w:lang w:val="es-PR"/>
        </w:rPr>
        <w:t xml:space="preserve">programa </w:t>
      </w:r>
      <w:r w:rsidR="00B70585" w:rsidRPr="00143A09">
        <w:rPr>
          <w:lang w:val="es-PR"/>
        </w:rPr>
        <w:t>registro</w:t>
      </w:r>
      <w:r w:rsidR="00143A09" w:rsidRPr="00143A09">
        <w:rPr>
          <w:lang w:val="es-PR"/>
        </w:rPr>
        <w:t xml:space="preserve"> de h</w:t>
      </w:r>
      <w:r w:rsidR="00143A09">
        <w:rPr>
          <w:lang w:val="es-PR"/>
        </w:rPr>
        <w:t xml:space="preserve">oras de trabajo atiende </w:t>
      </w:r>
      <w:r w:rsidR="000827D9">
        <w:rPr>
          <w:lang w:val="es-PR"/>
        </w:rPr>
        <w:t xml:space="preserve">la necesidad de calcular el pago semanal de </w:t>
      </w:r>
      <w:r w:rsidR="00B70585">
        <w:rPr>
          <w:lang w:val="es-PR"/>
        </w:rPr>
        <w:t xml:space="preserve">los empleados que trabajan por hora. </w:t>
      </w:r>
      <w:r w:rsidR="0045502E">
        <w:rPr>
          <w:lang w:val="es-PR"/>
        </w:rPr>
        <w:t xml:space="preserve">Lo utilizaría un empleado o un supervisor que necesita </w:t>
      </w:r>
      <w:r w:rsidR="000D4D7B">
        <w:rPr>
          <w:lang w:val="es-PR"/>
        </w:rPr>
        <w:t>registrar cuantas horas se trabajaron cada día de la semana</w:t>
      </w:r>
      <w:r w:rsidR="00752F75">
        <w:rPr>
          <w:lang w:val="es-PR"/>
        </w:rPr>
        <w:t xml:space="preserve"> y obtener el pago total correspondiente, incluyendo </w:t>
      </w:r>
      <w:r w:rsidR="0002317F">
        <w:rPr>
          <w:lang w:val="es-PR"/>
        </w:rPr>
        <w:t xml:space="preserve">el pago de tiempo extra cuando el total de horas supera las </w:t>
      </w:r>
      <w:r w:rsidR="00FD1657">
        <w:rPr>
          <w:lang w:val="es-PR"/>
        </w:rPr>
        <w:t xml:space="preserve">40 horas regulares. El programa comenzó </w:t>
      </w:r>
      <w:r w:rsidR="004902DB">
        <w:rPr>
          <w:lang w:val="es-PR"/>
        </w:rPr>
        <w:t xml:space="preserve">de manera mas simple, </w:t>
      </w:r>
      <w:r w:rsidR="005306BE">
        <w:rPr>
          <w:lang w:val="es-PR"/>
        </w:rPr>
        <w:t xml:space="preserve">y luego evoluciono para registrar </w:t>
      </w:r>
      <w:r w:rsidR="00FC3B6C">
        <w:rPr>
          <w:lang w:val="es-PR"/>
        </w:rPr>
        <w:t>horas día por día y aplicar otras condiciones adicionales</w:t>
      </w:r>
      <w:r>
        <w:rPr>
          <w:lang w:val="es-PR"/>
        </w:rPr>
        <w:t>, manteniendo siempre la misma idea central.</w:t>
      </w: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221"/>
        <w:gridCol w:w="6542"/>
      </w:tblGrid>
      <w:tr w:rsidR="001C2ADE" w14:paraId="1140411B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A678AB0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2. VERSIÓN 1.0 - PROGRAMA SECUENCIAL</w:t>
            </w:r>
          </w:p>
        </w:tc>
      </w:tr>
      <w:tr w:rsidR="001C2ADE" w14:paraId="5707F64D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0E6101" w14:textId="77777777" w:rsidR="001C2AD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6542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C460B" w14:textId="77777777" w:rsidR="001C2AD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</w:p>
        </w:tc>
      </w:tr>
      <w:tr w:rsidR="001C2ADE" w:rsidRPr="00C76849" w14:paraId="3F3577B1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80CDCC" w14:textId="77777777" w:rsidR="001C2ADE" w:rsidRDefault="00000000">
            <w:r>
              <w:rPr>
                <w:b/>
                <w:sz w:val="20"/>
              </w:rPr>
              <w:t>Entradas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64058B" w14:textId="4B12AC9A" w:rsidR="001C2ADE" w:rsidRPr="00C76849" w:rsidRDefault="00C76849">
            <w:pPr>
              <w:rPr>
                <w:lang w:val="es-PR"/>
              </w:rPr>
            </w:pPr>
            <w:r w:rsidRPr="00C76849">
              <w:rPr>
                <w:lang w:val="es-PR"/>
              </w:rPr>
              <w:t>Nombre del empleado, horas trabajadas en la semana y pago por hora, recibidos con input().</w:t>
            </w:r>
          </w:p>
        </w:tc>
      </w:tr>
      <w:tr w:rsidR="001C2ADE" w:rsidRPr="002E1F3F" w14:paraId="092DF39A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DA51C" w14:textId="77777777" w:rsidR="001C2ADE" w:rsidRDefault="00000000">
            <w:r>
              <w:rPr>
                <w:b/>
                <w:sz w:val="20"/>
              </w:rPr>
              <w:t xml:space="preserve">Variables / </w:t>
            </w:r>
            <w:proofErr w:type="spellStart"/>
            <w:r>
              <w:rPr>
                <w:b/>
                <w:sz w:val="20"/>
              </w:rPr>
              <w:t>constante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3D48D" w14:textId="047FE9D4" w:rsidR="001C2ADE" w:rsidRPr="002E1F3F" w:rsidRDefault="00397016">
            <w:pPr>
              <w:rPr>
                <w:lang w:val="es-PR"/>
              </w:rPr>
            </w:pPr>
            <w:r w:rsidRPr="00397016">
              <w:rPr>
                <w:lang w:val="es-PR"/>
              </w:rPr>
              <w:t xml:space="preserve">Variables: </w:t>
            </w:r>
            <w:proofErr w:type="spellStart"/>
            <w:r w:rsidRPr="00397016">
              <w:rPr>
                <w:lang w:val="es-PR"/>
              </w:rPr>
              <w:t>nombre_empleado</w:t>
            </w:r>
            <w:proofErr w:type="spellEnd"/>
            <w:r w:rsidRPr="00397016">
              <w:rPr>
                <w:lang w:val="es-PR"/>
              </w:rPr>
              <w:t xml:space="preserve">, </w:t>
            </w:r>
            <w:proofErr w:type="spellStart"/>
            <w:r w:rsidRPr="00397016">
              <w:rPr>
                <w:lang w:val="es-PR"/>
              </w:rPr>
              <w:t>horas_trabajadas</w:t>
            </w:r>
            <w:proofErr w:type="spellEnd"/>
            <w:r w:rsidRPr="00397016">
              <w:rPr>
                <w:lang w:val="es-PR"/>
              </w:rPr>
              <w:t xml:space="preserve">, </w:t>
            </w:r>
            <w:proofErr w:type="spellStart"/>
            <w:r w:rsidRPr="00397016">
              <w:rPr>
                <w:lang w:val="es-PR"/>
              </w:rPr>
              <w:t>pago_por_hora</w:t>
            </w:r>
            <w:proofErr w:type="spellEnd"/>
            <w:r w:rsidRPr="00397016">
              <w:rPr>
                <w:lang w:val="es-PR"/>
              </w:rPr>
              <w:t xml:space="preserve">, </w:t>
            </w:r>
            <w:proofErr w:type="spellStart"/>
            <w:r w:rsidRPr="00397016">
              <w:rPr>
                <w:lang w:val="es-PR"/>
              </w:rPr>
              <w:t>pago_total</w:t>
            </w:r>
            <w:proofErr w:type="spellEnd"/>
            <w:r w:rsidRPr="00397016">
              <w:rPr>
                <w:lang w:val="es-PR"/>
              </w:rPr>
              <w:t xml:space="preserve">. </w:t>
            </w:r>
            <w:r>
              <w:t>Constante: TARIFA_MINIMA = 8.50.</w:t>
            </w:r>
          </w:p>
        </w:tc>
      </w:tr>
      <w:tr w:rsidR="008C4CF4" w:rsidRPr="008C4CF4" w14:paraId="14244612" w14:textId="77777777" w:rsidTr="00513C8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719C6" w14:textId="77777777" w:rsidR="008C4CF4" w:rsidRDefault="008C4CF4" w:rsidP="008C4CF4">
            <w:proofErr w:type="spellStart"/>
            <w:r>
              <w:rPr>
                <w:b/>
                <w:sz w:val="20"/>
              </w:rPr>
              <w:t>Procesamiento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cálculo</w:t>
            </w:r>
            <w:proofErr w:type="spellEnd"/>
            <w:r>
              <w:rPr>
                <w:b/>
                <w:sz w:val="20"/>
              </w:rPr>
              <w:t xml:space="preserve"> principal</w:t>
            </w:r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D49350" w14:textId="66D68050" w:rsidR="008C4CF4" w:rsidRPr="008C4CF4" w:rsidRDefault="008C4CF4" w:rsidP="008C4CF4">
            <w:pPr>
              <w:rPr>
                <w:lang w:val="es-PR"/>
              </w:rPr>
            </w:pPr>
            <w:proofErr w:type="spellStart"/>
            <w:r w:rsidRPr="008C4CF4">
              <w:rPr>
                <w:lang w:val="es-PR"/>
              </w:rPr>
              <w:t>pago_total</w:t>
            </w:r>
            <w:proofErr w:type="spellEnd"/>
            <w:r w:rsidRPr="008C4CF4">
              <w:rPr>
                <w:lang w:val="es-PR"/>
              </w:rPr>
              <w:t xml:space="preserve"> = </w:t>
            </w:r>
            <w:proofErr w:type="spellStart"/>
            <w:r w:rsidRPr="008C4CF4">
              <w:rPr>
                <w:lang w:val="es-PR"/>
              </w:rPr>
              <w:t>horas_trabajadas</w:t>
            </w:r>
            <w:proofErr w:type="spellEnd"/>
            <w:r w:rsidRPr="008C4CF4">
              <w:rPr>
                <w:lang w:val="es-PR"/>
              </w:rPr>
              <w:t xml:space="preserve"> * </w:t>
            </w:r>
            <w:proofErr w:type="spellStart"/>
            <w:r w:rsidRPr="008C4CF4">
              <w:rPr>
                <w:lang w:val="es-PR"/>
              </w:rPr>
              <w:t>pago_por_hora</w:t>
            </w:r>
            <w:proofErr w:type="spellEnd"/>
            <w:r w:rsidRPr="008C4CF4">
              <w:rPr>
                <w:lang w:val="es-PR"/>
              </w:rPr>
              <w:t>. Se calcula también la diferencia entre el pago por hora y la tarifa mínima de referencia.</w:t>
            </w:r>
          </w:p>
        </w:tc>
      </w:tr>
      <w:tr w:rsidR="008C4CF4" w:rsidRPr="007903BD" w14:paraId="4C220F37" w14:textId="77777777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22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A0EA7E" w14:textId="77777777" w:rsidR="008C4CF4" w:rsidRDefault="008C4CF4" w:rsidP="008C4CF4">
            <w:proofErr w:type="spellStart"/>
            <w:r>
              <w:rPr>
                <w:b/>
                <w:sz w:val="20"/>
              </w:rPr>
              <w:t>Salidas</w:t>
            </w:r>
            <w:proofErr w:type="spellEnd"/>
          </w:p>
        </w:tc>
        <w:tc>
          <w:tcPr>
            <w:tcW w:w="65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0C855" w14:textId="0FFC5918" w:rsidR="008C4CF4" w:rsidRPr="007903BD" w:rsidRDefault="007903BD" w:rsidP="008C4CF4">
            <w:pPr>
              <w:rPr>
                <w:lang w:val="es-PR"/>
              </w:rPr>
            </w:pPr>
            <w:r w:rsidRPr="007903BD">
              <w:rPr>
                <w:lang w:val="es-PR"/>
              </w:rPr>
              <w:t>Se muestra en pantalla el nombre del empleado, las horas trabajadas, el pago por hora y el pago total de la semana.</w:t>
            </w:r>
          </w:p>
        </w:tc>
      </w:tr>
    </w:tbl>
    <w:p w14:paraId="51AE7C82" w14:textId="77777777" w:rsidR="001C2ADE" w:rsidRPr="0001506F" w:rsidRDefault="00000000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Explica brevemente cómo funciona la Versión 1.0:</w:t>
      </w:r>
    </w:p>
    <w:p w14:paraId="4E0BE17D" w14:textId="77777777" w:rsidR="005A7191" w:rsidRPr="005A7191" w:rsidRDefault="005A7191" w:rsidP="005A7191">
      <w:pPr>
        <w:spacing w:after="150"/>
        <w:rPr>
          <w:lang w:val="es-PR"/>
        </w:rPr>
      </w:pPr>
      <w:r w:rsidRPr="005A7191">
        <w:rPr>
          <w:lang w:val="es-PR"/>
        </w:rPr>
        <w:t xml:space="preserve">La Versión 1.0 pide al usuario el nombre del empleado, las horas trabajadas y el pago por hora mediante tres input(). Los valores numéricos se convierten de texto a </w:t>
      </w:r>
      <w:proofErr w:type="spellStart"/>
      <w:r w:rsidRPr="005A7191">
        <w:rPr>
          <w:lang w:val="es-PR"/>
        </w:rPr>
        <w:t>float</w:t>
      </w:r>
      <w:proofErr w:type="spellEnd"/>
      <w:r w:rsidRPr="005A7191">
        <w:rPr>
          <w:lang w:val="es-PR"/>
        </w:rPr>
        <w:t xml:space="preserve"> para poder operar con ellos. Luego el programa multiplica las horas por el pago por hora para obtener el pago total, y calcula además la diferencia entre el pago por hora ingresado y una tarifa </w:t>
      </w:r>
      <w:r w:rsidRPr="005A7191">
        <w:rPr>
          <w:lang w:val="es-PR"/>
        </w:rPr>
        <w:lastRenderedPageBreak/>
        <w:t>mínima de referencia (constante TARIFA_MINIMA). Finalmente, el programa muestra todos estos datos en pantalla de forma clara. El flujo es completamente secuencial: no hay decisiones ni repeticiones, cada instrucción se ejecuta una sola vez, en orden.</w:t>
      </w:r>
    </w:p>
    <w:p w14:paraId="18302AFA" w14:textId="72D67664" w:rsidR="001C2ADE" w:rsidRPr="005A7191" w:rsidRDefault="001C2ADE">
      <w:pPr>
        <w:spacing w:after="100" w:line="247" w:lineRule="auto"/>
        <w:ind w:left="230" w:right="230"/>
        <w:rPr>
          <w:lang w:val="es-PR"/>
        </w:rPr>
      </w:pPr>
    </w:p>
    <w:p w14:paraId="0713B263" w14:textId="77777777" w:rsidR="008457F2" w:rsidRPr="005A7191" w:rsidRDefault="008457F2">
      <w:pPr>
        <w:spacing w:after="100" w:line="247" w:lineRule="auto"/>
        <w:ind w:left="230" w:right="230"/>
        <w:rPr>
          <w:lang w:val="es-PR"/>
        </w:rPr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3701"/>
        <w:gridCol w:w="6037"/>
        <w:gridCol w:w="25"/>
      </w:tblGrid>
      <w:tr w:rsidR="001C2ADE" w14:paraId="5254C64A" w14:textId="77777777">
        <w:trPr>
          <w:cantSplit/>
          <w:jc w:val="center"/>
        </w:trPr>
        <w:tc>
          <w:tcPr>
            <w:tcW w:w="9763" w:type="dxa"/>
            <w:gridSpan w:val="3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AED72AB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3. DIAGRAMA DE FLUJO - VERSIÓN 1.0</w:t>
            </w:r>
          </w:p>
        </w:tc>
      </w:tr>
      <w:tr w:rsidR="001C2ADE" w:rsidRPr="0001506F" w14:paraId="74665A51" w14:textId="77777777" w:rsidTr="00953ACE">
        <w:tblPrEx>
          <w:tblBorders>
            <w:top w:val="single" w:sz="3" w:space="0" w:color="E6D287"/>
            <w:left w:val="single" w:sz="3" w:space="0" w:color="E6D287"/>
            <w:bottom w:val="single" w:sz="3" w:space="0" w:color="E6D287"/>
            <w:right w:val="single" w:sz="3" w:space="0" w:color="E6D287"/>
            <w:insideH w:val="single" w:sz="3" w:space="0" w:color="E6D287"/>
            <w:insideV w:val="single" w:sz="3" w:space="0" w:color="E6D287"/>
          </w:tblBorders>
        </w:tblPrEx>
        <w:trPr>
          <w:gridAfter w:val="1"/>
          <w:wAfter w:w="25" w:type="dxa"/>
          <w:cantSplit/>
          <w:jc w:val="center"/>
        </w:trPr>
        <w:tc>
          <w:tcPr>
            <w:tcW w:w="9738" w:type="dxa"/>
            <w:gridSpan w:val="2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7D941" w14:textId="77777777" w:rsidR="001C2ADE" w:rsidRPr="0001506F" w:rsidRDefault="00000000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Inserta un diagrama de flujo que represente la secuencia de la Versión 1.0. Debe mostrar inicio, entradas, procesos/cálculos, salidas y fin.</w:t>
            </w:r>
          </w:p>
        </w:tc>
      </w:tr>
      <w:tr w:rsidR="001C2ADE" w:rsidRPr="00F17BA7" w14:paraId="484D3E6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rPr>
          <w:cantSplit/>
          <w:trHeight w:val="4032"/>
          <w:jc w:val="center"/>
        </w:trPr>
        <w:tc>
          <w:tcPr>
            <w:tcW w:w="9763" w:type="dxa"/>
            <w:gridSpan w:val="3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00BB6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06EF6550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26876AE7" w14:textId="50B58EB8" w:rsidR="0001506F" w:rsidRDefault="00782467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  <w:r>
              <w:rPr>
                <w:i/>
                <w:noProof/>
                <w:color w:val="5F5F5F"/>
                <w:sz w:val="19"/>
                <w:lang w:val="es-PR"/>
              </w:rPr>
              <w:drawing>
                <wp:inline distT="0" distB="0" distL="0" distR="0" wp14:anchorId="6030FB1D" wp14:editId="7BD8D158">
                  <wp:extent cx="974790" cy="5650252"/>
                  <wp:effectExtent l="0" t="0" r="0" b="7620"/>
                  <wp:docPr id="1802282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282028" name="Picture 18022820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719" cy="573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8CD31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77488187" w14:textId="77777777" w:rsidR="0001506F" w:rsidRDefault="0001506F" w:rsidP="00644FDA">
            <w:pPr>
              <w:spacing w:after="0" w:line="240" w:lineRule="auto"/>
              <w:rPr>
                <w:i/>
                <w:color w:val="5F5F5F"/>
                <w:sz w:val="19"/>
                <w:lang w:val="es-PR"/>
              </w:rPr>
            </w:pPr>
          </w:p>
          <w:p w14:paraId="53E11186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11D8FF03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5BF9C84B" w14:textId="77777777" w:rsidR="0001506F" w:rsidRDefault="0001506F">
            <w:pPr>
              <w:spacing w:after="0" w:line="240" w:lineRule="auto"/>
              <w:jc w:val="center"/>
              <w:rPr>
                <w:i/>
                <w:color w:val="5F5F5F"/>
                <w:sz w:val="19"/>
                <w:lang w:val="es-PR"/>
              </w:rPr>
            </w:pPr>
          </w:p>
          <w:p w14:paraId="15A3CF1D" w14:textId="310F7B0A" w:rsidR="001C2ADE" w:rsidRPr="0001506F" w:rsidRDefault="001C2ADE" w:rsidP="00644FDA">
            <w:pPr>
              <w:spacing w:after="0" w:line="240" w:lineRule="auto"/>
              <w:rPr>
                <w:lang w:val="es-PR"/>
              </w:rPr>
            </w:pPr>
          </w:p>
        </w:tc>
      </w:tr>
      <w:tr w:rsidR="001C2ADE" w:rsidRPr="00F17BA7" w14:paraId="4209EE1B" w14:textId="77777777">
        <w:trPr>
          <w:cantSplit/>
          <w:jc w:val="center"/>
        </w:trPr>
        <w:tc>
          <w:tcPr>
            <w:tcW w:w="9763" w:type="dxa"/>
            <w:gridSpan w:val="3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566028CC" w14:textId="77777777" w:rsidR="001C2ADE" w:rsidRPr="0001506F" w:rsidRDefault="00000000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color w:val="FFFFFF"/>
                <w:sz w:val="24"/>
                <w:lang w:val="es-PR"/>
              </w:rPr>
              <w:t>4. VERSIÓN 2.0 - CAMBIOS Y ESTRUCTURAS DE CONTROL</w:t>
            </w:r>
          </w:p>
        </w:tc>
      </w:tr>
      <w:tr w:rsidR="001C2ADE" w14:paraId="5AFD6787" w14:textId="77777777" w:rsidTr="00953AC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004D0A" w14:textId="77777777" w:rsidR="001C2AD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Elemento</w:t>
            </w:r>
          </w:p>
        </w:tc>
        <w:tc>
          <w:tcPr>
            <w:tcW w:w="6062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83A32" w14:textId="77777777" w:rsidR="001C2ADE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</w:p>
        </w:tc>
      </w:tr>
      <w:tr w:rsidR="00953ACE" w:rsidRPr="00953ACE" w14:paraId="15EDBEEE" w14:textId="77777777" w:rsidTr="00953AC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9E4E" w14:textId="77777777" w:rsidR="00953ACE" w:rsidRDefault="00953ACE" w:rsidP="00953ACE">
            <w:proofErr w:type="spellStart"/>
            <w:r>
              <w:rPr>
                <w:b/>
                <w:sz w:val="20"/>
              </w:rPr>
              <w:t>Decisión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incorporada</w:t>
            </w:r>
            <w:proofErr w:type="spellEnd"/>
          </w:p>
        </w:tc>
        <w:tc>
          <w:tcPr>
            <w:tcW w:w="6062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ADE44" w14:textId="148218BF" w:rsidR="00953ACE" w:rsidRPr="00953ACE" w:rsidRDefault="00953ACE" w:rsidP="00953ACE">
            <w:pPr>
              <w:rPr>
                <w:lang w:val="es-PR"/>
              </w:rPr>
            </w:pPr>
            <w:r w:rsidRPr="00953ACE">
              <w:rPr>
                <w:lang w:val="es-PR"/>
              </w:rPr>
              <w:t xml:space="preserve">Estructura </w:t>
            </w:r>
            <w:proofErr w:type="spellStart"/>
            <w:r w:rsidRPr="00953ACE">
              <w:rPr>
                <w:lang w:val="es-PR"/>
              </w:rPr>
              <w:t>if</w:t>
            </w:r>
            <w:proofErr w:type="spellEnd"/>
            <w:r w:rsidRPr="00953ACE">
              <w:rPr>
                <w:lang w:val="es-PR"/>
              </w:rPr>
              <w:t>/</w:t>
            </w:r>
            <w:proofErr w:type="spellStart"/>
            <w:r w:rsidRPr="00953ACE">
              <w:rPr>
                <w:lang w:val="es-PR"/>
              </w:rPr>
              <w:t>elif</w:t>
            </w:r>
            <w:proofErr w:type="spellEnd"/>
            <w:r w:rsidRPr="00953ACE">
              <w:rPr>
                <w:lang w:val="es-PR"/>
              </w:rPr>
              <w:t>/</w:t>
            </w:r>
            <w:proofErr w:type="spellStart"/>
            <w:r w:rsidRPr="00953ACE">
              <w:rPr>
                <w:lang w:val="es-PR"/>
              </w:rPr>
              <w:t>else</w:t>
            </w:r>
            <w:proofErr w:type="spellEnd"/>
            <w:r w:rsidRPr="00953ACE">
              <w:rPr>
                <w:lang w:val="es-PR"/>
              </w:rPr>
              <w:t xml:space="preserve"> que determina si el total de horas trabajadas en la semana superó las 40 horas regulares.</w:t>
            </w:r>
          </w:p>
        </w:tc>
      </w:tr>
      <w:tr w:rsidR="00953ACE" w:rsidRPr="002255CA" w14:paraId="758B6D3E" w14:textId="77777777" w:rsidTr="00953AC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27D56" w14:textId="77777777" w:rsidR="00953ACE" w:rsidRDefault="00953ACE" w:rsidP="00953ACE">
            <w:proofErr w:type="spellStart"/>
            <w:r>
              <w:rPr>
                <w:b/>
                <w:sz w:val="20"/>
              </w:rPr>
              <w:t>Condición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utilizada</w:t>
            </w:r>
            <w:proofErr w:type="spellEnd"/>
          </w:p>
        </w:tc>
        <w:tc>
          <w:tcPr>
            <w:tcW w:w="6062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F3405" w14:textId="1DA1298A" w:rsidR="00953ACE" w:rsidRPr="002255CA" w:rsidRDefault="002255CA" w:rsidP="00953ACE">
            <w:pPr>
              <w:rPr>
                <w:lang w:val="es-PR"/>
              </w:rPr>
            </w:pPr>
            <w:proofErr w:type="spellStart"/>
            <w:r w:rsidRPr="002255CA">
              <w:rPr>
                <w:lang w:val="es-PR"/>
              </w:rPr>
              <w:t>if</w:t>
            </w:r>
            <w:proofErr w:type="spellEnd"/>
            <w:r w:rsidRPr="002255CA">
              <w:rPr>
                <w:lang w:val="es-PR"/>
              </w:rPr>
              <w:t xml:space="preserve"> </w:t>
            </w:r>
            <w:proofErr w:type="spellStart"/>
            <w:r w:rsidRPr="002255CA">
              <w:rPr>
                <w:lang w:val="es-PR"/>
              </w:rPr>
              <w:t>total_horas</w:t>
            </w:r>
            <w:proofErr w:type="spellEnd"/>
            <w:r w:rsidRPr="002255CA">
              <w:rPr>
                <w:lang w:val="es-PR"/>
              </w:rPr>
              <w:t xml:space="preserve"> &gt; HORAS_REGULARES_MAXIMAS (40): se calcula pago de tiempo extra a 1.5 veces la tarifa. </w:t>
            </w:r>
            <w:proofErr w:type="spellStart"/>
            <w:r w:rsidRPr="002255CA">
              <w:rPr>
                <w:lang w:val="es-PR"/>
              </w:rPr>
              <w:t>elif</w:t>
            </w:r>
            <w:proofErr w:type="spellEnd"/>
            <w:r w:rsidRPr="002255CA">
              <w:rPr>
                <w:lang w:val="es-PR"/>
              </w:rPr>
              <w:t xml:space="preserve"> es igual a 40: no hay tiempo extra. </w:t>
            </w:r>
            <w:proofErr w:type="spellStart"/>
            <w:r w:rsidRPr="002255CA">
              <w:rPr>
                <w:lang w:val="es-PR"/>
              </w:rPr>
              <w:t>else</w:t>
            </w:r>
            <w:proofErr w:type="spellEnd"/>
            <w:r w:rsidRPr="002255CA">
              <w:rPr>
                <w:lang w:val="es-PR"/>
              </w:rPr>
              <w:t>: no se alcanzaron las 40 horas.</w:t>
            </w:r>
          </w:p>
        </w:tc>
      </w:tr>
      <w:tr w:rsidR="004D787D" w:rsidRPr="004D787D" w14:paraId="3B443359" w14:textId="77777777" w:rsidTr="009F0734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AE408" w14:textId="77777777" w:rsidR="004D787D" w:rsidRDefault="004D787D" w:rsidP="004D787D">
            <w:r>
              <w:rPr>
                <w:b/>
                <w:sz w:val="20"/>
              </w:rPr>
              <w:t xml:space="preserve">Ciclo </w:t>
            </w:r>
            <w:proofErr w:type="spellStart"/>
            <w:r>
              <w:rPr>
                <w:b/>
                <w:sz w:val="20"/>
              </w:rPr>
              <w:t>incorporado</w:t>
            </w:r>
            <w:proofErr w:type="spellEnd"/>
          </w:p>
        </w:tc>
        <w:tc>
          <w:tcPr>
            <w:tcW w:w="6062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3AA7CD" w14:textId="12745765" w:rsidR="004D787D" w:rsidRPr="004D787D" w:rsidRDefault="004D787D" w:rsidP="004D787D">
            <w:pPr>
              <w:rPr>
                <w:lang w:val="es-PR"/>
              </w:rPr>
            </w:pPr>
            <w:r w:rsidRPr="004D787D">
              <w:rPr>
                <w:lang w:val="es-PR"/>
              </w:rPr>
              <w:t xml:space="preserve">Ciclo </w:t>
            </w:r>
            <w:proofErr w:type="spellStart"/>
            <w:r w:rsidRPr="004D787D">
              <w:rPr>
                <w:lang w:val="es-PR"/>
              </w:rPr>
              <w:t>while</w:t>
            </w:r>
            <w:proofErr w:type="spellEnd"/>
            <w:r w:rsidRPr="004D787D">
              <w:rPr>
                <w:lang w:val="es-PR"/>
              </w:rPr>
              <w:t xml:space="preserve"> que pide las horas trabajadas de cada uno de los 5 días de la semana, evitando repetir el input() manualmente.</w:t>
            </w:r>
          </w:p>
        </w:tc>
      </w:tr>
      <w:tr w:rsidR="004D787D" w:rsidRPr="005737DB" w14:paraId="48C88C77" w14:textId="77777777" w:rsidTr="00953AC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2B466" w14:textId="77777777" w:rsidR="004D787D" w:rsidRDefault="004D787D" w:rsidP="004D787D">
            <w:proofErr w:type="spellStart"/>
            <w:r>
              <w:rPr>
                <w:b/>
                <w:sz w:val="20"/>
              </w:rPr>
              <w:t>Criterio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repetición</w:t>
            </w:r>
            <w:proofErr w:type="spellEnd"/>
            <w:r>
              <w:rPr>
                <w:b/>
                <w:sz w:val="20"/>
              </w:rPr>
              <w:t xml:space="preserve"> / salida</w:t>
            </w:r>
          </w:p>
        </w:tc>
        <w:tc>
          <w:tcPr>
            <w:tcW w:w="6062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7F8971" w14:textId="6D51D1F4" w:rsidR="004D787D" w:rsidRPr="005737DB" w:rsidRDefault="005737DB" w:rsidP="004D787D">
            <w:pPr>
              <w:rPr>
                <w:lang w:val="es-PR"/>
              </w:rPr>
            </w:pPr>
            <w:r w:rsidRPr="005737DB">
              <w:rPr>
                <w:lang w:val="es-PR"/>
              </w:rPr>
              <w:t>El ciclo se repite mientras la variable contador '</w:t>
            </w:r>
            <w:proofErr w:type="spellStart"/>
            <w:r w:rsidRPr="005737DB">
              <w:rPr>
                <w:lang w:val="es-PR"/>
              </w:rPr>
              <w:t>dia</w:t>
            </w:r>
            <w:proofErr w:type="spellEnd"/>
            <w:r w:rsidRPr="005737DB">
              <w:rPr>
                <w:lang w:val="es-PR"/>
              </w:rPr>
              <w:t>' sea menor o igual a DIAS_TRABAJADOS (5); al llegar a 6 el ciclo termina.</w:t>
            </w:r>
          </w:p>
        </w:tc>
      </w:tr>
      <w:tr w:rsidR="004D787D" w:rsidRPr="00F17BA7" w14:paraId="55342D33" w14:textId="77777777" w:rsidTr="00953ACE">
        <w:tblPrEx>
          <w:tblBorders>
            <w:top w:val="single" w:sz="4" w:space="0" w:color="7F7F7F"/>
            <w:left w:val="single" w:sz="4" w:space="0" w:color="7F7F7F"/>
            <w:bottom w:val="single" w:sz="4" w:space="0" w:color="7F7F7F"/>
            <w:right w:val="single" w:sz="4" w:space="0" w:color="7F7F7F"/>
            <w:insideH w:val="single" w:sz="4" w:space="0" w:color="7F7F7F"/>
            <w:insideV w:val="single" w:sz="4" w:space="0" w:color="7F7F7F"/>
          </w:tblBorders>
        </w:tblPrEx>
        <w:trPr>
          <w:cantSplit/>
          <w:jc w:val="center"/>
        </w:trPr>
        <w:tc>
          <w:tcPr>
            <w:tcW w:w="3701" w:type="dxa"/>
            <w:shd w:val="clear" w:color="auto" w:fill="D9E8F5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197F5" w14:textId="77777777" w:rsidR="004D787D" w:rsidRPr="0001506F" w:rsidRDefault="004D787D" w:rsidP="004D787D">
            <w:pPr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Mejora principal respecto a v1.0</w:t>
            </w:r>
          </w:p>
        </w:tc>
        <w:tc>
          <w:tcPr>
            <w:tcW w:w="6062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F6CF8" w14:textId="7318E7CA" w:rsidR="004D787D" w:rsidRPr="005D7031" w:rsidRDefault="005D7031" w:rsidP="004D787D">
            <w:pPr>
              <w:rPr>
                <w:lang w:val="es-PR"/>
              </w:rPr>
            </w:pPr>
            <w:r w:rsidRPr="005D7031">
              <w:rPr>
                <w:lang w:val="es-PR"/>
              </w:rPr>
              <w:t>v1.0 solo calculaba el pago de un total de horas ingresado una vez; v2.0 registra las horas día por día automáticamente y calcula el pago de tiempo extra cuando corresponde.</w:t>
            </w:r>
          </w:p>
        </w:tc>
      </w:tr>
    </w:tbl>
    <w:p w14:paraId="064B7E79" w14:textId="77777777" w:rsidR="0001506F" w:rsidRDefault="0001506F">
      <w:pPr>
        <w:spacing w:after="100" w:line="247" w:lineRule="auto"/>
        <w:ind w:left="230" w:right="230"/>
        <w:rPr>
          <w:lang w:val="es-PR"/>
        </w:rPr>
      </w:pPr>
    </w:p>
    <w:p w14:paraId="4DB6E5D4" w14:textId="59394CFD" w:rsidR="001C2ADE" w:rsidRPr="0001506F" w:rsidRDefault="00000000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Explica brevemente cómo funciona la Versión 2.0 y qué cambió:</w:t>
      </w:r>
    </w:p>
    <w:p w14:paraId="0A1626AA" w14:textId="77777777" w:rsidR="00850F28" w:rsidRPr="00850F28" w:rsidRDefault="00850F28" w:rsidP="00850F28">
      <w:pPr>
        <w:spacing w:after="150"/>
        <w:rPr>
          <w:lang w:val="es-PR"/>
        </w:rPr>
      </w:pPr>
      <w:r w:rsidRPr="00850F28">
        <w:rPr>
          <w:lang w:val="es-PR"/>
        </w:rPr>
        <w:t xml:space="preserve">La Versión 2.0 conserva el nombre del empleado y el pago por hora como entradas, pero en lugar de pedir un solo total de horas, utiliza un ciclo </w:t>
      </w:r>
      <w:proofErr w:type="spellStart"/>
      <w:r w:rsidRPr="00850F28">
        <w:rPr>
          <w:lang w:val="es-PR"/>
        </w:rPr>
        <w:t>while</w:t>
      </w:r>
      <w:proofErr w:type="spellEnd"/>
      <w:r w:rsidRPr="00850F28">
        <w:rPr>
          <w:lang w:val="es-PR"/>
        </w:rPr>
        <w:t xml:space="preserve"> que se repite 5 veces (una por cada día de la semana) para pedir las horas trabajadas cada día y sumarlas en </w:t>
      </w:r>
      <w:proofErr w:type="spellStart"/>
      <w:r w:rsidRPr="00850F28">
        <w:rPr>
          <w:lang w:val="es-PR"/>
        </w:rPr>
        <w:t>total_horas</w:t>
      </w:r>
      <w:proofErr w:type="spellEnd"/>
      <w:r w:rsidRPr="00850F28">
        <w:rPr>
          <w:lang w:val="es-PR"/>
        </w:rPr>
        <w:t xml:space="preserve">. Después del ciclo, una estructura </w:t>
      </w:r>
      <w:proofErr w:type="spellStart"/>
      <w:r w:rsidRPr="00850F28">
        <w:rPr>
          <w:lang w:val="es-PR"/>
        </w:rPr>
        <w:t>if</w:t>
      </w:r>
      <w:proofErr w:type="spellEnd"/>
      <w:r w:rsidRPr="00850F28">
        <w:rPr>
          <w:lang w:val="es-PR"/>
        </w:rPr>
        <w:t>/</w:t>
      </w:r>
      <w:proofErr w:type="spellStart"/>
      <w:r w:rsidRPr="00850F28">
        <w:rPr>
          <w:lang w:val="es-PR"/>
        </w:rPr>
        <w:t>elif</w:t>
      </w:r>
      <w:proofErr w:type="spellEnd"/>
      <w:r w:rsidRPr="00850F28">
        <w:rPr>
          <w:lang w:val="es-PR"/>
        </w:rPr>
        <w:t>/</w:t>
      </w:r>
      <w:proofErr w:type="spellStart"/>
      <w:r w:rsidRPr="00850F28">
        <w:rPr>
          <w:lang w:val="es-PR"/>
        </w:rPr>
        <w:t>else</w:t>
      </w:r>
      <w:proofErr w:type="spellEnd"/>
      <w:r w:rsidRPr="00850F28">
        <w:rPr>
          <w:lang w:val="es-PR"/>
        </w:rPr>
        <w:t xml:space="preserve"> evalúa si el total de horas superó las 40 horas regulares: si es así, calcula el pago de las horas extra a 1.5 veces la tarifa y ajusta el pago total; si el total es exactamente 40, no hay tiempo extra; y si es menor, se informa que no se alcanzaron las horas regulares. El resultado final se muestra con mensajes claros indicando el total de horas, el pago por horas extra y el pago total de la semana.</w:t>
      </w:r>
    </w:p>
    <w:p w14:paraId="1A0357B9" w14:textId="39EFF1C5" w:rsidR="001C2ADE" w:rsidRDefault="001C2ADE">
      <w:pPr>
        <w:spacing w:after="100" w:line="247" w:lineRule="auto"/>
        <w:ind w:left="230" w:right="230"/>
        <w:rPr>
          <w:lang w:val="es-PR"/>
        </w:rPr>
      </w:pPr>
    </w:p>
    <w:p w14:paraId="46747C17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3206D3CB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207073E1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2ABA25FF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238FCD7F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38968FB4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2663F13B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64D800CB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1117FEF6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7DBF790F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0EB53EE0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744214B8" w14:textId="77777777" w:rsidR="00717AED" w:rsidRDefault="00717AED">
      <w:pPr>
        <w:spacing w:after="100" w:line="247" w:lineRule="auto"/>
        <w:ind w:left="230" w:right="230"/>
        <w:rPr>
          <w:lang w:val="es-PR"/>
        </w:rPr>
      </w:pPr>
    </w:p>
    <w:p w14:paraId="7C158F96" w14:textId="77777777" w:rsidR="00717AED" w:rsidRPr="0001506F" w:rsidRDefault="00717AED">
      <w:pPr>
        <w:spacing w:after="100" w:line="247" w:lineRule="auto"/>
        <w:ind w:left="230" w:right="230"/>
        <w:rPr>
          <w:lang w:val="es-PR"/>
        </w:rPr>
      </w:pPr>
    </w:p>
    <w:p w14:paraId="337C3402" w14:textId="77777777" w:rsidR="0001506F" w:rsidRPr="0001506F" w:rsidRDefault="0001506F">
      <w:pPr>
        <w:spacing w:after="100" w:line="247" w:lineRule="auto"/>
        <w:ind w:left="230" w:right="230"/>
        <w:rPr>
          <w:lang w:val="es-PR"/>
        </w:rPr>
      </w:pPr>
    </w:p>
    <w:p w14:paraId="305F75DC" w14:textId="77777777" w:rsidR="0001506F" w:rsidRPr="0001506F" w:rsidRDefault="0001506F" w:rsidP="00585C55">
      <w:pPr>
        <w:spacing w:after="100" w:line="247" w:lineRule="auto"/>
        <w:ind w:right="230"/>
        <w:rPr>
          <w:lang w:val="es-PR"/>
        </w:rPr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38"/>
        <w:gridCol w:w="25"/>
      </w:tblGrid>
      <w:tr w:rsidR="001C2ADE" w14:paraId="4756839F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0D49127A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lastRenderedPageBreak/>
              <w:t>5. DIAGRAMA DE FLUJO - VERSIÓN 2.0</w:t>
            </w:r>
          </w:p>
        </w:tc>
      </w:tr>
      <w:tr w:rsidR="001C2ADE" w:rsidRPr="00F17BA7" w14:paraId="0AC53738" w14:textId="77777777">
        <w:tblPrEx>
          <w:tblBorders>
            <w:top w:val="single" w:sz="3" w:space="0" w:color="E6D287"/>
            <w:left w:val="single" w:sz="3" w:space="0" w:color="E6D287"/>
            <w:bottom w:val="single" w:sz="3" w:space="0" w:color="E6D287"/>
            <w:right w:val="single" w:sz="3" w:space="0" w:color="E6D287"/>
            <w:insideH w:val="single" w:sz="3" w:space="0" w:color="E6D287"/>
            <w:insideV w:val="single" w:sz="3" w:space="0" w:color="E6D287"/>
          </w:tblBorders>
        </w:tblPrEx>
        <w:trPr>
          <w:gridAfter w:val="1"/>
          <w:wAfter w:w="25" w:type="dxa"/>
          <w:cantSplit/>
          <w:jc w:val="center"/>
        </w:trPr>
        <w:tc>
          <w:tcPr>
            <w:tcW w:w="9763" w:type="dxa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45888" w14:textId="77777777" w:rsidR="001C2ADE" w:rsidRPr="0001506F" w:rsidRDefault="00000000">
            <w:pPr>
              <w:spacing w:after="0" w:line="240" w:lineRule="auto"/>
              <w:rPr>
                <w:lang w:val="es-PR"/>
              </w:rPr>
            </w:pPr>
            <w:r w:rsidRPr="0001506F">
              <w:rPr>
                <w:b/>
                <w:sz w:val="20"/>
                <w:lang w:val="es-PR"/>
              </w:rPr>
              <w:t>Inserta un diagrama de flujo de la Versión 2.0. Debe mostrar claramente al menos un rombo de decisión y el recorrido del ciclo utilizado.</w:t>
            </w:r>
          </w:p>
        </w:tc>
      </w:tr>
      <w:tr w:rsidR="001C2ADE" w:rsidRPr="00F17BA7" w14:paraId="2D14388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rPr>
          <w:cantSplit/>
          <w:trHeight w:val="4032"/>
          <w:jc w:val="center"/>
        </w:trPr>
        <w:tc>
          <w:tcPr>
            <w:tcW w:w="9763" w:type="dxa"/>
            <w:gridSpan w:val="2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8CBCF" w14:textId="77777777" w:rsidR="001C2ADE" w:rsidRDefault="0027637D">
            <w:pPr>
              <w:spacing w:after="0" w:line="240" w:lineRule="auto"/>
              <w:jc w:val="center"/>
              <w:rPr>
                <w:lang w:val="es-PR"/>
              </w:rPr>
            </w:pPr>
            <w:r>
              <w:rPr>
                <w:noProof/>
                <w:lang w:val="es-PR"/>
              </w:rPr>
              <w:drawing>
                <wp:inline distT="0" distB="0" distL="0" distR="0" wp14:anchorId="73B8E6AE" wp14:editId="3AAE641E">
                  <wp:extent cx="3702240" cy="6864703"/>
                  <wp:effectExtent l="0" t="0" r="0" b="0"/>
                  <wp:docPr id="6847352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735251" name="Picture 6847352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240" cy="686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EC39C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3B904A2A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483E6976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231CB199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12312F12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6225DF9B" w14:textId="77777777" w:rsidR="00D87F6D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  <w:p w14:paraId="4AE422B4" w14:textId="030F0ED6" w:rsidR="00D87F6D" w:rsidRPr="0001506F" w:rsidRDefault="00D87F6D">
            <w:pPr>
              <w:spacing w:after="0" w:line="240" w:lineRule="auto"/>
              <w:jc w:val="center"/>
              <w:rPr>
                <w:lang w:val="es-PR"/>
              </w:rPr>
            </w:pPr>
          </w:p>
        </w:tc>
      </w:tr>
      <w:tr w:rsidR="001C2ADE" w14:paraId="119E14B1" w14:textId="77777777">
        <w:trPr>
          <w:cantSplit/>
          <w:jc w:val="center"/>
        </w:trPr>
        <w:tc>
          <w:tcPr>
            <w:tcW w:w="9763" w:type="dxa"/>
            <w:gridSpan w:val="2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7BCA0E93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lastRenderedPageBreak/>
              <w:t>6. REFLEXIÓN DE EVOLUCIÓN</w:t>
            </w:r>
          </w:p>
        </w:tc>
      </w:tr>
    </w:tbl>
    <w:p w14:paraId="788C845E" w14:textId="77777777" w:rsidR="001C2ADE" w:rsidRPr="00D87F6D" w:rsidRDefault="00000000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 xml:space="preserve">¿Qué puede hacer la Versión 2.0 que la Versión 1.0 no podía hacer? </w:t>
      </w:r>
      <w:r w:rsidRPr="00D87F6D">
        <w:rPr>
          <w:lang w:val="es-PR"/>
        </w:rPr>
        <w:t>Explica en 3 a 5 oraciones.</w:t>
      </w:r>
    </w:p>
    <w:p w14:paraId="4524BF11" w14:textId="79960DD3" w:rsidR="00D87F6D" w:rsidRPr="00D87F6D" w:rsidRDefault="00594023" w:rsidP="00D87F6D">
      <w:pPr>
        <w:spacing w:after="150"/>
        <w:rPr>
          <w:lang w:val="es-PR"/>
        </w:rPr>
      </w:pPr>
      <w:r>
        <w:rPr>
          <w:lang w:val="es-PR"/>
        </w:rPr>
        <w:t>A diferencia d</w:t>
      </w:r>
      <w:r w:rsidR="004C28F9">
        <w:rPr>
          <w:lang w:val="es-PR"/>
        </w:rPr>
        <w:t>e la versión 1.0, la versión 2.0 puede</w:t>
      </w:r>
      <w:r w:rsidR="00D87F6D" w:rsidRPr="00D87F6D">
        <w:rPr>
          <w:lang w:val="es-PR"/>
        </w:rPr>
        <w:t xml:space="preserve"> registra</w:t>
      </w:r>
      <w:r w:rsidR="004C28F9">
        <w:rPr>
          <w:lang w:val="es-PR"/>
        </w:rPr>
        <w:t>r</w:t>
      </w:r>
      <w:r w:rsidR="00D87F6D" w:rsidRPr="00D87F6D">
        <w:rPr>
          <w:lang w:val="es-PR"/>
        </w:rPr>
        <w:t xml:space="preserve"> las horas trabajadas día por día durante toda la semana en lugar de recibir un solo total ya calculado, gracias al ciclo </w:t>
      </w:r>
      <w:proofErr w:type="spellStart"/>
      <w:r w:rsidR="00D87F6D" w:rsidRPr="00D87F6D">
        <w:rPr>
          <w:lang w:val="es-PR"/>
        </w:rPr>
        <w:t>while</w:t>
      </w:r>
      <w:proofErr w:type="spellEnd"/>
      <w:r w:rsidR="00D87F6D" w:rsidRPr="00D87F6D">
        <w:rPr>
          <w:lang w:val="es-PR"/>
        </w:rPr>
        <w:t xml:space="preserve">. </w:t>
      </w:r>
      <w:r w:rsidR="00F16205">
        <w:rPr>
          <w:lang w:val="es-PR"/>
        </w:rPr>
        <w:t>También</w:t>
      </w:r>
      <w:r w:rsidR="004C28F9">
        <w:rPr>
          <w:lang w:val="es-PR"/>
        </w:rPr>
        <w:t>,</w:t>
      </w:r>
      <w:r w:rsidR="00D87F6D" w:rsidRPr="00D87F6D">
        <w:rPr>
          <w:lang w:val="es-PR"/>
        </w:rPr>
        <w:t xml:space="preserve"> es capaz de tomar una decisión automática sobre si corresponde pago de tiempo extra, algo que en v1.0 tendría que calcularse manualmente. </w:t>
      </w:r>
      <w:r w:rsidR="00F16205">
        <w:rPr>
          <w:lang w:val="es-PR"/>
        </w:rPr>
        <w:t>Y por último</w:t>
      </w:r>
      <w:r w:rsidR="00D87F6D" w:rsidRPr="00D87F6D">
        <w:rPr>
          <w:lang w:val="es-PR"/>
        </w:rPr>
        <w:t>, el programa se adapta a distintos escenarios reales (semanas con y sin tiempo extra) sin que el usuario tenga que hacer cálculos adicionales fuera del programa.</w:t>
      </w:r>
    </w:p>
    <w:p w14:paraId="79D8EB6A" w14:textId="193FA567" w:rsidR="001C2ADE" w:rsidRPr="00D87F6D" w:rsidRDefault="001C2ADE">
      <w:pPr>
        <w:spacing w:after="100" w:line="247" w:lineRule="auto"/>
        <w:ind w:left="230" w:right="230"/>
        <w:rPr>
          <w:lang w:val="es-PR"/>
        </w:rPr>
      </w:pPr>
    </w:p>
    <w:p w14:paraId="0BEC8D7D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53BBC165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77C63AA0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1D0B906C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07201013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741554EE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45293DA0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3103A4C4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4488FF27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p w14:paraId="6C397DD8" w14:textId="77777777" w:rsidR="0001506F" w:rsidRPr="00D87F6D" w:rsidRDefault="0001506F">
      <w:pPr>
        <w:spacing w:after="100" w:line="247" w:lineRule="auto"/>
        <w:ind w:left="230" w:right="230"/>
        <w:rPr>
          <w:lang w:val="es-PR"/>
        </w:rPr>
      </w:pPr>
    </w:p>
    <w:tbl>
      <w:tblPr>
        <w:tblW w:w="9763" w:type="dxa"/>
        <w:jc w:val="center"/>
        <w:tblBorders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  <w:insideH w:val="single" w:sz="2" w:space="0" w:color="1F4E79"/>
          <w:insideV w:val="single" w:sz="2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763"/>
      </w:tblGrid>
      <w:tr w:rsidR="001C2ADE" w14:paraId="6083BD02" w14:textId="77777777">
        <w:trPr>
          <w:cantSplit/>
          <w:jc w:val="center"/>
        </w:trPr>
        <w:tc>
          <w:tcPr>
            <w:tcW w:w="9763" w:type="dxa"/>
            <w:shd w:val="clear" w:color="auto" w:fill="1F4E79"/>
            <w:tcMar>
              <w:top w:w="40" w:type="dxa"/>
              <w:left w:w="65" w:type="dxa"/>
              <w:bottom w:w="40" w:type="dxa"/>
              <w:right w:w="65" w:type="dxa"/>
            </w:tcMar>
          </w:tcPr>
          <w:p w14:paraId="11CC2A69" w14:textId="77777777" w:rsidR="001C2ADE" w:rsidRDefault="00000000">
            <w:pPr>
              <w:spacing w:after="0" w:line="240" w:lineRule="auto"/>
            </w:pPr>
            <w:r>
              <w:rPr>
                <w:b/>
                <w:color w:val="FFFFFF"/>
                <w:sz w:val="24"/>
              </w:rPr>
              <w:t>7. VALIDACIÓN</w:t>
            </w:r>
          </w:p>
        </w:tc>
      </w:tr>
    </w:tbl>
    <w:p w14:paraId="38F6DEC7" w14:textId="77777777" w:rsidR="001C2ADE" w:rsidRPr="0001506F" w:rsidRDefault="00000000">
      <w:pPr>
        <w:spacing w:after="100" w:line="247" w:lineRule="auto"/>
        <w:ind w:left="230" w:right="230"/>
        <w:rPr>
          <w:lang w:val="es-PR"/>
        </w:rPr>
      </w:pPr>
      <w:r w:rsidRPr="0001506F">
        <w:rPr>
          <w:lang w:val="es-PR"/>
        </w:rPr>
        <w:t>Etiquetas verificadas en el repositorio:   ☐ v1.0     ☐ v2.0</w:t>
      </w:r>
    </w:p>
    <w:p w14:paraId="71CD4517" w14:textId="4CD43136" w:rsidR="001C2ADE" w:rsidRPr="00A22EE6" w:rsidRDefault="00000000">
      <w:pPr>
        <w:spacing w:after="100" w:line="247" w:lineRule="auto"/>
        <w:ind w:left="230" w:right="230"/>
        <w:rPr>
          <w:lang w:val="es-PR"/>
        </w:rPr>
      </w:pPr>
      <w:r w:rsidRPr="00A22EE6">
        <w:rPr>
          <w:lang w:val="es-PR"/>
        </w:rPr>
        <w:t xml:space="preserve">URL del repositorio: </w:t>
      </w:r>
      <w:hyperlink r:id="rId12" w:history="1">
        <w:r w:rsidR="00A22EE6" w:rsidRPr="001E5D4D">
          <w:rPr>
            <w:rStyle w:val="Hyperlink"/>
            <w:lang w:val="es-PR"/>
          </w:rPr>
          <w:t>https://github.com/RivoYad114/TESI2105_Programa_Evolutivo_Yadiel_Rivera.git</w:t>
        </w:r>
      </w:hyperlink>
      <w:r w:rsidR="00A22EE6">
        <w:rPr>
          <w:lang w:val="es-PR"/>
        </w:rPr>
        <w:t xml:space="preserve"> </w:t>
      </w:r>
    </w:p>
    <w:sectPr w:rsidR="001C2ADE" w:rsidRPr="00A22EE6" w:rsidSect="00034616">
      <w:headerReference w:type="default" r:id="rId13"/>
      <w:footerReference w:type="default" r:id="rId14"/>
      <w:pgSz w:w="12240" w:h="15840"/>
      <w:pgMar w:top="648" w:right="1008" w:bottom="749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C486" w14:textId="77777777" w:rsidR="00815ECD" w:rsidRDefault="00815ECD">
      <w:pPr>
        <w:spacing w:after="0" w:line="240" w:lineRule="auto"/>
      </w:pPr>
      <w:r>
        <w:separator/>
      </w:r>
    </w:p>
  </w:endnote>
  <w:endnote w:type="continuationSeparator" w:id="0">
    <w:p w14:paraId="0A44F38B" w14:textId="77777777" w:rsidR="00815ECD" w:rsidRDefault="00815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9142" w14:textId="77777777" w:rsidR="001C2ADE" w:rsidRPr="0001506F" w:rsidRDefault="00000000">
    <w:pPr>
      <w:pStyle w:val="Footer"/>
      <w:pBdr>
        <w:top w:val="single" w:sz="18" w:space="4" w:color="F2C200"/>
      </w:pBdr>
      <w:jc w:val="center"/>
      <w:rPr>
        <w:lang w:val="es-PR"/>
      </w:rPr>
    </w:pPr>
    <w:r w:rsidRPr="0001506F">
      <w:rPr>
        <w:color w:val="5F5F5F"/>
        <w:sz w:val="17"/>
        <w:lang w:val="es-PR"/>
      </w:rPr>
      <w:t>TESI 2105 | Documentación Programa Evolutivo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2A128" w14:textId="77777777" w:rsidR="00815ECD" w:rsidRDefault="00815ECD">
      <w:pPr>
        <w:spacing w:after="0" w:line="240" w:lineRule="auto"/>
      </w:pPr>
      <w:r>
        <w:separator/>
      </w:r>
    </w:p>
  </w:footnote>
  <w:footnote w:type="continuationSeparator" w:id="0">
    <w:p w14:paraId="3FE41585" w14:textId="77777777" w:rsidR="00815ECD" w:rsidRDefault="00815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1AFF" w14:textId="77777777" w:rsidR="001C2ADE" w:rsidRPr="0001506F" w:rsidRDefault="00000000">
    <w:pPr>
      <w:pStyle w:val="Header"/>
      <w:jc w:val="right"/>
      <w:rPr>
        <w:lang w:val="es-PR"/>
      </w:rPr>
    </w:pPr>
    <w:r w:rsidRPr="0001506F">
      <w:rPr>
        <w:color w:val="5F5F5F"/>
        <w:sz w:val="17"/>
        <w:lang w:val="es-PR"/>
      </w:rPr>
      <w:t>TESI 2105 | Programación Orientada a Objetos | ITPR - Recinto de San 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581113">
    <w:abstractNumId w:val="8"/>
  </w:num>
  <w:num w:numId="2" w16cid:durableId="685525441">
    <w:abstractNumId w:val="6"/>
  </w:num>
  <w:num w:numId="3" w16cid:durableId="456490858">
    <w:abstractNumId w:val="5"/>
  </w:num>
  <w:num w:numId="4" w16cid:durableId="857810328">
    <w:abstractNumId w:val="4"/>
  </w:num>
  <w:num w:numId="5" w16cid:durableId="1125926486">
    <w:abstractNumId w:val="7"/>
  </w:num>
  <w:num w:numId="6" w16cid:durableId="2124106275">
    <w:abstractNumId w:val="3"/>
  </w:num>
  <w:num w:numId="7" w16cid:durableId="1408721643">
    <w:abstractNumId w:val="2"/>
  </w:num>
  <w:num w:numId="8" w16cid:durableId="1487088916">
    <w:abstractNumId w:val="1"/>
  </w:num>
  <w:num w:numId="9" w16cid:durableId="151148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6F"/>
    <w:rsid w:val="0002317F"/>
    <w:rsid w:val="00034616"/>
    <w:rsid w:val="0006063C"/>
    <w:rsid w:val="000827D9"/>
    <w:rsid w:val="000D4D7B"/>
    <w:rsid w:val="0014067E"/>
    <w:rsid w:val="00143A09"/>
    <w:rsid w:val="0015074B"/>
    <w:rsid w:val="001C2ADE"/>
    <w:rsid w:val="00213A29"/>
    <w:rsid w:val="002255CA"/>
    <w:rsid w:val="0027637D"/>
    <w:rsid w:val="0029639D"/>
    <w:rsid w:val="002A6D45"/>
    <w:rsid w:val="002E1F3F"/>
    <w:rsid w:val="00326F90"/>
    <w:rsid w:val="0033146A"/>
    <w:rsid w:val="00397016"/>
    <w:rsid w:val="003D0798"/>
    <w:rsid w:val="0045502E"/>
    <w:rsid w:val="00455C67"/>
    <w:rsid w:val="004902DB"/>
    <w:rsid w:val="004C28F9"/>
    <w:rsid w:val="004D787D"/>
    <w:rsid w:val="004F4FBA"/>
    <w:rsid w:val="005306BE"/>
    <w:rsid w:val="00534CCB"/>
    <w:rsid w:val="005737DB"/>
    <w:rsid w:val="00585C55"/>
    <w:rsid w:val="00594023"/>
    <w:rsid w:val="005A7191"/>
    <w:rsid w:val="005D7031"/>
    <w:rsid w:val="00644FDA"/>
    <w:rsid w:val="00687F08"/>
    <w:rsid w:val="00717AED"/>
    <w:rsid w:val="00752F75"/>
    <w:rsid w:val="00782467"/>
    <w:rsid w:val="007903BD"/>
    <w:rsid w:val="007C4009"/>
    <w:rsid w:val="00815ECD"/>
    <w:rsid w:val="00844FEC"/>
    <w:rsid w:val="008457F2"/>
    <w:rsid w:val="00850F28"/>
    <w:rsid w:val="008C4CF4"/>
    <w:rsid w:val="00953ACE"/>
    <w:rsid w:val="00A22EE6"/>
    <w:rsid w:val="00AA1D8D"/>
    <w:rsid w:val="00B47730"/>
    <w:rsid w:val="00B70585"/>
    <w:rsid w:val="00C1545A"/>
    <w:rsid w:val="00C52A20"/>
    <w:rsid w:val="00C76849"/>
    <w:rsid w:val="00CB0664"/>
    <w:rsid w:val="00D400DE"/>
    <w:rsid w:val="00D87F6D"/>
    <w:rsid w:val="00E3203B"/>
    <w:rsid w:val="00F10746"/>
    <w:rsid w:val="00F16205"/>
    <w:rsid w:val="00F17BA7"/>
    <w:rsid w:val="00FC3B6C"/>
    <w:rsid w:val="00FC693F"/>
    <w:rsid w:val="00FD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F13BB"/>
  <w14:defaultImageDpi w14:val="300"/>
  <w15:docId w15:val="{2E941B0D-CA2A-4480-BA05-0E2B3DCC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4C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ivoYad114/TESI2105_Programa_Evolutivo_Yadiel_Rivera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hyperlink" Target="https://github.com/RivoYad114/TESI2105_Programa_Evolutivo_Yadiel_Rivera.gi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Yadiel Rivera</cp:lastModifiedBy>
  <cp:revision>50</cp:revision>
  <dcterms:created xsi:type="dcterms:W3CDTF">2013-12-23T23:15:00Z</dcterms:created>
  <dcterms:modified xsi:type="dcterms:W3CDTF">2026-09-02T03:40:00Z</dcterms:modified>
  <cp:category/>
</cp:coreProperties>
</file>