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COMMERCIAL PITCH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1. Hook (Attention Grabber)</w:t>
      </w:r>
    </w:p>
    <w:p>
      <w:pPr>
        <w:pStyle w:val="Normal"/>
        <w:rPr>
          <w:lang w:val="en-US"/>
        </w:rPr>
      </w:pPr>
      <w:r>
        <w:rPr>
          <w:lang w:val="en-US"/>
        </w:rPr>
        <w:t>Start with a powerful opening statement.</w:t>
      </w:r>
    </w:p>
    <w:p>
      <w:pPr>
        <w:pStyle w:val="Normal"/>
        <w:numPr>
          <w:ilvl w:val="0"/>
          <w:numId w:val="1"/>
        </w:numPr>
        <w:rPr/>
      </w:pPr>
      <w:r>
        <w:rPr/>
        <w:t>Did you know that…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day, thousands of users struggle with…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if there was a better way to…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 xml:space="preserve">Write your hook here: </w:t>
      </w:r>
      <w:r>
        <w:rPr/>
        <w:t>Did you know that a lack of maintenance on your equipment could be costing you money?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2. The Problem</w:t>
      </w:r>
    </w:p>
    <w:p>
      <w:pPr>
        <w:pStyle w:val="Normal"/>
        <w:rPr>
          <w:lang w:val="en-US"/>
        </w:rPr>
      </w:pPr>
      <w:r>
        <w:rPr>
          <w:lang w:val="en-US"/>
        </w:rPr>
        <w:t>Clearly describe the pain point.</w:t>
      </w:r>
    </w:p>
    <w:p>
      <w:pPr>
        <w:pStyle w:val="Normal"/>
        <w:numPr>
          <w:ilvl w:val="0"/>
          <w:numId w:val="2"/>
        </w:numPr>
        <w:rPr/>
      </w:pPr>
      <w:r>
        <w:rPr/>
        <w:t>Many users struggle with…</w:t>
      </w:r>
    </w:p>
    <w:p>
      <w:pPr>
        <w:pStyle w:val="Normal"/>
        <w:numPr>
          <w:ilvl w:val="0"/>
          <w:numId w:val="2"/>
        </w:numPr>
        <w:rPr>
          <w:lang w:val="en-US"/>
        </w:rPr>
      </w:pPr>
      <w:r>
        <w:rPr>
          <w:lang w:val="en-US"/>
        </w:rPr>
        <w:t>Currently, there is no efficient way to…</w:t>
      </w:r>
    </w:p>
    <w:p>
      <w:pPr>
        <w:pStyle w:val="Normal"/>
        <w:numPr>
          <w:ilvl w:val="0"/>
          <w:numId w:val="2"/>
        </w:numPr>
        <w:rPr/>
      </w:pPr>
      <w:r>
        <w:rPr/>
        <w:t>This leads to…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 xml:space="preserve">Write your problem statement: </w:t>
      </w:r>
      <w:r>
        <w:rPr/>
        <w:t>A</w:t>
      </w:r>
      <w:r>
        <w:rPr/>
        <w:t xml:space="preserve"> lack of visibility regarding the real-time status and physical location of IT assets, leading to a dangerous reliance on reactive maintenance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3. The Solution</w:t>
      </w:r>
    </w:p>
    <w:p>
      <w:pPr>
        <w:pStyle w:val="Normal"/>
        <w:rPr>
          <w:lang w:val="en-US"/>
        </w:rPr>
      </w:pPr>
      <w:r>
        <w:rPr>
          <w:lang w:val="en-US"/>
        </w:rPr>
        <w:t>Explain what your product does in simple and professional language.</w:t>
      </w:r>
    </w:p>
    <w:p>
      <w:pPr>
        <w:pStyle w:val="Normal"/>
        <w:numPr>
          <w:ilvl w:val="0"/>
          <w:numId w:val="3"/>
        </w:numPr>
        <w:rPr/>
      </w:pPr>
      <w:r>
        <w:rPr/>
        <w:t>Our solution is a…</w:t>
      </w:r>
    </w:p>
    <w:p>
      <w:pPr>
        <w:pStyle w:val="Normal"/>
        <w:numPr>
          <w:ilvl w:val="0"/>
          <w:numId w:val="3"/>
        </w:numPr>
        <w:rPr/>
      </w:pPr>
      <w:r>
        <w:rPr/>
        <w:t>It allows users to…</w:t>
      </w:r>
    </w:p>
    <w:p>
      <w:pPr>
        <w:pStyle w:val="Normal"/>
        <w:numPr>
          <w:ilvl w:val="0"/>
          <w:numId w:val="3"/>
        </w:numPr>
        <w:rPr/>
      </w:pPr>
      <w:r>
        <w:rPr/>
        <w:t>It enables companies to…</w:t>
      </w:r>
    </w:p>
    <w:p>
      <w:pPr>
        <w:pStyle w:val="Normal"/>
        <w:numPr>
          <w:ilvl w:val="0"/>
          <w:numId w:val="3"/>
        </w:numPr>
        <w:rPr/>
      </w:pPr>
      <w:r>
        <w:rPr/>
        <w:t>The platform provides…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 xml:space="preserve">Describe your solution:Smart Asset and IT Maintenance Management System (SIGAM-Riwi). </w:t>
      </w:r>
      <w:r>
        <w:rPr>
          <w:b/>
        </w:rPr>
        <w:t>It allows users to</w:t>
      </w:r>
      <w:r>
        <w:rPr/>
        <w:t xml:space="preserve"> report issues instantly by scanning QR codes and tracking their equipment’s lifecycle from purchase to disposal.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4. Target Users</w:t>
      </w:r>
    </w:p>
    <w:p>
      <w:pPr>
        <w:pStyle w:val="Normal"/>
        <w:rPr>
          <w:lang w:val="en-US"/>
        </w:rPr>
      </w:pPr>
      <w:r>
        <w:rPr>
          <w:lang w:val="en-US"/>
        </w:rPr>
        <w:t>Who is this for?</w:t>
      </w:r>
    </w:p>
    <w:p>
      <w:pPr>
        <w:pStyle w:val="Normal"/>
        <w:numPr>
          <w:ilvl w:val="0"/>
          <w:numId w:val="4"/>
        </w:numPr>
        <w:rPr>
          <w:lang w:val="en-US"/>
        </w:rPr>
      </w:pPr>
      <w:r>
        <w:rPr>
          <w:lang w:val="en-US"/>
        </w:rPr>
        <w:t>This product is designed for…</w:t>
      </w:r>
    </w:p>
    <w:p>
      <w:pPr>
        <w:pStyle w:val="Normal"/>
        <w:numPr>
          <w:ilvl w:val="0"/>
          <w:numId w:val="4"/>
        </w:numPr>
        <w:rPr/>
      </w:pPr>
      <w:r>
        <w:rPr/>
        <w:t>Our target audience includes…</w:t>
      </w:r>
    </w:p>
    <w:p>
      <w:pPr>
        <w:pStyle w:val="Normal"/>
        <w:numPr>
          <w:ilvl w:val="0"/>
          <w:numId w:val="4"/>
        </w:numPr>
        <w:rPr>
          <w:lang w:val="en-US"/>
        </w:rPr>
      </w:pPr>
      <w:r>
        <w:rPr>
          <w:lang w:val="en-US"/>
        </w:rPr>
        <w:t>It is especially useful for…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>Define your target users:</w:t>
      </w:r>
      <w:r>
        <w:rPr>
          <w:b/>
        </w:rPr>
        <w:t>This product is designed for</w:t>
      </w:r>
      <w:r>
        <w:rPr/>
        <w:t xml:space="preserve"> IT Managers and Maintenance Departments. </w:t>
      </w:r>
      <w:r>
        <w:rPr>
          <w:b/>
        </w:rPr>
        <w:t>Our target audience includes</w:t>
      </w:r>
      <w:r>
        <w:rPr/>
        <w:t xml:space="preserve"> large organizations with high volumes of tech equipment and IT service providers.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5. Key Features</w:t>
      </w:r>
    </w:p>
    <w:p>
      <w:pPr>
        <w:pStyle w:val="Normal"/>
        <w:rPr>
          <w:lang w:val="en-US"/>
        </w:rPr>
      </w:pPr>
      <w:r>
        <w:rPr>
          <w:lang w:val="en-US"/>
        </w:rPr>
        <w:t>List 2–4 main features and convert them into benefits.</w:t>
      </w:r>
    </w:p>
    <w:p>
      <w:pPr>
        <w:pStyle w:val="Normal"/>
        <w:rPr>
          <w:lang w:val="en-US"/>
        </w:rPr>
      </w:pPr>
      <w:r>
        <w:rPr>
          <w:lang w:val="en-US"/>
        </w:rPr>
        <w:t>Feature → Benefit</w:t>
      </w:r>
    </w:p>
    <w:p>
      <w:pPr>
        <w:pStyle w:val="Normal"/>
        <w:rPr>
          <w:lang w:val="en-US"/>
        </w:rPr>
      </w:pPr>
      <w:r>
        <w:rPr>
          <w:lang w:val="en-US"/>
        </w:rPr>
        <w:t>Example:</w:t>
        <w:br/>
        <w:t>"Real-time notifications" → "Users never miss important updates."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>Feature 1:AI-Powered Ticket Classification and NLP Diagnosis.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>Benefit:Reduces response times by automatically prioritizing critical issues and suggesting historical solutions to technicians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>Feature 2:Automated Preventive Maintenance Scheduler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>Benefit:Extends equipment lifespan and prevents costly emergency repairs by ensuring maintenance happens on time, every time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6. Technology Stack</w:t>
      </w:r>
    </w:p>
    <w:p>
      <w:pPr>
        <w:pStyle w:val="Normal"/>
        <w:rPr>
          <w:lang w:val="en-US"/>
        </w:rPr>
      </w:pPr>
      <w:r>
        <w:rPr>
          <w:lang w:val="en-US"/>
        </w:rPr>
        <w:t>Explain your technical decisions professionally.</w:t>
      </w:r>
    </w:p>
    <w:p>
      <w:pPr>
        <w:pStyle w:val="Normal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frontend was developed using…</w:t>
      </w:r>
    </w:p>
    <w:p>
      <w:pPr>
        <w:pStyle w:val="Normal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backend is built with…</w:t>
      </w:r>
    </w:p>
    <w:p>
      <w:pPr>
        <w:pStyle w:val="Normal"/>
        <w:numPr>
          <w:ilvl w:val="0"/>
          <w:numId w:val="5"/>
        </w:numPr>
        <w:rPr>
          <w:lang w:val="en-US"/>
        </w:rPr>
      </w:pPr>
      <w:r>
        <w:rPr>
          <w:lang w:val="en-US"/>
        </w:rPr>
        <w:t>We chose this technology because…</w:t>
      </w:r>
    </w:p>
    <w:p>
      <w:pPr>
        <w:pStyle w:val="Normal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system ensures scalability by…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 xml:space="preserve">Describe your tech stack:Vanilla JavaScript and CSS (Tailwind) to ensure a lightweight and high-performance user interface.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7. Competitive Advantage</w:t>
      </w:r>
    </w:p>
    <w:p>
      <w:pPr>
        <w:pStyle w:val="Normal"/>
        <w:numPr>
          <w:ilvl w:val="0"/>
          <w:numId w:val="6"/>
        </w:numPr>
        <w:rPr/>
      </w:pPr>
      <w:r>
        <w:rPr/>
        <w:t>Unlike other platforms…</w:t>
      </w:r>
    </w:p>
    <w:p>
      <w:pPr>
        <w:pStyle w:val="Normal"/>
        <w:numPr>
          <w:ilvl w:val="0"/>
          <w:numId w:val="6"/>
        </w:numPr>
        <w:rPr>
          <w:lang w:val="en-US"/>
        </w:rPr>
      </w:pPr>
      <w:r>
        <w:rPr>
          <w:lang w:val="en-US"/>
        </w:rPr>
        <w:t>Our main competitive advantage is…</w:t>
      </w:r>
    </w:p>
    <w:p>
      <w:pPr>
        <w:pStyle w:val="Normal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makes this solution unique is…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 xml:space="preserve">Write your differentiation statement:that act as simple spreadsheets, </w:t>
      </w:r>
      <w:r>
        <w:rPr>
          <w:b/>
        </w:rPr>
        <w:t>our main competitive advantage is</w:t>
      </w:r>
      <w:r>
        <w:rPr/>
        <w:t xml:space="preserve"> the integration of AI for predictive analysis and technician load balancing.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8. Future Improvements (Optional but Powerful)</w:t>
      </w:r>
    </w:p>
    <w:p>
      <w:pPr>
        <w:pStyle w:val="Normal"/>
        <w:numPr>
          <w:ilvl w:val="0"/>
          <w:numId w:val="7"/>
        </w:numPr>
        <w:rPr>
          <w:lang w:val="en-US"/>
        </w:rPr>
      </w:pPr>
      <w:r>
        <w:rPr>
          <w:lang w:val="en-US"/>
        </w:rPr>
        <w:t>In the future, we plan to…</w:t>
      </w:r>
    </w:p>
    <w:p>
      <w:pPr>
        <w:pStyle w:val="Normal"/>
        <w:numPr>
          <w:ilvl w:val="0"/>
          <w:numId w:val="7"/>
        </w:numPr>
        <w:rPr>
          <w:lang w:val="en-US"/>
        </w:rPr>
      </w:pPr>
      <w:r>
        <w:rPr>
          <w:lang w:val="en-US"/>
        </w:rPr>
        <w:t>This project can scale by…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>Write future vision:</w:t>
      </w:r>
      <w:r>
        <w:rPr/>
        <w:t>i</w:t>
      </w:r>
      <w:r>
        <w:rPr/>
        <w:t>ntegrate real-time hardware sensors for instant failure alerts and expand our AI to predict parts failure before they happen.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9. Strong Closing Statement</w:t>
      </w:r>
    </w:p>
    <w:p>
      <w:pPr>
        <w:pStyle w:val="Normal"/>
        <w:rPr>
          <w:lang w:val="en-US"/>
        </w:rPr>
      </w:pPr>
      <w:r>
        <w:rPr>
          <w:lang w:val="en-US"/>
        </w:rPr>
        <w:t>End with confidence.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lang w:val="en-US"/>
        </w:rPr>
        <w:t>We believe this solution has the potential to…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lang w:val="en-US"/>
        </w:rPr>
        <w:t>This project is not just a tool, it is…</w:t>
      </w:r>
    </w:p>
    <w:p>
      <w:pPr>
        <w:pStyle w:val="Normal"/>
        <w:numPr>
          <w:ilvl w:val="0"/>
          <w:numId w:val="8"/>
        </w:numPr>
        <w:rPr>
          <w:lang w:val="en-US"/>
        </w:rPr>
      </w:pPr>
      <w:r>
        <w:rPr>
          <w:lang w:val="en-US"/>
        </w:rPr>
        <w:t>We are excited about the impact this can create.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>Write your closing:</w:t>
      </w:r>
      <w:r>
        <w:rPr>
          <w:b/>
        </w:rPr>
        <w:t>We believe this solution has the potential to</w:t>
      </w:r>
      <w:r>
        <w:rPr/>
        <w:t xml:space="preserve"> transform how companies view their IT infrastructure—not as an expense, but as a well-oiled asset.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n-US"/>
        </w:rPr>
      </w:pPr>
      <w:r>
        <w:rPr>
          <w:rFonts w:cs="Segoe UI Symbol" w:ascii="Segoe UI Symbol" w:hAnsi="Segoe UI Symbol"/>
          <w:b/>
          <w:bCs/>
          <w:lang w:val="en-US"/>
        </w:rPr>
        <w:t>⏱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60–90 Second Version (Final Script)</w:t>
      </w:r>
    </w:p>
    <w:p>
      <w:pPr>
        <w:pStyle w:val="Normal"/>
        <w:rPr>
          <w:lang w:val="en-US"/>
        </w:rPr>
      </w:pPr>
      <w:r>
        <w:rPr>
          <w:lang w:val="en-US"/>
        </w:rPr>
        <w:t>Now combine everything into a natural script.</w:t>
      </w:r>
    </w:p>
    <w:p>
      <w:pPr>
        <w:pStyle w:val="Normal"/>
        <w:rPr/>
      </w:pPr>
      <w:r>
        <w:rPr>
          <w:rFonts w:cs="Segoe UI Symbol" w:ascii="Segoe UI Symbol" w:hAnsi="Segoe UI Symbol"/>
        </w:rPr>
        <w:t>✏</w:t>
      </w:r>
      <w:r>
        <w:rPr/>
        <w:t xml:space="preserve"> </w:t>
      </w:r>
      <w:r>
        <w:rPr/>
        <w:t xml:space="preserve">Write your final pitch:"Did you know that a lack of maintenance on your equipment could be costing you money? Most companies struggle with reactive repairs and disorganized technical teams. We want to solve this with </w:t>
      </w:r>
      <w:r>
        <w:rPr>
          <w:b/>
        </w:rPr>
        <w:t>SIGAM-Riwi</w:t>
      </w:r>
      <w:r>
        <w:rPr/>
        <w:t>, an Intelligent Asset Management 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pt;width:441.85pt;height:1.45pt;mso-wrap-style:none;v-text-anchor:middle;mso-position-horizontal:center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proyect name: J-</w:t>
      </w:r>
      <w:r>
        <w:rPr/>
        <w:t>AXON</w:t>
      </w:r>
    </w:p>
    <w:p>
      <w:pPr>
        <w:pStyle w:val="Normal"/>
        <w:rPr/>
      </w:pPr>
      <w:r>
        <w:rPr/>
        <w:t xml:space="preserve">eslogan: </w:t>
      </w:r>
      <w:r>
        <w:rPr/>
        <w:t>"Anticipate failure, master your time."</w:t>
      </w:r>
      <w:r>
        <w:rPr/>
        <w:t xml:space="preserve"> </w:t>
      </w: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20.35pt;width:441.85pt;height:1.45pt;mso-wrap-style:none;v-text-anchor:middle;mso-position-horizontal:center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INTEGRANTES: Jainer Pabón ,Juan Pablo Cano Gallo ,Jesus Rivas, Jhon Stiven Moscoso, Juanjose Cadena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0634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e063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e063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e063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e063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e063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e063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e063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e063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e063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ae063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ae063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ae063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ae063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ae0634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ae063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ae0634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ae063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ae0634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ae063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ae063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e063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0634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e063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e0634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ae063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e063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e063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e063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e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LibreOffice/25.2.3.2$Linux_X86_64 LibreOffice_project/520$Build-2</Application>
  <AppVersion>15.0000</AppVersion>
  <Pages>5</Pages>
  <Words>572</Words>
  <Characters>3096</Characters>
  <CharactersWithSpaces>3582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2026-02-17T14:08:00Z</dcterms:created>
  <dc:creator>Katerine Sánchez</dc:creator>
  <dc:description/>
  <dc:language>es-CO</dc:language>
  <cp:lastModifiedBy/>
  <dcterms:modified xsi:type="dcterms:W3CDTF">2026-02-17T11:18:12Z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