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2090C" w:rsidP="0032090C">
      <w:pPr>
        <w:jc w:val="center"/>
        <w:rPr>
          <w:b/>
        </w:rPr>
      </w:pPr>
      <w:r w:rsidRPr="0032090C">
        <w:rPr>
          <w:b/>
        </w:rPr>
        <w:t>History</w:t>
      </w:r>
    </w:p>
    <w:p w:rsidR="0032090C" w:rsidRDefault="0032090C" w:rsidP="0032090C">
      <w:r>
        <w:t>1.Es soll eine History angelegt werden die über das Hauptmenü erreichbar ist.</w:t>
      </w:r>
    </w:p>
    <w:p w:rsidR="0032090C" w:rsidRDefault="0032090C" w:rsidP="0032090C">
      <w:r>
        <w:t>2. In dieser History gibt es zuerst eine Liste mit allen gespielten Abenteuern. Es muss also eine neue History für ein Abenteuer angelegt werden, sobald ein Abenteuer gespeichert wird, oder gestartet wird o.ä.</w:t>
      </w:r>
    </w:p>
    <w:p w:rsidR="00834D4E" w:rsidRPr="0032090C" w:rsidRDefault="0032090C" w:rsidP="0032090C">
      <w:r>
        <w:t xml:space="preserve">3. </w:t>
      </w:r>
      <w:r w:rsidR="00834D4E">
        <w:t>Wird auf eine Abenteuer-History geklickt,</w:t>
      </w:r>
      <w:r w:rsidR="00912243">
        <w:t xml:space="preserve"> </w:t>
      </w:r>
      <w:r w:rsidR="00834D4E">
        <w:t>erscheint eine andere View, in der das Abenteuer mit allen bereits erspielten Texten und Entscheidungen angezeigt wird.  --&gt; Bild für das Layout folgt &lt;--</w:t>
      </w:r>
    </w:p>
    <w:sectPr w:rsidR="00834D4E" w:rsidRPr="0032090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08"/>
  <w:hyphenationZone w:val="425"/>
  <w:characterSpacingControl w:val="doNotCompress"/>
  <w:compat>
    <w:useFELayout/>
  </w:compat>
  <w:rsids>
    <w:rsidRoot w:val="0032090C"/>
    <w:rsid w:val="0032090C"/>
    <w:rsid w:val="00834D4E"/>
    <w:rsid w:val="0091224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429</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Diablo</dc:creator>
  <cp:keywords/>
  <dc:description/>
  <cp:lastModifiedBy>Diablo</cp:lastModifiedBy>
  <cp:revision>4</cp:revision>
  <dcterms:created xsi:type="dcterms:W3CDTF">2017-07-29T17:20:00Z</dcterms:created>
  <dcterms:modified xsi:type="dcterms:W3CDTF">2017-07-29T17:25:00Z</dcterms:modified>
</cp:coreProperties>
</file>