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9EE2" w14:textId="77777777" w:rsidR="00AC1BF0" w:rsidRPr="00AC1BF0" w:rsidRDefault="00AC1BF0" w:rsidP="00AC1BF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C1B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Knowledge Graphs in Litigation Agents — Tom Smoker, </w:t>
      </w:r>
      <w:proofErr w:type="spellStart"/>
      <w:r w:rsidRPr="00AC1B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WhyHow</w:t>
      </w:r>
      <w:proofErr w:type="spellEnd"/>
    </w:p>
    <w:p w14:paraId="236BF72A" w14:textId="600699B3" w:rsidR="00AC1BF0" w:rsidRDefault="00AC1BF0" w:rsidP="00AC1B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697416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https://www.youtube.com/watch?v=yYxr6LdXNWM</w:t>
        </w:r>
      </w:hyperlink>
    </w:p>
    <w:p w14:paraId="30B45602" w14:textId="190D0455" w:rsidR="00854455" w:rsidRPr="00A9303D" w:rsidRDefault="00854455" w:rsidP="0085445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A9303D">
        <w:rPr>
          <w:rFonts w:ascii="Times New Roman" w:hAnsi="Times New Roman" w:cs="Times New Roman"/>
          <w:sz w:val="24"/>
          <w:szCs w:val="24"/>
        </w:rPr>
        <w:t>~ Prepared by Riya Kharade</w:t>
      </w:r>
    </w:p>
    <w:p w14:paraId="2CF6EE09" w14:textId="77777777" w:rsidR="00854455" w:rsidRPr="00A9303D" w:rsidRDefault="00854455" w:rsidP="008544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F4945" w14:textId="5A0FD8A4" w:rsidR="00854455" w:rsidRPr="00A9303D" w:rsidRDefault="00854455" w:rsidP="0085445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2A98DFA" w14:textId="0E0460FC" w:rsidR="00854455" w:rsidRPr="00A9303D" w:rsidRDefault="00996460" w:rsidP="005F5CA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64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09561F" wp14:editId="6E32CAAE">
            <wp:extent cx="5731510" cy="2976880"/>
            <wp:effectExtent l="0" t="0" r="2540" b="0"/>
            <wp:docPr id="8781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4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011" w14:textId="43EB80A2" w:rsidR="00310714" w:rsidRPr="00310714" w:rsidRDefault="00310714" w:rsidP="00310714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7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Speaker: Mahes, Applied AI Team, Anthropic</w:t>
      </w:r>
    </w:p>
    <w:p w14:paraId="713D4BE4" w14:textId="6407B701" w:rsidR="00310714" w:rsidRPr="00310714" w:rsidRDefault="00310714" w:rsidP="00310714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7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Topic: Implementation of Knowledge Graphs and Multi-Agent Systems in Legal AI (Graph RAG in Legal Agents)</w:t>
      </w:r>
    </w:p>
    <w:p w14:paraId="5795635C" w14:textId="4AC2E0D6" w:rsidR="00310714" w:rsidRPr="00310714" w:rsidRDefault="00310714" w:rsidP="00310714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7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Format: Talk / Presentation with insights into workflows, case studies, and technical approaches (informal lecture style with examples)</w:t>
      </w:r>
    </w:p>
    <w:p w14:paraId="1911B23E" w14:textId="789498CC" w:rsidR="00310714" w:rsidRPr="00310714" w:rsidRDefault="00310714" w:rsidP="00310714">
      <w:pPr>
        <w:pStyle w:val="ListParagraph"/>
        <w:numPr>
          <w:ilvl w:val="0"/>
          <w:numId w:val="62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7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To explain how knowledge graphs and multi-agent systems can transform legal documents into actionable insights, support lawyers in discovery and case research, and enable early detection of cases for litigation.</w:t>
      </w:r>
    </w:p>
    <w:p w14:paraId="3F8F5CFD" w14:textId="77777777" w:rsidR="00A9303D" w:rsidRPr="00A9303D" w:rsidRDefault="00A9303D" w:rsidP="00A9303D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C8C002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1) Introduction</w:t>
      </w:r>
    </w:p>
    <w:p w14:paraId="147AD350" w14:textId="77777777" w:rsidR="00310714" w:rsidRPr="00310714" w:rsidRDefault="00310714" w:rsidP="00310714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The speaker introduces the concept of graph RAG (Retrieval-Augmented Generation) in the legal industry, focusing on transforming legal documents into structured knowledge graphs.</w:t>
      </w:r>
    </w:p>
    <w:p w14:paraId="47095B96" w14:textId="77777777" w:rsidR="00310714" w:rsidRPr="00310714" w:rsidRDefault="00310714" w:rsidP="00310714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lastRenderedPageBreak/>
        <w:t>Emphasis is on how AI can help lawyers process and understand complex legal information.</w:t>
      </w:r>
    </w:p>
    <w:p w14:paraId="4D0B53D2" w14:textId="77777777" w:rsidR="00310714" w:rsidRPr="00310714" w:rsidRDefault="00310714" w:rsidP="00310714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Speaker background:</w:t>
      </w:r>
    </w:p>
    <w:p w14:paraId="469B8052" w14:textId="77777777" w:rsidR="00310714" w:rsidRPr="00310714" w:rsidRDefault="00310714" w:rsidP="00310714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10+ years of experience working with graphs.</w:t>
      </w:r>
    </w:p>
    <w:p w14:paraId="5696AC3E" w14:textId="77777777" w:rsidR="00310714" w:rsidRPr="00310714" w:rsidRDefault="00310714" w:rsidP="00310714">
      <w:pPr>
        <w:numPr>
          <w:ilvl w:val="1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Technical founder of WhyHow.ai, a company that finds legal cases for law firms before lawyers identify them.</w:t>
      </w:r>
    </w:p>
    <w:p w14:paraId="6D5ABA49" w14:textId="0EA8D48E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A974B6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2) Background</w:t>
      </w:r>
    </w:p>
    <w:p w14:paraId="1BEF3D11" w14:textId="77777777" w:rsidR="00310714" w:rsidRPr="00310714" w:rsidRDefault="00310714" w:rsidP="0031071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WhyHow.ai focuses on class action and mass tort cases, typically involving harm caused by products like pharmaceuticals.</w:t>
      </w:r>
    </w:p>
    <w:p w14:paraId="44066B93" w14:textId="77777777" w:rsidR="00310714" w:rsidRPr="00310714" w:rsidRDefault="00310714" w:rsidP="0031071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Traditional legal discovery and case research are slow and inefficient, requiring lawyers to sift through mountains of documents.</w:t>
      </w:r>
    </w:p>
    <w:p w14:paraId="4559BB4C" w14:textId="77777777" w:rsidR="00310714" w:rsidRPr="00310714" w:rsidRDefault="00310714" w:rsidP="00310714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The company leverages knowledge graphs, multi-agent systems, and web scraping to create structured and actionable insights for lawyers.</w:t>
      </w:r>
    </w:p>
    <w:p w14:paraId="1E7324BC" w14:textId="1C1938E8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54F6C5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3) Beyond Documents: Implement Knowledge Graphs in Legal Agents</w:t>
      </w:r>
    </w:p>
    <w:p w14:paraId="508BBF6E" w14:textId="77777777" w:rsidR="00310714" w:rsidRPr="00310714" w:rsidRDefault="00310714" w:rsidP="0031071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Traditional document processing is linear and unstructured.</w:t>
      </w:r>
    </w:p>
    <w:p w14:paraId="1C3BACF7" w14:textId="77777777" w:rsidR="00310714" w:rsidRPr="00310714" w:rsidRDefault="00310714" w:rsidP="0031071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Using knowledge graphs, information becomes:</w:t>
      </w:r>
    </w:p>
    <w:p w14:paraId="38673694" w14:textId="77777777" w:rsidR="00310714" w:rsidRPr="00310714" w:rsidRDefault="00310714" w:rsidP="00310714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Connected (entities like people, products, ingredients, concentrations linked together)</w:t>
      </w:r>
    </w:p>
    <w:p w14:paraId="6AA5A41B" w14:textId="77777777" w:rsidR="00310714" w:rsidRPr="00310714" w:rsidRDefault="00310714" w:rsidP="00310714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Visualizable (lawyers can see relationships between data points)</w:t>
      </w:r>
    </w:p>
    <w:p w14:paraId="6F957F90" w14:textId="77777777" w:rsidR="00310714" w:rsidRPr="00310714" w:rsidRDefault="00310714" w:rsidP="00310714">
      <w:pPr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0714">
        <w:rPr>
          <w:rFonts w:ascii="Times New Roman" w:hAnsi="Times New Roman" w:cs="Times New Roman"/>
          <w:sz w:val="24"/>
          <w:szCs w:val="24"/>
        </w:rPr>
        <w:t>Queryable</w:t>
      </w:r>
      <w:proofErr w:type="spellEnd"/>
      <w:r w:rsidRPr="00310714">
        <w:rPr>
          <w:rFonts w:ascii="Times New Roman" w:hAnsi="Times New Roman" w:cs="Times New Roman"/>
          <w:sz w:val="24"/>
          <w:szCs w:val="24"/>
        </w:rPr>
        <w:t xml:space="preserve"> (AI agents can traverse the graph to extract insights).</w:t>
      </w:r>
    </w:p>
    <w:p w14:paraId="554BBCC2" w14:textId="77777777" w:rsidR="00310714" w:rsidRPr="00310714" w:rsidRDefault="00310714" w:rsidP="00310714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 xml:space="preserve">Graphs allow </w:t>
      </w:r>
      <w:proofErr w:type="spellStart"/>
      <w:r w:rsidRPr="00310714">
        <w:rPr>
          <w:rFonts w:ascii="Times New Roman" w:hAnsi="Times New Roman" w:cs="Times New Roman"/>
          <w:sz w:val="24"/>
          <w:szCs w:val="24"/>
        </w:rPr>
        <w:t>multihop</w:t>
      </w:r>
      <w:proofErr w:type="spellEnd"/>
      <w:r w:rsidRPr="00310714">
        <w:rPr>
          <w:rFonts w:ascii="Times New Roman" w:hAnsi="Times New Roman" w:cs="Times New Roman"/>
          <w:sz w:val="24"/>
          <w:szCs w:val="24"/>
        </w:rPr>
        <w:t xml:space="preserve"> reasoning, where one entity connects to another through several intermediate nodes.</w:t>
      </w:r>
    </w:p>
    <w:p w14:paraId="55954BA5" w14:textId="7DEF0EDE" w:rsid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5821C" w14:textId="77777777" w:rsidR="00337AAA" w:rsidRPr="00310714" w:rsidRDefault="00337AAA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3EBBB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4) What We Do at WhyHow.ai</w:t>
      </w:r>
    </w:p>
    <w:p w14:paraId="6EF74943" w14:textId="77777777" w:rsidR="00310714" w:rsidRPr="00310714" w:rsidRDefault="00310714" w:rsidP="0031071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Web Scraping:</w:t>
      </w:r>
      <w:r w:rsidRPr="00310714">
        <w:rPr>
          <w:rFonts w:ascii="Times New Roman" w:hAnsi="Times New Roman" w:cs="Times New Roman"/>
          <w:sz w:val="24"/>
          <w:szCs w:val="24"/>
        </w:rPr>
        <w:t xml:space="preserve"> Collect unstructured legal data from forums, complaints, social media, and official records.</w:t>
      </w:r>
    </w:p>
    <w:p w14:paraId="1FC27180" w14:textId="77777777" w:rsidR="00310714" w:rsidRPr="00310714" w:rsidRDefault="00310714" w:rsidP="0031071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Signal Qualification:</w:t>
      </w:r>
      <w:r w:rsidRPr="00310714">
        <w:rPr>
          <w:rFonts w:ascii="Times New Roman" w:hAnsi="Times New Roman" w:cs="Times New Roman"/>
          <w:sz w:val="24"/>
          <w:szCs w:val="24"/>
        </w:rPr>
        <w:t xml:space="preserve"> Filter out irrelevant data to focus on information important to a lawyer or law firm.</w:t>
      </w:r>
    </w:p>
    <w:p w14:paraId="0188ED2E" w14:textId="77777777" w:rsidR="00310714" w:rsidRPr="00310714" w:rsidRDefault="00310714" w:rsidP="0031071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Structuring into Graphs:</w:t>
      </w:r>
      <w:r w:rsidRPr="00310714">
        <w:rPr>
          <w:rFonts w:ascii="Times New Roman" w:hAnsi="Times New Roman" w:cs="Times New Roman"/>
          <w:sz w:val="24"/>
          <w:szCs w:val="24"/>
        </w:rPr>
        <w:t xml:space="preserve"> Organize entities and relationships to make data </w:t>
      </w:r>
      <w:proofErr w:type="spellStart"/>
      <w:r w:rsidRPr="00310714">
        <w:rPr>
          <w:rFonts w:ascii="Times New Roman" w:hAnsi="Times New Roman" w:cs="Times New Roman"/>
          <w:sz w:val="24"/>
          <w:szCs w:val="24"/>
        </w:rPr>
        <w:t>queryable</w:t>
      </w:r>
      <w:proofErr w:type="spellEnd"/>
      <w:r w:rsidRPr="00310714">
        <w:rPr>
          <w:rFonts w:ascii="Times New Roman" w:hAnsi="Times New Roman" w:cs="Times New Roman"/>
          <w:sz w:val="24"/>
          <w:szCs w:val="24"/>
        </w:rPr>
        <w:t xml:space="preserve"> and visual.</w:t>
      </w:r>
    </w:p>
    <w:p w14:paraId="7CFFC198" w14:textId="77777777" w:rsidR="00310714" w:rsidRPr="00310714" w:rsidRDefault="00310714" w:rsidP="0031071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Report Generation:</w:t>
      </w:r>
      <w:r w:rsidRPr="00310714">
        <w:rPr>
          <w:rFonts w:ascii="Times New Roman" w:hAnsi="Times New Roman" w:cs="Times New Roman"/>
          <w:sz w:val="24"/>
          <w:szCs w:val="24"/>
        </w:rPr>
        <w:t xml:space="preserve"> Use multi-agent systems to produce personalized reports tailored to lawyer preferences.</w:t>
      </w:r>
    </w:p>
    <w:p w14:paraId="7AB2D3C9" w14:textId="77777777" w:rsidR="00310714" w:rsidRPr="00310714" w:rsidRDefault="00310714" w:rsidP="00310714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Support Legal Discovery &amp; Case Research</w:t>
      </w:r>
      <w:r w:rsidRPr="00310714">
        <w:rPr>
          <w:rFonts w:ascii="Times New Roman" w:hAnsi="Times New Roman" w:cs="Times New Roman"/>
          <w:sz w:val="24"/>
          <w:szCs w:val="24"/>
        </w:rPr>
        <w:t>: AI does not litigate but enhances human decision-making by providing structured insights.</w:t>
      </w:r>
    </w:p>
    <w:p w14:paraId="3973BD3B" w14:textId="571A5F32" w:rsid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4672C" w14:textId="77777777" w:rsidR="00337AAA" w:rsidRPr="00310714" w:rsidRDefault="00337AAA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F59FA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5) Why Knowledge Graphs Are Useful</w:t>
      </w:r>
    </w:p>
    <w:p w14:paraId="3B9B819F" w14:textId="77777777" w:rsidR="00310714" w:rsidRPr="00310714" w:rsidRDefault="00310714" w:rsidP="00310714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Make complex relationships explicit.</w:t>
      </w:r>
    </w:p>
    <w:p w14:paraId="57C87445" w14:textId="77777777" w:rsidR="00310714" w:rsidRPr="00310714" w:rsidRDefault="00310714" w:rsidP="00310714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Enable large-scale analytics for decisions like case prioritization.</w:t>
      </w:r>
    </w:p>
    <w:p w14:paraId="40216E28" w14:textId="77777777" w:rsidR="00310714" w:rsidRPr="00310714" w:rsidRDefault="00310714" w:rsidP="00310714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Support visual exploration for domain experts.</w:t>
      </w:r>
    </w:p>
    <w:p w14:paraId="5D8BCE5E" w14:textId="77777777" w:rsidR="00310714" w:rsidRPr="00310714" w:rsidRDefault="00310714" w:rsidP="00310714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Graph structure allows extensibility and updating, crucial for legal workflows.</w:t>
      </w:r>
    </w:p>
    <w:p w14:paraId="5778E42F" w14:textId="27914180" w:rsid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2C7A17" w14:textId="77777777" w:rsidR="00337AAA" w:rsidRPr="00310714" w:rsidRDefault="00337AAA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6B876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6) Why Use Graphs</w:t>
      </w:r>
    </w:p>
    <w:p w14:paraId="6F6F7B74" w14:textId="77777777" w:rsidR="00310714" w:rsidRPr="00310714" w:rsidRDefault="00310714" w:rsidP="00310714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Explicitly define connections between entities (e.g., person → product → ingredient → concentration).</w:t>
      </w:r>
    </w:p>
    <w:p w14:paraId="22E00342" w14:textId="77777777" w:rsidR="00310714" w:rsidRPr="00310714" w:rsidRDefault="00310714" w:rsidP="00310714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Facilitate mass analytics and visual inspection.</w:t>
      </w:r>
    </w:p>
    <w:p w14:paraId="06E9C708" w14:textId="77777777" w:rsidR="00310714" w:rsidRPr="00310714" w:rsidRDefault="00310714" w:rsidP="00310714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Handle distributed, multi-step relationships across large datasets.</w:t>
      </w:r>
    </w:p>
    <w:p w14:paraId="51853F65" w14:textId="0A8A9E4D" w:rsid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FA441" w14:textId="77777777" w:rsidR="00337AAA" w:rsidRPr="00310714" w:rsidRDefault="00337AAA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DDD616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7) What’s Easy About Graphs</w:t>
      </w:r>
    </w:p>
    <w:p w14:paraId="7C6B065F" w14:textId="77777777" w:rsidR="00310714" w:rsidRPr="00310714" w:rsidRDefault="00310714" w:rsidP="00310714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Intuitive visual understanding.</w:t>
      </w:r>
    </w:p>
    <w:p w14:paraId="30E0586F" w14:textId="77777777" w:rsidR="00310714" w:rsidRPr="00310714" w:rsidRDefault="00310714" w:rsidP="00310714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Domain experts can quickly grasp relationships and patterns.</w:t>
      </w:r>
    </w:p>
    <w:p w14:paraId="29AD5FC9" w14:textId="77777777" w:rsidR="00310714" w:rsidRPr="00310714" w:rsidRDefault="00310714" w:rsidP="00310714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Easy to see connected points of interest in complex legal datasets.</w:t>
      </w:r>
    </w:p>
    <w:p w14:paraId="7B40641A" w14:textId="3E3237BE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D4196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8) What’s a Multi-Agent System to Me</w:t>
      </w:r>
    </w:p>
    <w:p w14:paraId="5EDA1957" w14:textId="77777777" w:rsidR="00310714" w:rsidRPr="00310714" w:rsidRDefault="00310714" w:rsidP="00310714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Breaks complex workflows into modular steps (agents).</w:t>
      </w:r>
    </w:p>
    <w:p w14:paraId="700B1690" w14:textId="77777777" w:rsidR="00310714" w:rsidRPr="00310714" w:rsidRDefault="00310714" w:rsidP="00310714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Each agent handles a specific sub-task in a legal workflow.</w:t>
      </w:r>
    </w:p>
    <w:p w14:paraId="746D8B18" w14:textId="77777777" w:rsidR="00310714" w:rsidRPr="00310714" w:rsidRDefault="00310714" w:rsidP="00310714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Agents are linked via graphs, allowing structured and controlled reasoning.</w:t>
      </w:r>
    </w:p>
    <w:p w14:paraId="297E106E" w14:textId="77777777" w:rsidR="00310714" w:rsidRPr="00310714" w:rsidRDefault="00310714" w:rsidP="00310714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LLMs can glue together agents, providing flexibility for interpreting data while maintaining workflow integrity.</w:t>
      </w:r>
    </w:p>
    <w:p w14:paraId="64491769" w14:textId="3CA05FF2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413F9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9) Problems with Multi-Agent Systems</w:t>
      </w:r>
    </w:p>
    <w:p w14:paraId="144F28D4" w14:textId="77777777" w:rsidR="00310714" w:rsidRPr="00310714" w:rsidRDefault="00310714" w:rsidP="00310714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Single agent accuracy is rarely perfect.</w:t>
      </w:r>
    </w:p>
    <w:p w14:paraId="3BDDF9AC" w14:textId="77777777" w:rsidR="00310714" w:rsidRPr="00310714" w:rsidRDefault="00310714" w:rsidP="00310714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Sequential chaining of multiple agents reduces overall accuracy (e.g., 5 agents at 95% → 77%).</w:t>
      </w:r>
    </w:p>
    <w:p w14:paraId="4DC01F37" w14:textId="77777777" w:rsidR="00310714" w:rsidRPr="00310714" w:rsidRDefault="00310714" w:rsidP="00310714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Requires guardrails, episodic memory, pruning, and human oversight.</w:t>
      </w:r>
    </w:p>
    <w:p w14:paraId="5E7A51C0" w14:textId="77777777" w:rsidR="00310714" w:rsidRPr="00310714" w:rsidRDefault="00310714" w:rsidP="00310714">
      <w:pPr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Decision-making under uncertainty is a major challenge in multi-agent workflows.</w:t>
      </w:r>
    </w:p>
    <w:p w14:paraId="159F2B9D" w14:textId="6F8D9EA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8D8FD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10) Why the Time is Right for Litigation Agents</w:t>
      </w:r>
    </w:p>
    <w:p w14:paraId="6989292A" w14:textId="77777777" w:rsidR="00310714" w:rsidRPr="00310714" w:rsidRDefault="00310714" w:rsidP="00310714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Legal workflows demand high accuracy, structure, and traceability.</w:t>
      </w:r>
    </w:p>
    <w:p w14:paraId="4DFD267E" w14:textId="77777777" w:rsidR="00310714" w:rsidRPr="00310714" w:rsidRDefault="00310714" w:rsidP="00310714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LLMs, multi-agent systems, and graphs together provide personalized, precise, and scalable solutions.</w:t>
      </w:r>
    </w:p>
    <w:p w14:paraId="03BAA1BE" w14:textId="77777777" w:rsidR="00310714" w:rsidRPr="00310714" w:rsidRDefault="00310714" w:rsidP="00310714">
      <w:pPr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Graph-based approaches allow lawyers to maintain their preferred report structure and workflow while benefiting from AI.</w:t>
      </w:r>
    </w:p>
    <w:p w14:paraId="29DBB411" w14:textId="270C6168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7B2EF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11) Problems in AI Within the Legal Industry</w:t>
      </w:r>
    </w:p>
    <w:p w14:paraId="12B874F6" w14:textId="77777777" w:rsidR="00310714" w:rsidRPr="00310714" w:rsidRDefault="00310714" w:rsidP="00310714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Lawyers require accuracy and correct legal language.</w:t>
      </w:r>
    </w:p>
    <w:p w14:paraId="496BB7D7" w14:textId="77777777" w:rsidR="00310714" w:rsidRPr="00310714" w:rsidRDefault="00310714" w:rsidP="00310714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Probabilistic AI alone (like LLMs without structure) may produce incorrect or inconsistent outputs.</w:t>
      </w:r>
    </w:p>
    <w:p w14:paraId="44788EF8" w14:textId="77777777" w:rsidR="00310714" w:rsidRPr="00310714" w:rsidRDefault="00310714" w:rsidP="00310714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Creativity in legal arguments is latent human knowledge, which AI struggles to replicate fully.</w:t>
      </w:r>
    </w:p>
    <w:p w14:paraId="60118E18" w14:textId="623778B6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50BEF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12) Challenges in Traditional Legal Discovery</w:t>
      </w:r>
    </w:p>
    <w:p w14:paraId="372781CD" w14:textId="77777777" w:rsidR="00310714" w:rsidRPr="00310714" w:rsidRDefault="00310714" w:rsidP="00310714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Massive volumes of unstructured data: emails, PDFs, scanned documents.</w:t>
      </w:r>
    </w:p>
    <w:p w14:paraId="01AB753C" w14:textId="77777777" w:rsidR="00310714" w:rsidRPr="00310714" w:rsidRDefault="00310714" w:rsidP="00310714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 xml:space="preserve">Manual review is time-consuming and </w:t>
      </w:r>
      <w:proofErr w:type="gramStart"/>
      <w:r w:rsidRPr="00310714">
        <w:rPr>
          <w:rFonts w:ascii="Times New Roman" w:hAnsi="Times New Roman" w:cs="Times New Roman"/>
          <w:sz w:val="24"/>
          <w:szCs w:val="24"/>
        </w:rPr>
        <w:t>error-prone</w:t>
      </w:r>
      <w:proofErr w:type="gramEnd"/>
      <w:r w:rsidRPr="00310714">
        <w:rPr>
          <w:rFonts w:ascii="Times New Roman" w:hAnsi="Times New Roman" w:cs="Times New Roman"/>
          <w:sz w:val="24"/>
          <w:szCs w:val="24"/>
        </w:rPr>
        <w:t>.</w:t>
      </w:r>
    </w:p>
    <w:p w14:paraId="29BD3785" w14:textId="77777777" w:rsidR="00310714" w:rsidRPr="00310714" w:rsidRDefault="00310714" w:rsidP="00310714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Identifying critical signals is difficult amid noise.</w:t>
      </w:r>
    </w:p>
    <w:p w14:paraId="5B07B00D" w14:textId="77777777" w:rsidR="00310714" w:rsidRPr="00310714" w:rsidRDefault="00310714" w:rsidP="00310714">
      <w:pPr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Discovery timelines are strict, making manual processing insufficient.</w:t>
      </w:r>
    </w:p>
    <w:p w14:paraId="50F9BF2F" w14:textId="5848216F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84D76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13) How Knowledge Graphs Help Discovery</w:t>
      </w:r>
    </w:p>
    <w:p w14:paraId="5D30641C" w14:textId="77777777" w:rsidR="00310714" w:rsidRPr="00310714" w:rsidRDefault="00310714" w:rsidP="00310714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Extract and structure critical information from mountains of data.</w:t>
      </w:r>
    </w:p>
    <w:p w14:paraId="247D6183" w14:textId="77777777" w:rsidR="00310714" w:rsidRPr="00310714" w:rsidRDefault="00310714" w:rsidP="00310714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Enable quick filtering of irrelevant information.</w:t>
      </w:r>
    </w:p>
    <w:p w14:paraId="7912A22C" w14:textId="77777777" w:rsidR="00310714" w:rsidRPr="00310714" w:rsidRDefault="00310714" w:rsidP="00310714">
      <w:pPr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Visual graphs allow lawyers to focus on high-value signals for faster decision-making.</w:t>
      </w:r>
    </w:p>
    <w:p w14:paraId="5AE46C0B" w14:textId="75A10096" w:rsid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295A7" w14:textId="77777777" w:rsidR="00337AAA" w:rsidRPr="00310714" w:rsidRDefault="00337AAA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1B7CB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14) Challenges in Traditional Case Research</w:t>
      </w:r>
    </w:p>
    <w:p w14:paraId="2AC49966" w14:textId="77777777" w:rsidR="00310714" w:rsidRPr="00310714" w:rsidRDefault="00310714" w:rsidP="00310714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Case research often depends on informal sources (forums, newsletters, niche communities).</w:t>
      </w:r>
    </w:p>
    <w:p w14:paraId="533DAFCD" w14:textId="77777777" w:rsidR="00310714" w:rsidRPr="00310714" w:rsidRDefault="00310714" w:rsidP="00310714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Leads may emerge too late for timely litigation.</w:t>
      </w:r>
    </w:p>
    <w:p w14:paraId="008E2BD6" w14:textId="77777777" w:rsidR="00310714" w:rsidRPr="00310714" w:rsidRDefault="00310714" w:rsidP="00310714">
      <w:pPr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Difficult to aggregate signals across multiple sources and formats.</w:t>
      </w:r>
    </w:p>
    <w:p w14:paraId="6934547B" w14:textId="2101AC9F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99E52E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15) How Multi-Agent Systems Support Traditional Case Research</w:t>
      </w:r>
    </w:p>
    <w:p w14:paraId="05F9C345" w14:textId="77777777" w:rsidR="00310714" w:rsidRPr="00310714" w:rsidRDefault="00310714" w:rsidP="00310714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Agents scrape, filter, and structure web data efficiently.</w:t>
      </w:r>
    </w:p>
    <w:p w14:paraId="59C4F253" w14:textId="77777777" w:rsidR="00310714" w:rsidRPr="00310714" w:rsidRDefault="00310714" w:rsidP="00310714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Graph-backed agents allow querying and analysis of relevant information.</w:t>
      </w:r>
    </w:p>
    <w:p w14:paraId="73914632" w14:textId="77777777" w:rsidR="00310714" w:rsidRPr="00310714" w:rsidRDefault="00310714" w:rsidP="00310714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Personalized reports for individual lawyers are generated based on their preferred schemas and workflows.</w:t>
      </w:r>
    </w:p>
    <w:p w14:paraId="339168D0" w14:textId="2068EF07" w:rsidR="00310714" w:rsidRDefault="00310714" w:rsidP="00310714">
      <w:pPr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Iterative updating ensures data stays accurate and actionable.</w:t>
      </w:r>
    </w:p>
    <w:p w14:paraId="38A1B31D" w14:textId="77777777" w:rsidR="00996460" w:rsidRPr="00310714" w:rsidRDefault="00996460" w:rsidP="0099646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6EB0B4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16) Case Study: Vehicles Catching Fire</w:t>
      </w:r>
    </w:p>
    <w:p w14:paraId="6D7DCB9F" w14:textId="77777777" w:rsidR="00310714" w:rsidRPr="00310714" w:rsidRDefault="00310714" w:rsidP="00310714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Customers report unexpected smoking and fires in vehicles.</w:t>
      </w:r>
    </w:p>
    <w:p w14:paraId="0DF971B3" w14:textId="77777777" w:rsidR="00310714" w:rsidRPr="00310714" w:rsidRDefault="00310714" w:rsidP="00310714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Complaints appear on multiple platforms: government websites, forums, subreddits.</w:t>
      </w:r>
    </w:p>
    <w:p w14:paraId="358B98E6" w14:textId="77777777" w:rsidR="00310714" w:rsidRPr="00310714" w:rsidRDefault="00310714" w:rsidP="00310714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WhyHow.ai:</w:t>
      </w:r>
    </w:p>
    <w:p w14:paraId="47758439" w14:textId="77777777" w:rsidR="00310714" w:rsidRPr="00310714" w:rsidRDefault="00310714" w:rsidP="00310714">
      <w:pPr>
        <w:numPr>
          <w:ilvl w:val="1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Scrapes and collects complaints.</w:t>
      </w:r>
    </w:p>
    <w:p w14:paraId="025E624A" w14:textId="77777777" w:rsidR="00310714" w:rsidRPr="00310714" w:rsidRDefault="00310714" w:rsidP="00310714">
      <w:pPr>
        <w:numPr>
          <w:ilvl w:val="1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Structures them in graphs (vehicle → year → model → problem).</w:t>
      </w:r>
    </w:p>
    <w:p w14:paraId="79ED73B7" w14:textId="77777777" w:rsidR="00310714" w:rsidRPr="00310714" w:rsidRDefault="00310714" w:rsidP="00310714">
      <w:pPr>
        <w:numPr>
          <w:ilvl w:val="1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Measures density of complaints (number × velocity of complaints).</w:t>
      </w:r>
    </w:p>
    <w:p w14:paraId="257D3496" w14:textId="77777777" w:rsidR="00310714" w:rsidRPr="00310714" w:rsidRDefault="00310714" w:rsidP="00310714">
      <w:pPr>
        <w:numPr>
          <w:ilvl w:val="1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Identifies signals early, enabling law firms to act faster.</w:t>
      </w:r>
    </w:p>
    <w:p w14:paraId="4F5727B2" w14:textId="77777777" w:rsidR="00310714" w:rsidRPr="00310714" w:rsidRDefault="00310714" w:rsidP="00310714">
      <w:pPr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Filters applied based on jurisdiction, car model, and lawyer preferences.</w:t>
      </w:r>
    </w:p>
    <w:p w14:paraId="5D9AC342" w14:textId="2E61374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1B4E3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17) The Future</w:t>
      </w:r>
    </w:p>
    <w:p w14:paraId="14C53040" w14:textId="77777777" w:rsidR="00310714" w:rsidRPr="00310714" w:rsidRDefault="00310714" w:rsidP="00310714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Iteratively building and pruning graphs improves accuracy and relevance over time.</w:t>
      </w:r>
    </w:p>
    <w:p w14:paraId="6BD8BB2C" w14:textId="77777777" w:rsidR="00310714" w:rsidRPr="00310714" w:rsidRDefault="00310714" w:rsidP="00310714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Multi-agent systems will continue to enhance case discovery, reporting, and analysis.</w:t>
      </w:r>
    </w:p>
    <w:p w14:paraId="74918277" w14:textId="77777777" w:rsidR="00310714" w:rsidRPr="00310714" w:rsidRDefault="00310714" w:rsidP="00310714">
      <w:pPr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Lawyer-specific workflows allow flexible AI solutions, tailored to individual firms and partners.</w:t>
      </w:r>
    </w:p>
    <w:p w14:paraId="0D46F643" w14:textId="62926D2B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21285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18) Lawsuits Found Early, Harm Compensated</w:t>
      </w:r>
    </w:p>
    <w:p w14:paraId="2B6D82A3" w14:textId="77777777" w:rsidR="00310714" w:rsidRPr="00310714" w:rsidRDefault="00310714" w:rsidP="00310714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Early detection of patterns allows for proactive legal action.</w:t>
      </w:r>
    </w:p>
    <w:p w14:paraId="233966AE" w14:textId="77777777" w:rsidR="00310714" w:rsidRPr="00310714" w:rsidRDefault="00310714" w:rsidP="00310714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Lawyers can compensate victims faster.</w:t>
      </w:r>
    </w:p>
    <w:p w14:paraId="6C24F547" w14:textId="77777777" w:rsidR="00310714" w:rsidRPr="00310714" w:rsidRDefault="00310714" w:rsidP="00310714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Reduces reliance on late-stage discovery and manual processes.</w:t>
      </w:r>
    </w:p>
    <w:p w14:paraId="60E29D5A" w14:textId="2672E450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B6992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19) Key Takeaways</w:t>
      </w:r>
    </w:p>
    <w:p w14:paraId="60CE0B1C" w14:textId="77777777" w:rsidR="00310714" w:rsidRPr="00310714" w:rsidRDefault="00310714" w:rsidP="00310714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Legal AI requires structured, accurate, and extensible systems.</w:t>
      </w:r>
    </w:p>
    <w:p w14:paraId="5B8D21CA" w14:textId="77777777" w:rsidR="00310714" w:rsidRPr="00310714" w:rsidRDefault="00310714" w:rsidP="00310714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Graphs + multi-agent systems + LLMs enable personalized, lawyer-centric workflows.</w:t>
      </w:r>
    </w:p>
    <w:p w14:paraId="50561C72" w14:textId="77777777" w:rsidR="00310714" w:rsidRPr="00310714" w:rsidRDefault="00310714" w:rsidP="00310714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Discovery and case research can be automated while maintaining legal accuracy.</w:t>
      </w:r>
    </w:p>
    <w:p w14:paraId="128E27FE" w14:textId="77777777" w:rsidR="00310714" w:rsidRPr="00310714" w:rsidRDefault="00310714" w:rsidP="00310714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Decision-making under uncertainty remains a core challenge in AI workflows.</w:t>
      </w:r>
    </w:p>
    <w:p w14:paraId="72A1084C" w14:textId="20AD94CD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84153" w14:textId="77777777" w:rsidR="00310714" w:rsidRPr="00310714" w:rsidRDefault="00310714" w:rsidP="003107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0714">
        <w:rPr>
          <w:rFonts w:ascii="Times New Roman" w:hAnsi="Times New Roman" w:cs="Times New Roman"/>
          <w:b/>
          <w:bCs/>
          <w:sz w:val="24"/>
          <w:szCs w:val="24"/>
        </w:rPr>
        <w:t>20) Conclusions</w:t>
      </w:r>
    </w:p>
    <w:p w14:paraId="6B7ECE6A" w14:textId="77777777" w:rsidR="00310714" w:rsidRPr="00310714" w:rsidRDefault="00310714" w:rsidP="00310714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Knowledge graphs transform unstructured legal data into actionable insights.</w:t>
      </w:r>
    </w:p>
    <w:p w14:paraId="7AC19A5C" w14:textId="77777777" w:rsidR="00310714" w:rsidRPr="00310714" w:rsidRDefault="00310714" w:rsidP="00310714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Multi-agent systems allow task modularization, automation, and personalization.</w:t>
      </w:r>
    </w:p>
    <w:p w14:paraId="704BC450" w14:textId="77777777" w:rsidR="00310714" w:rsidRPr="00310714" w:rsidRDefault="00310714" w:rsidP="00310714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LLMs enhance flexibility but must be combined with structured oversight.</w:t>
      </w:r>
    </w:p>
    <w:p w14:paraId="25B72BDF" w14:textId="77777777" w:rsidR="00310714" w:rsidRPr="00310714" w:rsidRDefault="00310714" w:rsidP="00310714">
      <w:pPr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0714">
        <w:rPr>
          <w:rFonts w:ascii="Times New Roman" w:hAnsi="Times New Roman" w:cs="Times New Roman"/>
          <w:sz w:val="24"/>
          <w:szCs w:val="24"/>
        </w:rPr>
        <w:t>Legal AI is now practical, scalable, and effective, improving workflow efficiency and case outcomes.</w:t>
      </w:r>
    </w:p>
    <w:p w14:paraId="1058F0E9" w14:textId="10AD41EF" w:rsidR="00C307A7" w:rsidRPr="00A9303D" w:rsidRDefault="00C307A7" w:rsidP="00A930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07A7" w:rsidRPr="00A9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AFEE" w14:textId="77777777" w:rsidR="00AB3523" w:rsidRDefault="00AB3523" w:rsidP="00A9303D">
      <w:pPr>
        <w:spacing w:after="0" w:line="240" w:lineRule="auto"/>
      </w:pPr>
      <w:r>
        <w:separator/>
      </w:r>
    </w:p>
  </w:endnote>
  <w:endnote w:type="continuationSeparator" w:id="0">
    <w:p w14:paraId="34799CDB" w14:textId="77777777" w:rsidR="00AB3523" w:rsidRDefault="00AB3523" w:rsidP="00A9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4287" w14:textId="77777777" w:rsidR="00AB3523" w:rsidRDefault="00AB3523" w:rsidP="00A9303D">
      <w:pPr>
        <w:spacing w:after="0" w:line="240" w:lineRule="auto"/>
      </w:pPr>
      <w:r>
        <w:separator/>
      </w:r>
    </w:p>
  </w:footnote>
  <w:footnote w:type="continuationSeparator" w:id="0">
    <w:p w14:paraId="38AD89A7" w14:textId="77777777" w:rsidR="00AB3523" w:rsidRDefault="00AB3523" w:rsidP="00A9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EE4"/>
    <w:multiLevelType w:val="multilevel"/>
    <w:tmpl w:val="AAF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4FB8"/>
    <w:multiLevelType w:val="multilevel"/>
    <w:tmpl w:val="F534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60C0"/>
    <w:multiLevelType w:val="multilevel"/>
    <w:tmpl w:val="D7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3898"/>
    <w:multiLevelType w:val="multilevel"/>
    <w:tmpl w:val="AD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66A7"/>
    <w:multiLevelType w:val="multilevel"/>
    <w:tmpl w:val="DFE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27FB9"/>
    <w:multiLevelType w:val="multilevel"/>
    <w:tmpl w:val="7C1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F7AFA"/>
    <w:multiLevelType w:val="multilevel"/>
    <w:tmpl w:val="37F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90992"/>
    <w:multiLevelType w:val="multilevel"/>
    <w:tmpl w:val="AFC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B47A0"/>
    <w:multiLevelType w:val="multilevel"/>
    <w:tmpl w:val="14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B1DA5"/>
    <w:multiLevelType w:val="multilevel"/>
    <w:tmpl w:val="101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434A8"/>
    <w:multiLevelType w:val="multilevel"/>
    <w:tmpl w:val="8DF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87A49"/>
    <w:multiLevelType w:val="multilevel"/>
    <w:tmpl w:val="35A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76FB1"/>
    <w:multiLevelType w:val="multilevel"/>
    <w:tmpl w:val="3B7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05FC0"/>
    <w:multiLevelType w:val="multilevel"/>
    <w:tmpl w:val="067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3F00F9"/>
    <w:multiLevelType w:val="multilevel"/>
    <w:tmpl w:val="0E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3606D"/>
    <w:multiLevelType w:val="multilevel"/>
    <w:tmpl w:val="05F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F1265"/>
    <w:multiLevelType w:val="multilevel"/>
    <w:tmpl w:val="DF4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47704C4"/>
    <w:multiLevelType w:val="multilevel"/>
    <w:tmpl w:val="270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A6C2A"/>
    <w:multiLevelType w:val="multilevel"/>
    <w:tmpl w:val="997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84B8F"/>
    <w:multiLevelType w:val="multilevel"/>
    <w:tmpl w:val="D41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22AB2"/>
    <w:multiLevelType w:val="multilevel"/>
    <w:tmpl w:val="6616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35A99"/>
    <w:multiLevelType w:val="hybridMultilevel"/>
    <w:tmpl w:val="C99A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E714A"/>
    <w:multiLevelType w:val="multilevel"/>
    <w:tmpl w:val="DB4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F17C5C"/>
    <w:multiLevelType w:val="multilevel"/>
    <w:tmpl w:val="645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11085"/>
    <w:multiLevelType w:val="multilevel"/>
    <w:tmpl w:val="CA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74D79"/>
    <w:multiLevelType w:val="multilevel"/>
    <w:tmpl w:val="D8F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E4890"/>
    <w:multiLevelType w:val="multilevel"/>
    <w:tmpl w:val="F0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126FEE"/>
    <w:multiLevelType w:val="multilevel"/>
    <w:tmpl w:val="8E6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7E1182"/>
    <w:multiLevelType w:val="multilevel"/>
    <w:tmpl w:val="C57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A94F4B"/>
    <w:multiLevelType w:val="multilevel"/>
    <w:tmpl w:val="603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0436B"/>
    <w:multiLevelType w:val="multilevel"/>
    <w:tmpl w:val="3E0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F66C34"/>
    <w:multiLevelType w:val="multilevel"/>
    <w:tmpl w:val="AA0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F74F5"/>
    <w:multiLevelType w:val="hybridMultilevel"/>
    <w:tmpl w:val="5A4EE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776BB5"/>
    <w:multiLevelType w:val="multilevel"/>
    <w:tmpl w:val="9B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F27952"/>
    <w:multiLevelType w:val="hybridMultilevel"/>
    <w:tmpl w:val="BFC4549C"/>
    <w:lvl w:ilvl="0" w:tplc="1A8CE8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3B32D2"/>
    <w:multiLevelType w:val="multilevel"/>
    <w:tmpl w:val="CD6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3D512C"/>
    <w:multiLevelType w:val="multilevel"/>
    <w:tmpl w:val="70F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21"/>
  </w:num>
  <w:num w:numId="2" w16cid:durableId="1837725504">
    <w:abstractNumId w:val="34"/>
  </w:num>
  <w:num w:numId="3" w16cid:durableId="46926684">
    <w:abstractNumId w:val="17"/>
  </w:num>
  <w:num w:numId="4" w16cid:durableId="1176576877">
    <w:abstractNumId w:val="6"/>
  </w:num>
  <w:num w:numId="5" w16cid:durableId="853887252">
    <w:abstractNumId w:val="43"/>
  </w:num>
  <w:num w:numId="6" w16cid:durableId="823356037">
    <w:abstractNumId w:val="45"/>
  </w:num>
  <w:num w:numId="7" w16cid:durableId="373383401">
    <w:abstractNumId w:val="48"/>
  </w:num>
  <w:num w:numId="8" w16cid:durableId="367030255">
    <w:abstractNumId w:val="11"/>
  </w:num>
  <w:num w:numId="9" w16cid:durableId="1701587997">
    <w:abstractNumId w:val="76"/>
  </w:num>
  <w:num w:numId="10" w16cid:durableId="1700352957">
    <w:abstractNumId w:val="3"/>
  </w:num>
  <w:num w:numId="11" w16cid:durableId="1974212458">
    <w:abstractNumId w:val="31"/>
  </w:num>
  <w:num w:numId="12" w16cid:durableId="1830632412">
    <w:abstractNumId w:val="79"/>
  </w:num>
  <w:num w:numId="13" w16cid:durableId="1472673127">
    <w:abstractNumId w:val="24"/>
  </w:num>
  <w:num w:numId="14" w16cid:durableId="549608803">
    <w:abstractNumId w:val="68"/>
  </w:num>
  <w:num w:numId="15" w16cid:durableId="776365419">
    <w:abstractNumId w:val="49"/>
  </w:num>
  <w:num w:numId="16" w16cid:durableId="271323801">
    <w:abstractNumId w:val="72"/>
  </w:num>
  <w:num w:numId="17" w16cid:durableId="336807847">
    <w:abstractNumId w:val="15"/>
  </w:num>
  <w:num w:numId="18" w16cid:durableId="2010593615">
    <w:abstractNumId w:val="59"/>
  </w:num>
  <w:num w:numId="19" w16cid:durableId="374893448">
    <w:abstractNumId w:val="47"/>
  </w:num>
  <w:num w:numId="20" w16cid:durableId="811093983">
    <w:abstractNumId w:val="65"/>
  </w:num>
  <w:num w:numId="21" w16cid:durableId="98180041">
    <w:abstractNumId w:val="35"/>
  </w:num>
  <w:num w:numId="22" w16cid:durableId="1591428820">
    <w:abstractNumId w:val="41"/>
  </w:num>
  <w:num w:numId="23" w16cid:durableId="351029714">
    <w:abstractNumId w:val="80"/>
  </w:num>
  <w:num w:numId="24" w16cid:durableId="1461223072">
    <w:abstractNumId w:val="37"/>
  </w:num>
  <w:num w:numId="25" w16cid:durableId="942229912">
    <w:abstractNumId w:val="61"/>
  </w:num>
  <w:num w:numId="26" w16cid:durableId="34427237">
    <w:abstractNumId w:val="58"/>
  </w:num>
  <w:num w:numId="27" w16cid:durableId="1014266977">
    <w:abstractNumId w:val="42"/>
  </w:num>
  <w:num w:numId="28" w16cid:durableId="1583489552">
    <w:abstractNumId w:val="25"/>
  </w:num>
  <w:num w:numId="29" w16cid:durableId="249968424">
    <w:abstractNumId w:val="16"/>
  </w:num>
  <w:num w:numId="30" w16cid:durableId="298849831">
    <w:abstractNumId w:val="81"/>
  </w:num>
  <w:num w:numId="31" w16cid:durableId="136455192">
    <w:abstractNumId w:val="10"/>
  </w:num>
  <w:num w:numId="32" w16cid:durableId="1085414540">
    <w:abstractNumId w:val="74"/>
  </w:num>
  <w:num w:numId="33" w16cid:durableId="514852789">
    <w:abstractNumId w:val="53"/>
  </w:num>
  <w:num w:numId="34" w16cid:durableId="1757163857">
    <w:abstractNumId w:val="63"/>
  </w:num>
  <w:num w:numId="35" w16cid:durableId="593778949">
    <w:abstractNumId w:val="23"/>
  </w:num>
  <w:num w:numId="36" w16cid:durableId="500898818">
    <w:abstractNumId w:val="50"/>
  </w:num>
  <w:num w:numId="37" w16cid:durableId="721368649">
    <w:abstractNumId w:val="26"/>
  </w:num>
  <w:num w:numId="38" w16cid:durableId="64226703">
    <w:abstractNumId w:val="54"/>
  </w:num>
  <w:num w:numId="39" w16cid:durableId="580869022">
    <w:abstractNumId w:val="70"/>
  </w:num>
  <w:num w:numId="40" w16cid:durableId="1525434501">
    <w:abstractNumId w:val="7"/>
  </w:num>
  <w:num w:numId="41" w16cid:durableId="1453591699">
    <w:abstractNumId w:val="51"/>
  </w:num>
  <w:num w:numId="42" w16cid:durableId="1158612996">
    <w:abstractNumId w:val="2"/>
  </w:num>
  <w:num w:numId="43" w16cid:durableId="1183855464">
    <w:abstractNumId w:val="27"/>
  </w:num>
  <w:num w:numId="44" w16cid:durableId="1545824112">
    <w:abstractNumId w:val="52"/>
  </w:num>
  <w:num w:numId="45" w16cid:durableId="594630397">
    <w:abstractNumId w:val="8"/>
  </w:num>
  <w:num w:numId="46" w16cid:durableId="48921719">
    <w:abstractNumId w:val="69"/>
  </w:num>
  <w:num w:numId="47" w16cid:durableId="1745907172">
    <w:abstractNumId w:val="33"/>
  </w:num>
  <w:num w:numId="48" w16cid:durableId="1862746068">
    <w:abstractNumId w:val="1"/>
  </w:num>
  <w:num w:numId="49" w16cid:durableId="1816214027">
    <w:abstractNumId w:val="64"/>
  </w:num>
  <w:num w:numId="50" w16cid:durableId="1214465259">
    <w:abstractNumId w:val="77"/>
  </w:num>
  <w:num w:numId="51" w16cid:durableId="1493569859">
    <w:abstractNumId w:val="29"/>
  </w:num>
  <w:num w:numId="52" w16cid:durableId="711467243">
    <w:abstractNumId w:val="66"/>
  </w:num>
  <w:num w:numId="53" w16cid:durableId="3746816">
    <w:abstractNumId w:val="5"/>
  </w:num>
  <w:num w:numId="54" w16cid:durableId="1404182932">
    <w:abstractNumId w:val="30"/>
  </w:num>
  <w:num w:numId="55" w16cid:durableId="1586919034">
    <w:abstractNumId w:val="73"/>
  </w:num>
  <w:num w:numId="56" w16cid:durableId="1862863310">
    <w:abstractNumId w:val="4"/>
  </w:num>
  <w:num w:numId="57" w16cid:durableId="809521825">
    <w:abstractNumId w:val="60"/>
  </w:num>
  <w:num w:numId="58" w16cid:durableId="1561209039">
    <w:abstractNumId w:val="18"/>
  </w:num>
  <w:num w:numId="59" w16cid:durableId="1621641600">
    <w:abstractNumId w:val="39"/>
  </w:num>
  <w:num w:numId="60" w16cid:durableId="866332697">
    <w:abstractNumId w:val="71"/>
  </w:num>
  <w:num w:numId="61" w16cid:durableId="121387999">
    <w:abstractNumId w:val="75"/>
  </w:num>
  <w:num w:numId="62" w16cid:durableId="1929146921">
    <w:abstractNumId w:val="44"/>
  </w:num>
  <w:num w:numId="63" w16cid:durableId="1354264807">
    <w:abstractNumId w:val="20"/>
  </w:num>
  <w:num w:numId="64" w16cid:durableId="2012680670">
    <w:abstractNumId w:val="14"/>
  </w:num>
  <w:num w:numId="65" w16cid:durableId="825558908">
    <w:abstractNumId w:val="12"/>
  </w:num>
  <w:num w:numId="66" w16cid:durableId="1800610840">
    <w:abstractNumId w:val="40"/>
  </w:num>
  <w:num w:numId="67" w16cid:durableId="1820342152">
    <w:abstractNumId w:val="56"/>
  </w:num>
  <w:num w:numId="68" w16cid:durableId="1367632277">
    <w:abstractNumId w:val="22"/>
  </w:num>
  <w:num w:numId="69" w16cid:durableId="976643439">
    <w:abstractNumId w:val="57"/>
  </w:num>
  <w:num w:numId="70" w16cid:durableId="1556550033">
    <w:abstractNumId w:val="32"/>
  </w:num>
  <w:num w:numId="71" w16cid:durableId="973603751">
    <w:abstractNumId w:val="9"/>
  </w:num>
  <w:num w:numId="72" w16cid:durableId="1992706834">
    <w:abstractNumId w:val="46"/>
  </w:num>
  <w:num w:numId="73" w16cid:durableId="1425758797">
    <w:abstractNumId w:val="36"/>
  </w:num>
  <w:num w:numId="74" w16cid:durableId="386415471">
    <w:abstractNumId w:val="78"/>
  </w:num>
  <w:num w:numId="75" w16cid:durableId="835799447">
    <w:abstractNumId w:val="55"/>
  </w:num>
  <w:num w:numId="76" w16cid:durableId="1882594962">
    <w:abstractNumId w:val="67"/>
  </w:num>
  <w:num w:numId="77" w16cid:durableId="696739153">
    <w:abstractNumId w:val="0"/>
  </w:num>
  <w:num w:numId="78" w16cid:durableId="563949553">
    <w:abstractNumId w:val="13"/>
  </w:num>
  <w:num w:numId="79" w16cid:durableId="1403529499">
    <w:abstractNumId w:val="62"/>
  </w:num>
  <w:num w:numId="80" w16cid:durableId="1389761210">
    <w:abstractNumId w:val="19"/>
  </w:num>
  <w:num w:numId="81" w16cid:durableId="1084300941">
    <w:abstractNumId w:val="28"/>
  </w:num>
  <w:num w:numId="82" w16cid:durableId="172918250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114445"/>
    <w:rsid w:val="002D16F7"/>
    <w:rsid w:val="00310714"/>
    <w:rsid w:val="00310FAD"/>
    <w:rsid w:val="00337AAA"/>
    <w:rsid w:val="005F5CAB"/>
    <w:rsid w:val="00693653"/>
    <w:rsid w:val="007A13E2"/>
    <w:rsid w:val="00854455"/>
    <w:rsid w:val="00875A81"/>
    <w:rsid w:val="00996460"/>
    <w:rsid w:val="009B3206"/>
    <w:rsid w:val="00A9303D"/>
    <w:rsid w:val="00AB3523"/>
    <w:rsid w:val="00AC1BF0"/>
    <w:rsid w:val="00C307A7"/>
    <w:rsid w:val="00D72D52"/>
    <w:rsid w:val="00E13B94"/>
    <w:rsid w:val="00E425DD"/>
    <w:rsid w:val="00E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3D"/>
  </w:style>
  <w:style w:type="paragraph" w:styleId="Footer">
    <w:name w:val="footer"/>
    <w:basedOn w:val="Normal"/>
    <w:link w:val="Foot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Yxr6LdXNW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2</cp:revision>
  <dcterms:created xsi:type="dcterms:W3CDTF">2025-09-28T17:26:00Z</dcterms:created>
  <dcterms:modified xsi:type="dcterms:W3CDTF">2025-09-28T17:26:00Z</dcterms:modified>
</cp:coreProperties>
</file>