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F3D08" w14:textId="77777777" w:rsidR="005B753C" w:rsidRPr="005B753C" w:rsidRDefault="005B753C" w:rsidP="005B753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B75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State of Startups and AI 2025 - Sarah Guo, Conviction</w:t>
      </w:r>
    </w:p>
    <w:p w14:paraId="1F4D247B" w14:textId="4178861F" w:rsidR="005B753C" w:rsidRPr="005B753C" w:rsidRDefault="005B753C" w:rsidP="005B753C">
      <w:pPr>
        <w:spacing w:line="360" w:lineRule="auto"/>
        <w:jc w:val="center"/>
        <w:rPr>
          <w:rFonts w:ascii="Times New Roman" w:hAnsi="Times New Roman" w:cs="Times New Roman"/>
        </w:rPr>
      </w:pPr>
      <w:r w:rsidRPr="005B753C">
        <w:rPr>
          <w:rFonts w:ascii="Times New Roman" w:hAnsi="Times New Roman" w:cs="Times New Roman"/>
        </w:rPr>
        <w:fldChar w:fldCharType="begin"/>
      </w:r>
      <w:r w:rsidRPr="005B753C">
        <w:rPr>
          <w:rFonts w:ascii="Times New Roman" w:hAnsi="Times New Roman" w:cs="Times New Roman"/>
        </w:rPr>
        <w:instrText>HYPERLINK "https://www.youtube.com/watch?v=3MZS5gNElZM"</w:instrText>
      </w:r>
      <w:r w:rsidRPr="005B753C">
        <w:rPr>
          <w:rFonts w:ascii="Times New Roman" w:hAnsi="Times New Roman" w:cs="Times New Roman"/>
        </w:rPr>
      </w:r>
      <w:r w:rsidRPr="005B753C">
        <w:rPr>
          <w:rFonts w:ascii="Times New Roman" w:hAnsi="Times New Roman" w:cs="Times New Roman"/>
        </w:rPr>
        <w:fldChar w:fldCharType="separate"/>
      </w:r>
      <w:r w:rsidRPr="005B753C">
        <w:rPr>
          <w:rStyle w:val="Hyperlink"/>
          <w:rFonts w:ascii="Times New Roman" w:hAnsi="Times New Roman" w:cs="Times New Roman"/>
        </w:rPr>
        <w:t>https://www.youtube.com/watch?v=3MZS5gNElZM</w:t>
      </w:r>
      <w:r w:rsidRPr="005B753C">
        <w:rPr>
          <w:rFonts w:ascii="Times New Roman" w:hAnsi="Times New Roman" w:cs="Times New Roman"/>
        </w:rPr>
        <w:fldChar w:fldCharType="end"/>
      </w:r>
    </w:p>
    <w:p w14:paraId="30B45602" w14:textId="62C2309E" w:rsidR="00854455" w:rsidRPr="005B753C" w:rsidRDefault="00854455" w:rsidP="005B753C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54677E" wp14:editId="6E12FB4D">
                <wp:simplePos x="0" y="0"/>
                <wp:positionH relativeFrom="column">
                  <wp:posOffset>-448734</wp:posOffset>
                </wp:positionH>
                <wp:positionV relativeFrom="paragraph">
                  <wp:posOffset>310092</wp:posOffset>
                </wp:positionV>
                <wp:extent cx="6747933" cy="16933"/>
                <wp:effectExtent l="0" t="0" r="34290" b="21590"/>
                <wp:wrapNone/>
                <wp:docPr id="8900776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7933" cy="1693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79E21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35pt,24.4pt" to="496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d89ngEAAIwDAAAOAAAAZHJzL2Uyb0RvYy54bWysU8tu2zAQvBfoPxC815LtwmkFyzkkaC5F&#10;G+TxATS1tIjwhSVryX/fJW3LRVrkUOSy4mNndme4Wl+P1rA9YNTetXw+qzkDJ32n3a7lz0/fPn3h&#10;LCbhOmG8g5YfIPLrzccP6yE0sPC9Nx0gIxIXmyG0vE8pNFUVZQ9WxJkP4OhSebQi0RZ3VYdiIHZr&#10;qkVdr6rBYxfQS4iRTm+Pl3xT+JUCmX4qFSEx03LqLZWIJW5zrDZr0exQhF7LUxviP7qwQjsqOlHd&#10;iiTYL9R/UVkt0Uev0kx6W3mltISigdTM61dqHnsRoGghc2KYbIrvRyt/7G/cPZINQ4hNDPeYVYwK&#10;bf5Sf2wsZh0ms2BMTNLh6urz1dflkjNJd/NVXhJLdQEHjOkOvGV50XKjXdYiGrH/HtMx9ZxCuEv5&#10;skoHAznZuAdQTHdUcFnQZTLgxiDbC3rT7mV+KlsyM0RpYyZQ/TbolJthUKZlAi7eBk7ZpaJ3aQJa&#10;7Tz+C5zGc6vqmH9WfdSaZW99dyiPUeygJy+GnsYzz9Sf+wK//ESb3wAAAP//AwBQSwMEFAAGAAgA&#10;AAAhAOHdr6PgAAAACQEAAA8AAABkcnMvZG93bnJldi54bWxMj0FLw0AQhe+C/2EZwYu0m5auaWM2&#10;RQQPESzYiudtdppEs7Mhu03jv3c86XGYx3vfl28n14kRh9B60rCYJyCQKm9bqjW8H55naxAhGrKm&#10;84QavjHAtri+yk1m/YXecNzHWnAJhcxoaGLsMylD1aAzYe57JP6d/OBM5HOopR3MhctdJ5dJci+d&#10;aYkXGtPjU4PV1/7sNHyWH2Wt7tL2tFupF3MY1SuNpda3N9PjA4iIU/wLwy8+o0PBTEd/JhtEp2GW&#10;JilHNazWrMCBzWbJckcNaqFAFrn8b1D8AAAA//8DAFBLAQItABQABgAIAAAAIQC2gziS/gAAAOEB&#10;AAATAAAAAAAAAAAAAAAAAAAAAABbQ29udGVudF9UeXBlc10ueG1sUEsBAi0AFAAGAAgAAAAhADj9&#10;If/WAAAAlAEAAAsAAAAAAAAAAAAAAAAALwEAAF9yZWxzLy5yZWxzUEsBAi0AFAAGAAgAAAAhAHYB&#10;3z2eAQAAjAMAAA4AAAAAAAAAAAAAAAAALgIAAGRycy9lMm9Eb2MueG1sUEsBAi0AFAAGAAgAAAAh&#10;AOHdr6PgAAAACQ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Pr="005B753C">
        <w:rPr>
          <w:rFonts w:ascii="Times New Roman" w:hAnsi="Times New Roman" w:cs="Times New Roman"/>
          <w:sz w:val="24"/>
          <w:szCs w:val="24"/>
        </w:rPr>
        <w:t>~ Prepared by Riya Kharade</w:t>
      </w:r>
    </w:p>
    <w:p w14:paraId="2CF6EE09" w14:textId="77777777" w:rsidR="00854455" w:rsidRPr="005B753C" w:rsidRDefault="00854455" w:rsidP="005B753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AF4945" w14:textId="5A0FD8A4" w:rsidR="00854455" w:rsidRPr="005B753C" w:rsidRDefault="00854455" w:rsidP="005B753C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753C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62A98DFA" w14:textId="0578C7FE" w:rsidR="00854455" w:rsidRPr="005B753C" w:rsidRDefault="005B753C" w:rsidP="005B753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B753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59D1CEA" wp14:editId="62CFF698">
            <wp:extent cx="5731510" cy="3220720"/>
            <wp:effectExtent l="0" t="0" r="2540" b="0"/>
            <wp:docPr id="2029043226" name="Picture 1" descr="A person standing in front of a black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43226" name="Picture 1" descr="A person standing in front of a black wall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B678" w14:textId="77777777" w:rsidR="005B753C" w:rsidRPr="005B753C" w:rsidRDefault="005B753C" w:rsidP="005B753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Speaker: Sarah Goa, Conviction (AI-focused venture fund)</w:t>
      </w:r>
    </w:p>
    <w:p w14:paraId="5B2DF9E0" w14:textId="77777777" w:rsidR="005B753C" w:rsidRPr="005B753C" w:rsidRDefault="005B753C" w:rsidP="005B753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Topic: AI Agents, Startups, and Applications</w:t>
      </w:r>
    </w:p>
    <w:p w14:paraId="0DD7EFE1" w14:textId="77777777" w:rsidR="005B753C" w:rsidRPr="005B753C" w:rsidRDefault="005B753C" w:rsidP="005B753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Format: Talk / Presentation</w:t>
      </w:r>
    </w:p>
    <w:p w14:paraId="301A34A0" w14:textId="77777777" w:rsidR="005B753C" w:rsidRPr="005B753C" w:rsidRDefault="005B753C" w:rsidP="005B753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Purpose: Insights on AI capabilities, investment trends, and building applications</w:t>
      </w:r>
    </w:p>
    <w:p w14:paraId="42648AB7" w14:textId="77777777" w:rsidR="005B753C" w:rsidRPr="005B753C" w:rsidRDefault="005B753C" w:rsidP="005B753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753C">
        <w:rPr>
          <w:rFonts w:ascii="Times New Roman" w:hAnsi="Times New Roman" w:cs="Times New Roman"/>
          <w:b/>
          <w:bCs/>
          <w:sz w:val="24"/>
          <w:szCs w:val="24"/>
        </w:rPr>
        <w:t>Summary:</w:t>
      </w:r>
    </w:p>
    <w:p w14:paraId="262A5E22" w14:textId="77777777" w:rsidR="005B753C" w:rsidRPr="005B753C" w:rsidRDefault="005B753C" w:rsidP="005B753C">
      <w:pPr>
        <w:numPr>
          <w:ilvl w:val="0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b/>
          <w:bCs/>
          <w:sz w:val="24"/>
          <w:szCs w:val="24"/>
        </w:rPr>
        <w:t>AI Trends by 2026</w:t>
      </w:r>
    </w:p>
    <w:p w14:paraId="4269F50D" w14:textId="77777777" w:rsidR="005B753C" w:rsidRPr="005B753C" w:rsidRDefault="005B753C" w:rsidP="005B753C">
      <w:pPr>
        <w:numPr>
          <w:ilvl w:val="1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AI agents may ship code directly to production.</w:t>
      </w:r>
    </w:p>
    <w:p w14:paraId="75EABE20" w14:textId="77777777" w:rsidR="005B753C" w:rsidRPr="005B753C" w:rsidRDefault="005B753C" w:rsidP="005B753C">
      <w:pPr>
        <w:numPr>
          <w:ilvl w:val="1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Voice AI could replace text in business communication.</w:t>
      </w:r>
    </w:p>
    <w:p w14:paraId="498CB9A0" w14:textId="77777777" w:rsidR="005B753C" w:rsidRPr="005B753C" w:rsidRDefault="005B753C" w:rsidP="005B753C">
      <w:pPr>
        <w:numPr>
          <w:ilvl w:val="1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Inference costs dropping below a cent per million tokens.</w:t>
      </w:r>
    </w:p>
    <w:p w14:paraId="36BA0D76" w14:textId="77777777" w:rsidR="005B753C" w:rsidRPr="005B753C" w:rsidRDefault="005B753C" w:rsidP="005B753C">
      <w:pPr>
        <w:numPr>
          <w:ilvl w:val="0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1AA335A5" w14:textId="77777777" w:rsidR="005B753C" w:rsidRPr="005B753C" w:rsidRDefault="005B753C" w:rsidP="005B753C">
      <w:pPr>
        <w:numPr>
          <w:ilvl w:val="1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lastRenderedPageBreak/>
        <w:t xml:space="preserve">Sarah Goa co-founded </w:t>
      </w:r>
      <w:r w:rsidRPr="005B753C">
        <w:rPr>
          <w:rFonts w:ascii="Times New Roman" w:hAnsi="Times New Roman" w:cs="Times New Roman"/>
          <w:b/>
          <w:bCs/>
          <w:sz w:val="24"/>
          <w:szCs w:val="24"/>
        </w:rPr>
        <w:t>Conviction</w:t>
      </w:r>
      <w:r w:rsidRPr="005B753C">
        <w:rPr>
          <w:rFonts w:ascii="Times New Roman" w:hAnsi="Times New Roman" w:cs="Times New Roman"/>
          <w:sz w:val="24"/>
          <w:szCs w:val="24"/>
        </w:rPr>
        <w:t>, an AI-native venture fund (~3 years ago).</w:t>
      </w:r>
    </w:p>
    <w:p w14:paraId="024DC340" w14:textId="77777777" w:rsidR="005B753C" w:rsidRPr="005B753C" w:rsidRDefault="005B753C" w:rsidP="005B753C">
      <w:pPr>
        <w:numPr>
          <w:ilvl w:val="1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Partner Mike Vernal, formerly of Sequoia.</w:t>
      </w:r>
    </w:p>
    <w:p w14:paraId="7C482C96" w14:textId="77777777" w:rsidR="005B753C" w:rsidRPr="005B753C" w:rsidRDefault="005B753C" w:rsidP="005B753C">
      <w:pPr>
        <w:numPr>
          <w:ilvl w:val="1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Focus: New types of businesses, AI infrastructure, and application-level companies.</w:t>
      </w:r>
    </w:p>
    <w:p w14:paraId="77E37B7D" w14:textId="77777777" w:rsidR="005B753C" w:rsidRPr="005B753C" w:rsidRDefault="005B753C" w:rsidP="005B753C">
      <w:pPr>
        <w:numPr>
          <w:ilvl w:val="0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b/>
          <w:bCs/>
          <w:sz w:val="24"/>
          <w:szCs w:val="24"/>
        </w:rPr>
        <w:t>Observations from AI Investing</w:t>
      </w:r>
    </w:p>
    <w:p w14:paraId="6D056B0F" w14:textId="77777777" w:rsidR="005B753C" w:rsidRPr="005B753C" w:rsidRDefault="005B753C" w:rsidP="005B753C">
      <w:pPr>
        <w:numPr>
          <w:ilvl w:val="1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Uptake of AI products by users has been extremely fast.</w:t>
      </w:r>
    </w:p>
    <w:p w14:paraId="03E91A03" w14:textId="77777777" w:rsidR="005B753C" w:rsidRPr="005B753C" w:rsidRDefault="005B753C" w:rsidP="005B753C">
      <w:pPr>
        <w:numPr>
          <w:ilvl w:val="1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AI products are harder to build than expected but create massive value.</w:t>
      </w:r>
    </w:p>
    <w:p w14:paraId="2097866F" w14:textId="77777777" w:rsidR="005B753C" w:rsidRPr="005B753C" w:rsidRDefault="005B753C" w:rsidP="005B753C">
      <w:pPr>
        <w:numPr>
          <w:ilvl w:val="1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Companies can scale from 0 → 100M ARR very quickly.</w:t>
      </w:r>
    </w:p>
    <w:p w14:paraId="700D23A4" w14:textId="77777777" w:rsidR="005B753C" w:rsidRPr="005B753C" w:rsidRDefault="005B753C" w:rsidP="005B753C">
      <w:pPr>
        <w:numPr>
          <w:ilvl w:val="0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b/>
          <w:bCs/>
          <w:sz w:val="24"/>
          <w:szCs w:val="24"/>
        </w:rPr>
        <w:t>AI Capabilities</w:t>
      </w:r>
    </w:p>
    <w:p w14:paraId="431D4A2E" w14:textId="77777777" w:rsidR="005B753C" w:rsidRPr="005B753C" w:rsidRDefault="005B753C" w:rsidP="005B753C">
      <w:pPr>
        <w:numPr>
          <w:ilvl w:val="1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Reasoning: New vector to scale intelligence; enables complex sequential and high-stakes decision tasks.</w:t>
      </w:r>
    </w:p>
    <w:p w14:paraId="55B3AD70" w14:textId="77777777" w:rsidR="005B753C" w:rsidRPr="005B753C" w:rsidRDefault="005B753C" w:rsidP="005B753C">
      <w:pPr>
        <w:numPr>
          <w:ilvl w:val="1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Agents: AI systems that plan, execute, and take ownership of tasks; act like a colleague rather than a chatbot.</w:t>
      </w:r>
    </w:p>
    <w:p w14:paraId="69117CA6" w14:textId="77777777" w:rsidR="005B753C" w:rsidRPr="005B753C" w:rsidRDefault="005B753C" w:rsidP="005B753C">
      <w:pPr>
        <w:numPr>
          <w:ilvl w:val="1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 xml:space="preserve">Multimodality: Voice, video, and image generation are growing fast (e.g., </w:t>
      </w:r>
      <w:proofErr w:type="spellStart"/>
      <w:r w:rsidRPr="005B753C">
        <w:rPr>
          <w:rFonts w:ascii="Times New Roman" w:hAnsi="Times New Roman" w:cs="Times New Roman"/>
          <w:sz w:val="24"/>
          <w:szCs w:val="24"/>
        </w:rPr>
        <w:t>HeyGen</w:t>
      </w:r>
      <w:proofErr w:type="spellEnd"/>
      <w:r w:rsidRPr="005B753C">
        <w:rPr>
          <w:rFonts w:ascii="Times New Roman" w:hAnsi="Times New Roman" w:cs="Times New Roman"/>
          <w:sz w:val="24"/>
          <w:szCs w:val="24"/>
        </w:rPr>
        <w:t>, Midjourney, 11).</w:t>
      </w:r>
    </w:p>
    <w:p w14:paraId="5EE7D9C6" w14:textId="77777777" w:rsidR="005B753C" w:rsidRPr="005B753C" w:rsidRDefault="005B753C" w:rsidP="005B753C">
      <w:pPr>
        <w:numPr>
          <w:ilvl w:val="0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b/>
          <w:bCs/>
          <w:sz w:val="24"/>
          <w:szCs w:val="24"/>
        </w:rPr>
        <w:t>Market Dynamics</w:t>
      </w:r>
    </w:p>
    <w:p w14:paraId="7F9A693A" w14:textId="77777777" w:rsidR="005B753C" w:rsidRPr="005B753C" w:rsidRDefault="005B753C" w:rsidP="005B753C">
      <w:pPr>
        <w:numPr>
          <w:ilvl w:val="1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Competitive AI model landscape: OpenAI, Google, Anthropic, SSI, Thinking Machines.</w:t>
      </w:r>
    </w:p>
    <w:p w14:paraId="61C3D047" w14:textId="77777777" w:rsidR="005B753C" w:rsidRPr="005B753C" w:rsidRDefault="005B753C" w:rsidP="005B753C">
      <w:pPr>
        <w:numPr>
          <w:ilvl w:val="1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Cost of inference decreasing rapidly; last year’s models become commoditized.</w:t>
      </w:r>
    </w:p>
    <w:p w14:paraId="301A1786" w14:textId="77777777" w:rsidR="005B753C" w:rsidRPr="005B753C" w:rsidRDefault="005B753C" w:rsidP="005B753C">
      <w:pPr>
        <w:numPr>
          <w:ilvl w:val="1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B753C">
        <w:rPr>
          <w:rFonts w:ascii="Times New Roman" w:hAnsi="Times New Roman" w:cs="Times New Roman"/>
          <w:sz w:val="24"/>
          <w:szCs w:val="24"/>
        </w:rPr>
        <w:t>Open source</w:t>
      </w:r>
      <w:proofErr w:type="gramEnd"/>
      <w:r w:rsidRPr="005B753C">
        <w:rPr>
          <w:rFonts w:ascii="Times New Roman" w:hAnsi="Times New Roman" w:cs="Times New Roman"/>
          <w:sz w:val="24"/>
          <w:szCs w:val="24"/>
        </w:rPr>
        <w:t xml:space="preserve"> models are increasingly reliable and cost-efficient.</w:t>
      </w:r>
    </w:p>
    <w:p w14:paraId="74054073" w14:textId="77777777" w:rsidR="005B753C" w:rsidRPr="005B753C" w:rsidRDefault="005B753C" w:rsidP="005B753C">
      <w:pPr>
        <w:numPr>
          <w:ilvl w:val="0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b/>
          <w:bCs/>
          <w:sz w:val="24"/>
          <w:szCs w:val="24"/>
        </w:rPr>
        <w:t>Applications: Code First</w:t>
      </w:r>
    </w:p>
    <w:p w14:paraId="088674A4" w14:textId="77777777" w:rsidR="005B753C" w:rsidRPr="005B753C" w:rsidRDefault="005B753C" w:rsidP="005B753C">
      <w:pPr>
        <w:numPr>
          <w:ilvl w:val="1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Code adoption is first due to:</w:t>
      </w:r>
    </w:p>
    <w:p w14:paraId="29356A9B" w14:textId="77777777" w:rsidR="005B753C" w:rsidRPr="005B753C" w:rsidRDefault="005B753C" w:rsidP="005B753C">
      <w:pPr>
        <w:numPr>
          <w:ilvl w:val="2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Text is structured and logical.</w:t>
      </w:r>
    </w:p>
    <w:p w14:paraId="01478A8A" w14:textId="77777777" w:rsidR="005B753C" w:rsidRPr="005B753C" w:rsidRDefault="005B753C" w:rsidP="005B753C">
      <w:pPr>
        <w:numPr>
          <w:ilvl w:val="2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Deterministic validation (tests, compile, execute).</w:t>
      </w:r>
    </w:p>
    <w:p w14:paraId="309A7586" w14:textId="77777777" w:rsidR="005B753C" w:rsidRPr="005B753C" w:rsidRDefault="005B753C" w:rsidP="005B753C">
      <w:pPr>
        <w:numPr>
          <w:ilvl w:val="2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Engineers understood workflows (tools built for engineers by engineers).</w:t>
      </w:r>
    </w:p>
    <w:p w14:paraId="309B61A9" w14:textId="77777777" w:rsidR="005B753C" w:rsidRPr="005B753C" w:rsidRDefault="005B753C" w:rsidP="005B753C">
      <w:pPr>
        <w:numPr>
          <w:ilvl w:val="1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 xml:space="preserve">Successful products (e.g., </w:t>
      </w:r>
      <w:r w:rsidRPr="005B753C">
        <w:rPr>
          <w:rFonts w:ascii="Times New Roman" w:hAnsi="Times New Roman" w:cs="Times New Roman"/>
          <w:b/>
          <w:bCs/>
          <w:sz w:val="24"/>
          <w:szCs w:val="24"/>
        </w:rPr>
        <w:t>Cursor</w:t>
      </w:r>
      <w:r w:rsidRPr="005B753C">
        <w:rPr>
          <w:rFonts w:ascii="Times New Roman" w:hAnsi="Times New Roman" w:cs="Times New Roman"/>
          <w:sz w:val="24"/>
          <w:szCs w:val="24"/>
        </w:rPr>
        <w:t>) wrap workflows efficiently rather than inventing new algorithms.</w:t>
      </w:r>
    </w:p>
    <w:p w14:paraId="53FE566A" w14:textId="77777777" w:rsidR="005B753C" w:rsidRPr="005B753C" w:rsidRDefault="005B753C" w:rsidP="005B753C">
      <w:pPr>
        <w:numPr>
          <w:ilvl w:val="0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b/>
          <w:bCs/>
          <w:sz w:val="24"/>
          <w:szCs w:val="24"/>
        </w:rPr>
        <w:t>Building AI Products</w:t>
      </w:r>
    </w:p>
    <w:p w14:paraId="5F4603AC" w14:textId="77777777" w:rsidR="005B753C" w:rsidRPr="005B753C" w:rsidRDefault="005B753C" w:rsidP="005B753C">
      <w:pPr>
        <w:numPr>
          <w:ilvl w:val="1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Domain knowledge + workflow understanding is key.</w:t>
      </w:r>
    </w:p>
    <w:p w14:paraId="1C07D9DE" w14:textId="77777777" w:rsidR="005B753C" w:rsidRPr="005B753C" w:rsidRDefault="005B753C" w:rsidP="005B753C">
      <w:pPr>
        <w:numPr>
          <w:ilvl w:val="1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Products should capture context automatically and orchestrate models thoughtfully.</w:t>
      </w:r>
    </w:p>
    <w:p w14:paraId="743DE134" w14:textId="77777777" w:rsidR="005B753C" w:rsidRPr="005B753C" w:rsidRDefault="005B753C" w:rsidP="005B753C">
      <w:pPr>
        <w:numPr>
          <w:ilvl w:val="1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UX matters: Prompts are stepping stones; best AI products feel “mind-reading.”</w:t>
      </w:r>
    </w:p>
    <w:p w14:paraId="04F573A4" w14:textId="77777777" w:rsidR="005B753C" w:rsidRPr="005B753C" w:rsidRDefault="005B753C" w:rsidP="005B753C">
      <w:pPr>
        <w:numPr>
          <w:ilvl w:val="1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Execution is the moat—first-mover advantage is less important than out-executing competitors.</w:t>
      </w:r>
    </w:p>
    <w:p w14:paraId="576215D8" w14:textId="77777777" w:rsidR="005B753C" w:rsidRPr="005B753C" w:rsidRDefault="005B753C" w:rsidP="005B753C">
      <w:pPr>
        <w:numPr>
          <w:ilvl w:val="0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b/>
          <w:bCs/>
          <w:sz w:val="24"/>
          <w:szCs w:val="24"/>
        </w:rPr>
        <w:t>Beyond Code</w:t>
      </w:r>
    </w:p>
    <w:p w14:paraId="68ECF34E" w14:textId="77777777" w:rsidR="005B753C" w:rsidRPr="005B753C" w:rsidRDefault="005B753C" w:rsidP="005B753C">
      <w:pPr>
        <w:numPr>
          <w:ilvl w:val="1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Low-tech, conservative industries (e.g., legal, healthcare) are adopting AI quickly.</w:t>
      </w:r>
    </w:p>
    <w:p w14:paraId="653EF07E" w14:textId="77777777" w:rsidR="005B753C" w:rsidRPr="005B753C" w:rsidRDefault="005B753C" w:rsidP="005B753C">
      <w:pPr>
        <w:numPr>
          <w:ilvl w:val="2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Harvey: Legal AI, &gt;$70M ARR.</w:t>
      </w:r>
    </w:p>
    <w:p w14:paraId="3A9D06F6" w14:textId="77777777" w:rsidR="005B753C" w:rsidRPr="005B753C" w:rsidRDefault="005B753C" w:rsidP="005B753C">
      <w:pPr>
        <w:numPr>
          <w:ilvl w:val="2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Open Evidence: AI for medical research, reaches 1/3 of US doctors weekly.</w:t>
      </w:r>
    </w:p>
    <w:p w14:paraId="3520E881" w14:textId="77777777" w:rsidR="005B753C" w:rsidRPr="005B753C" w:rsidRDefault="005B753C" w:rsidP="005B753C">
      <w:pPr>
        <w:numPr>
          <w:ilvl w:val="2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Sierra: Resolves 70% of customer service queries.</w:t>
      </w:r>
    </w:p>
    <w:p w14:paraId="4A846E3C" w14:textId="77777777" w:rsidR="005B753C" w:rsidRPr="005B753C" w:rsidRDefault="005B753C" w:rsidP="005B753C">
      <w:pPr>
        <w:numPr>
          <w:ilvl w:val="1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Human-AI augmentation (like Iron Man suit) is more practical than full autonomy today.</w:t>
      </w:r>
    </w:p>
    <w:p w14:paraId="5585D7AD" w14:textId="77777777" w:rsidR="005B753C" w:rsidRPr="005B753C" w:rsidRDefault="005B753C" w:rsidP="005B753C">
      <w:pPr>
        <w:numPr>
          <w:ilvl w:val="0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b/>
          <w:bCs/>
          <w:sz w:val="24"/>
          <w:szCs w:val="24"/>
        </w:rPr>
        <w:t>Opportunities for Startups</w:t>
      </w:r>
    </w:p>
    <w:p w14:paraId="0AAFE690" w14:textId="77777777" w:rsidR="005B753C" w:rsidRPr="005B753C" w:rsidRDefault="005B753C" w:rsidP="005B753C">
      <w:pPr>
        <w:numPr>
          <w:ilvl w:val="1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Build “Cursor for X” in any vertical or profession.</w:t>
      </w:r>
    </w:p>
    <w:p w14:paraId="192CC635" w14:textId="77777777" w:rsidR="005B753C" w:rsidRPr="005B753C" w:rsidRDefault="005B753C" w:rsidP="005B753C">
      <w:pPr>
        <w:numPr>
          <w:ilvl w:val="1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Focus on high-value workflows rather than generic prompts.</w:t>
      </w:r>
    </w:p>
    <w:p w14:paraId="65BC92F4" w14:textId="77777777" w:rsidR="005B753C" w:rsidRPr="005B753C" w:rsidRDefault="005B753C" w:rsidP="005B753C">
      <w:pPr>
        <w:numPr>
          <w:ilvl w:val="1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AI can enable entirely new workflows, like collecting real-time data or interacting with complex domains (robotics, biology, material science).</w:t>
      </w:r>
    </w:p>
    <w:p w14:paraId="0E5E8139" w14:textId="77777777" w:rsidR="005B753C" w:rsidRPr="005B753C" w:rsidRDefault="005B753C" w:rsidP="005B753C">
      <w:pPr>
        <w:numPr>
          <w:ilvl w:val="0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b/>
          <w:bCs/>
          <w:sz w:val="24"/>
          <w:szCs w:val="24"/>
        </w:rPr>
        <w:t>Key Takeaways</w:t>
      </w:r>
    </w:p>
    <w:p w14:paraId="5A900E5E" w14:textId="77777777" w:rsidR="005B753C" w:rsidRPr="005B753C" w:rsidRDefault="005B753C" w:rsidP="005B753C">
      <w:pPr>
        <w:numPr>
          <w:ilvl w:val="1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 xml:space="preserve">The opportunity is </w:t>
      </w:r>
      <w:r w:rsidRPr="005B753C">
        <w:rPr>
          <w:rFonts w:ascii="Times New Roman" w:hAnsi="Times New Roman" w:cs="Times New Roman"/>
          <w:b/>
          <w:bCs/>
          <w:sz w:val="24"/>
          <w:szCs w:val="24"/>
        </w:rPr>
        <w:t>early and massive</w:t>
      </w:r>
      <w:r w:rsidRPr="005B753C">
        <w:rPr>
          <w:rFonts w:ascii="Times New Roman" w:hAnsi="Times New Roman" w:cs="Times New Roman"/>
          <w:sz w:val="24"/>
          <w:szCs w:val="24"/>
        </w:rPr>
        <w:t>.</w:t>
      </w:r>
    </w:p>
    <w:p w14:paraId="638421DC" w14:textId="77777777" w:rsidR="005B753C" w:rsidRPr="005B753C" w:rsidRDefault="005B753C" w:rsidP="005B753C">
      <w:pPr>
        <w:numPr>
          <w:ilvl w:val="1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Execution and user-centric design are critical for defensibility.</w:t>
      </w:r>
    </w:p>
    <w:p w14:paraId="5F13DC79" w14:textId="77777777" w:rsidR="005B753C" w:rsidRPr="005B753C" w:rsidRDefault="005B753C" w:rsidP="005B753C">
      <w:pPr>
        <w:numPr>
          <w:ilvl w:val="1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Engineers have a “magic first” advantage to translate AI potential to real-world products.</w:t>
      </w:r>
    </w:p>
    <w:p w14:paraId="17FDE8D9" w14:textId="77777777" w:rsidR="005B753C" w:rsidRPr="005B753C" w:rsidRDefault="005B753C" w:rsidP="005B753C">
      <w:pPr>
        <w:numPr>
          <w:ilvl w:val="1"/>
          <w:numId w:val="8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53C">
        <w:rPr>
          <w:rFonts w:ascii="Times New Roman" w:hAnsi="Times New Roman" w:cs="Times New Roman"/>
          <w:sz w:val="24"/>
          <w:szCs w:val="24"/>
        </w:rPr>
        <w:t>Revolutionary products come from reimagining experiences, not just using the latest models.</w:t>
      </w:r>
    </w:p>
    <w:p w14:paraId="2EC7ABD7" w14:textId="77777777" w:rsidR="005B753C" w:rsidRPr="005B753C" w:rsidRDefault="005B753C" w:rsidP="005B753C">
      <w:pPr>
        <w:pStyle w:val="ListParagraph"/>
        <w:numPr>
          <w:ilvl w:val="0"/>
          <w:numId w:val="83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7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3D18209C" w14:textId="77777777" w:rsidR="005B753C" w:rsidRPr="005B753C" w:rsidRDefault="005B753C" w:rsidP="005B753C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5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AI opportunity is still early and massive. Success comes not from first-mover advantage but from execution and building thick, user-focused workflows. Low-tech industries are rapidly adopting AI, and revolutionary products arise when engineers translate AI capabilities into real-world solutions. By leveraging domain knowledge and thoughtful orchestration of AI models, innovators can create transformative experiences across every vertical.</w:t>
      </w:r>
    </w:p>
    <w:p w14:paraId="1058F0E9" w14:textId="11AB6A6B" w:rsidR="00C307A7" w:rsidRPr="005B753C" w:rsidRDefault="00C307A7" w:rsidP="005B753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307A7" w:rsidRPr="005B7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B48B4" w14:textId="77777777" w:rsidR="001E54C2" w:rsidRDefault="001E54C2" w:rsidP="00A9303D">
      <w:pPr>
        <w:spacing w:after="0" w:line="240" w:lineRule="auto"/>
      </w:pPr>
      <w:r>
        <w:separator/>
      </w:r>
    </w:p>
  </w:endnote>
  <w:endnote w:type="continuationSeparator" w:id="0">
    <w:p w14:paraId="2FB62E35" w14:textId="77777777" w:rsidR="001E54C2" w:rsidRDefault="001E54C2" w:rsidP="00A93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3F417" w14:textId="77777777" w:rsidR="001E54C2" w:rsidRDefault="001E54C2" w:rsidP="00A9303D">
      <w:pPr>
        <w:spacing w:after="0" w:line="240" w:lineRule="auto"/>
      </w:pPr>
      <w:r>
        <w:separator/>
      </w:r>
    </w:p>
  </w:footnote>
  <w:footnote w:type="continuationSeparator" w:id="0">
    <w:p w14:paraId="183CCC83" w14:textId="77777777" w:rsidR="001E54C2" w:rsidRDefault="001E54C2" w:rsidP="00A930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EE4"/>
    <w:multiLevelType w:val="multilevel"/>
    <w:tmpl w:val="AAF6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34FB8"/>
    <w:multiLevelType w:val="multilevel"/>
    <w:tmpl w:val="F5347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90175"/>
    <w:multiLevelType w:val="multilevel"/>
    <w:tmpl w:val="1526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939BB"/>
    <w:multiLevelType w:val="multilevel"/>
    <w:tmpl w:val="D84C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760C0"/>
    <w:multiLevelType w:val="multilevel"/>
    <w:tmpl w:val="D778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73898"/>
    <w:multiLevelType w:val="multilevel"/>
    <w:tmpl w:val="AD10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35DE5"/>
    <w:multiLevelType w:val="multilevel"/>
    <w:tmpl w:val="C644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63157"/>
    <w:multiLevelType w:val="multilevel"/>
    <w:tmpl w:val="1C40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5043B"/>
    <w:multiLevelType w:val="multilevel"/>
    <w:tmpl w:val="0BCC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266A7"/>
    <w:multiLevelType w:val="multilevel"/>
    <w:tmpl w:val="DFE0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BF245E"/>
    <w:multiLevelType w:val="multilevel"/>
    <w:tmpl w:val="CE04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836AB"/>
    <w:multiLevelType w:val="multilevel"/>
    <w:tmpl w:val="DC8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27FB9"/>
    <w:multiLevelType w:val="multilevel"/>
    <w:tmpl w:val="7C1A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BF7AFA"/>
    <w:multiLevelType w:val="multilevel"/>
    <w:tmpl w:val="37FC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F90992"/>
    <w:multiLevelType w:val="multilevel"/>
    <w:tmpl w:val="AFC2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8D38D8"/>
    <w:multiLevelType w:val="hybridMultilevel"/>
    <w:tmpl w:val="D9D8DC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E8223B"/>
    <w:multiLevelType w:val="multilevel"/>
    <w:tmpl w:val="BE40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FF72D5"/>
    <w:multiLevelType w:val="multilevel"/>
    <w:tmpl w:val="423A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B47A0"/>
    <w:multiLevelType w:val="multilevel"/>
    <w:tmpl w:val="1436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4B1DA5"/>
    <w:multiLevelType w:val="multilevel"/>
    <w:tmpl w:val="1018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D434A8"/>
    <w:multiLevelType w:val="multilevel"/>
    <w:tmpl w:val="8DF6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580236"/>
    <w:multiLevelType w:val="multilevel"/>
    <w:tmpl w:val="EED0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987A49"/>
    <w:multiLevelType w:val="multilevel"/>
    <w:tmpl w:val="35AA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7408E4"/>
    <w:multiLevelType w:val="multilevel"/>
    <w:tmpl w:val="6BC4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066C1D"/>
    <w:multiLevelType w:val="multilevel"/>
    <w:tmpl w:val="A3B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FD6162"/>
    <w:multiLevelType w:val="multilevel"/>
    <w:tmpl w:val="837C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022E6D"/>
    <w:multiLevelType w:val="multilevel"/>
    <w:tmpl w:val="96EE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057958"/>
    <w:multiLevelType w:val="multilevel"/>
    <w:tmpl w:val="08D8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176FB1"/>
    <w:multiLevelType w:val="multilevel"/>
    <w:tmpl w:val="3B7C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405FC0"/>
    <w:multiLevelType w:val="multilevel"/>
    <w:tmpl w:val="067E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3F00F9"/>
    <w:multiLevelType w:val="multilevel"/>
    <w:tmpl w:val="0E1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AE20FE"/>
    <w:multiLevelType w:val="multilevel"/>
    <w:tmpl w:val="CB1E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93606D"/>
    <w:multiLevelType w:val="multilevel"/>
    <w:tmpl w:val="05F2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FF1265"/>
    <w:multiLevelType w:val="multilevel"/>
    <w:tmpl w:val="DF429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EE639E"/>
    <w:multiLevelType w:val="multilevel"/>
    <w:tmpl w:val="002C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0A1E41"/>
    <w:multiLevelType w:val="hybridMultilevel"/>
    <w:tmpl w:val="ACCE07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347704C4"/>
    <w:multiLevelType w:val="multilevel"/>
    <w:tmpl w:val="2704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786736"/>
    <w:multiLevelType w:val="multilevel"/>
    <w:tmpl w:val="C4AE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0A6C2A"/>
    <w:multiLevelType w:val="multilevel"/>
    <w:tmpl w:val="9970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384B8F"/>
    <w:multiLevelType w:val="multilevel"/>
    <w:tmpl w:val="D41C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322AB2"/>
    <w:multiLevelType w:val="multilevel"/>
    <w:tmpl w:val="6616F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1521A1D"/>
    <w:multiLevelType w:val="multilevel"/>
    <w:tmpl w:val="DC7A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664213"/>
    <w:multiLevelType w:val="multilevel"/>
    <w:tmpl w:val="4FA8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D02066"/>
    <w:multiLevelType w:val="multilevel"/>
    <w:tmpl w:val="5572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135A99"/>
    <w:multiLevelType w:val="hybridMultilevel"/>
    <w:tmpl w:val="C99A9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C4A06F3"/>
    <w:multiLevelType w:val="multilevel"/>
    <w:tmpl w:val="7CCA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DE714A"/>
    <w:multiLevelType w:val="multilevel"/>
    <w:tmpl w:val="DB4A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607E35"/>
    <w:multiLevelType w:val="multilevel"/>
    <w:tmpl w:val="2266F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611C3E"/>
    <w:multiLevelType w:val="multilevel"/>
    <w:tmpl w:val="6556E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F1356EA"/>
    <w:multiLevelType w:val="multilevel"/>
    <w:tmpl w:val="3FC2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CF738A"/>
    <w:multiLevelType w:val="hybridMultilevel"/>
    <w:tmpl w:val="F028C3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FFE7D3F"/>
    <w:multiLevelType w:val="multilevel"/>
    <w:tmpl w:val="5DCC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0994ABD"/>
    <w:multiLevelType w:val="multilevel"/>
    <w:tmpl w:val="147C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B55DC6"/>
    <w:multiLevelType w:val="multilevel"/>
    <w:tmpl w:val="9826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4C62EF"/>
    <w:multiLevelType w:val="multilevel"/>
    <w:tmpl w:val="84A4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D30034"/>
    <w:multiLevelType w:val="multilevel"/>
    <w:tmpl w:val="170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F17C5C"/>
    <w:multiLevelType w:val="multilevel"/>
    <w:tmpl w:val="6450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611085"/>
    <w:multiLevelType w:val="multilevel"/>
    <w:tmpl w:val="CA8A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774D79"/>
    <w:multiLevelType w:val="multilevel"/>
    <w:tmpl w:val="D8F0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9F2D4F"/>
    <w:multiLevelType w:val="multilevel"/>
    <w:tmpl w:val="D8C6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BA291C"/>
    <w:multiLevelType w:val="multilevel"/>
    <w:tmpl w:val="A0F0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AE4890"/>
    <w:multiLevelType w:val="multilevel"/>
    <w:tmpl w:val="F0F6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9B2262"/>
    <w:multiLevelType w:val="multilevel"/>
    <w:tmpl w:val="6316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126FEE"/>
    <w:multiLevelType w:val="multilevel"/>
    <w:tmpl w:val="8E64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BD1C12"/>
    <w:multiLevelType w:val="multilevel"/>
    <w:tmpl w:val="4BB8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7E1182"/>
    <w:multiLevelType w:val="multilevel"/>
    <w:tmpl w:val="C572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3B6B89"/>
    <w:multiLevelType w:val="hybridMultilevel"/>
    <w:tmpl w:val="E102A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1A94F4B"/>
    <w:multiLevelType w:val="multilevel"/>
    <w:tmpl w:val="6030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90436B"/>
    <w:multiLevelType w:val="multilevel"/>
    <w:tmpl w:val="3E0A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6949C0"/>
    <w:multiLevelType w:val="hybridMultilevel"/>
    <w:tmpl w:val="61208E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8F66C34"/>
    <w:multiLevelType w:val="multilevel"/>
    <w:tmpl w:val="AA0A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576424"/>
    <w:multiLevelType w:val="multilevel"/>
    <w:tmpl w:val="0196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5F74F5"/>
    <w:multiLevelType w:val="hybridMultilevel"/>
    <w:tmpl w:val="5A4EE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CF83302"/>
    <w:multiLevelType w:val="multilevel"/>
    <w:tmpl w:val="68AC064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776BB5"/>
    <w:multiLevelType w:val="multilevel"/>
    <w:tmpl w:val="9BB4D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2CD7A67"/>
    <w:multiLevelType w:val="multilevel"/>
    <w:tmpl w:val="13CC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F27952"/>
    <w:multiLevelType w:val="hybridMultilevel"/>
    <w:tmpl w:val="BFC4549C"/>
    <w:lvl w:ilvl="0" w:tplc="1A8CE82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3A55C16"/>
    <w:multiLevelType w:val="multilevel"/>
    <w:tmpl w:val="06A6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3B32D2"/>
    <w:multiLevelType w:val="multilevel"/>
    <w:tmpl w:val="CD64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3D512C"/>
    <w:multiLevelType w:val="multilevel"/>
    <w:tmpl w:val="70F6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7C29EB"/>
    <w:multiLevelType w:val="multilevel"/>
    <w:tmpl w:val="AC5C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5958C6"/>
    <w:multiLevelType w:val="multilevel"/>
    <w:tmpl w:val="C7D6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4721B6"/>
    <w:multiLevelType w:val="multilevel"/>
    <w:tmpl w:val="E2521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4686274">
    <w:abstractNumId w:val="21"/>
  </w:num>
  <w:num w:numId="2" w16cid:durableId="1837725504">
    <w:abstractNumId w:val="34"/>
  </w:num>
  <w:num w:numId="3" w16cid:durableId="46926684">
    <w:abstractNumId w:val="17"/>
  </w:num>
  <w:num w:numId="4" w16cid:durableId="1176576877">
    <w:abstractNumId w:val="6"/>
  </w:num>
  <w:num w:numId="5" w16cid:durableId="853887252">
    <w:abstractNumId w:val="43"/>
  </w:num>
  <w:num w:numId="6" w16cid:durableId="823356037">
    <w:abstractNumId w:val="45"/>
  </w:num>
  <w:num w:numId="7" w16cid:durableId="373383401">
    <w:abstractNumId w:val="49"/>
  </w:num>
  <w:num w:numId="8" w16cid:durableId="367030255">
    <w:abstractNumId w:val="11"/>
  </w:num>
  <w:num w:numId="9" w16cid:durableId="1701587997">
    <w:abstractNumId w:val="77"/>
  </w:num>
  <w:num w:numId="10" w16cid:durableId="1700352957">
    <w:abstractNumId w:val="3"/>
  </w:num>
  <w:num w:numId="11" w16cid:durableId="1974212458">
    <w:abstractNumId w:val="31"/>
  </w:num>
  <w:num w:numId="12" w16cid:durableId="1830632412">
    <w:abstractNumId w:val="80"/>
  </w:num>
  <w:num w:numId="13" w16cid:durableId="1472673127">
    <w:abstractNumId w:val="24"/>
  </w:num>
  <w:num w:numId="14" w16cid:durableId="549608803">
    <w:abstractNumId w:val="69"/>
  </w:num>
  <w:num w:numId="15" w16cid:durableId="776365419">
    <w:abstractNumId w:val="50"/>
  </w:num>
  <w:num w:numId="16" w16cid:durableId="271323801">
    <w:abstractNumId w:val="73"/>
  </w:num>
  <w:num w:numId="17" w16cid:durableId="336807847">
    <w:abstractNumId w:val="15"/>
  </w:num>
  <w:num w:numId="18" w16cid:durableId="2010593615">
    <w:abstractNumId w:val="60"/>
  </w:num>
  <w:num w:numId="19" w16cid:durableId="374893448">
    <w:abstractNumId w:val="48"/>
  </w:num>
  <w:num w:numId="20" w16cid:durableId="811093983">
    <w:abstractNumId w:val="66"/>
  </w:num>
  <w:num w:numId="21" w16cid:durableId="98180041">
    <w:abstractNumId w:val="35"/>
  </w:num>
  <w:num w:numId="22" w16cid:durableId="1591428820">
    <w:abstractNumId w:val="41"/>
  </w:num>
  <w:num w:numId="23" w16cid:durableId="351029714">
    <w:abstractNumId w:val="81"/>
  </w:num>
  <w:num w:numId="24" w16cid:durableId="1461223072">
    <w:abstractNumId w:val="37"/>
  </w:num>
  <w:num w:numId="25" w16cid:durableId="942229912">
    <w:abstractNumId w:val="62"/>
  </w:num>
  <w:num w:numId="26" w16cid:durableId="34427237">
    <w:abstractNumId w:val="59"/>
  </w:num>
  <w:num w:numId="27" w16cid:durableId="1014266977">
    <w:abstractNumId w:val="42"/>
  </w:num>
  <w:num w:numId="28" w16cid:durableId="1583489552">
    <w:abstractNumId w:val="25"/>
  </w:num>
  <w:num w:numId="29" w16cid:durableId="249968424">
    <w:abstractNumId w:val="16"/>
  </w:num>
  <w:num w:numId="30" w16cid:durableId="298849831">
    <w:abstractNumId w:val="82"/>
  </w:num>
  <w:num w:numId="31" w16cid:durableId="136455192">
    <w:abstractNumId w:val="10"/>
  </w:num>
  <w:num w:numId="32" w16cid:durableId="1085414540">
    <w:abstractNumId w:val="75"/>
  </w:num>
  <w:num w:numId="33" w16cid:durableId="514852789">
    <w:abstractNumId w:val="54"/>
  </w:num>
  <w:num w:numId="34" w16cid:durableId="1757163857">
    <w:abstractNumId w:val="64"/>
  </w:num>
  <w:num w:numId="35" w16cid:durableId="593778949">
    <w:abstractNumId w:val="23"/>
  </w:num>
  <w:num w:numId="36" w16cid:durableId="500898818">
    <w:abstractNumId w:val="51"/>
  </w:num>
  <w:num w:numId="37" w16cid:durableId="721368649">
    <w:abstractNumId w:val="26"/>
  </w:num>
  <w:num w:numId="38" w16cid:durableId="64226703">
    <w:abstractNumId w:val="55"/>
  </w:num>
  <w:num w:numId="39" w16cid:durableId="580869022">
    <w:abstractNumId w:val="71"/>
  </w:num>
  <w:num w:numId="40" w16cid:durableId="1525434501">
    <w:abstractNumId w:val="7"/>
  </w:num>
  <w:num w:numId="41" w16cid:durableId="1453591699">
    <w:abstractNumId w:val="52"/>
  </w:num>
  <w:num w:numId="42" w16cid:durableId="1158612996">
    <w:abstractNumId w:val="2"/>
  </w:num>
  <w:num w:numId="43" w16cid:durableId="1183855464">
    <w:abstractNumId w:val="27"/>
  </w:num>
  <w:num w:numId="44" w16cid:durableId="1545824112">
    <w:abstractNumId w:val="53"/>
  </w:num>
  <w:num w:numId="45" w16cid:durableId="594630397">
    <w:abstractNumId w:val="8"/>
  </w:num>
  <w:num w:numId="46" w16cid:durableId="48921719">
    <w:abstractNumId w:val="70"/>
  </w:num>
  <w:num w:numId="47" w16cid:durableId="1745907172">
    <w:abstractNumId w:val="33"/>
  </w:num>
  <w:num w:numId="48" w16cid:durableId="1862746068">
    <w:abstractNumId w:val="1"/>
  </w:num>
  <w:num w:numId="49" w16cid:durableId="1816214027">
    <w:abstractNumId w:val="65"/>
  </w:num>
  <w:num w:numId="50" w16cid:durableId="1214465259">
    <w:abstractNumId w:val="78"/>
  </w:num>
  <w:num w:numId="51" w16cid:durableId="1493569859">
    <w:abstractNumId w:val="29"/>
  </w:num>
  <w:num w:numId="52" w16cid:durableId="711467243">
    <w:abstractNumId w:val="67"/>
  </w:num>
  <w:num w:numId="53" w16cid:durableId="3746816">
    <w:abstractNumId w:val="5"/>
  </w:num>
  <w:num w:numId="54" w16cid:durableId="1404182932">
    <w:abstractNumId w:val="30"/>
  </w:num>
  <w:num w:numId="55" w16cid:durableId="1586919034">
    <w:abstractNumId w:val="74"/>
  </w:num>
  <w:num w:numId="56" w16cid:durableId="1862863310">
    <w:abstractNumId w:val="4"/>
  </w:num>
  <w:num w:numId="57" w16cid:durableId="809521825">
    <w:abstractNumId w:val="61"/>
  </w:num>
  <w:num w:numId="58" w16cid:durableId="1561209039">
    <w:abstractNumId w:val="18"/>
  </w:num>
  <w:num w:numId="59" w16cid:durableId="1621641600">
    <w:abstractNumId w:val="39"/>
  </w:num>
  <w:num w:numId="60" w16cid:durableId="866332697">
    <w:abstractNumId w:val="72"/>
  </w:num>
  <w:num w:numId="61" w16cid:durableId="121387999">
    <w:abstractNumId w:val="76"/>
  </w:num>
  <w:num w:numId="62" w16cid:durableId="1929146921">
    <w:abstractNumId w:val="44"/>
  </w:num>
  <w:num w:numId="63" w16cid:durableId="1354264807">
    <w:abstractNumId w:val="20"/>
  </w:num>
  <w:num w:numId="64" w16cid:durableId="2012680670">
    <w:abstractNumId w:val="14"/>
  </w:num>
  <w:num w:numId="65" w16cid:durableId="825558908">
    <w:abstractNumId w:val="12"/>
  </w:num>
  <w:num w:numId="66" w16cid:durableId="1800610840">
    <w:abstractNumId w:val="40"/>
  </w:num>
  <w:num w:numId="67" w16cid:durableId="1820342152">
    <w:abstractNumId w:val="57"/>
  </w:num>
  <w:num w:numId="68" w16cid:durableId="1367632277">
    <w:abstractNumId w:val="22"/>
  </w:num>
  <w:num w:numId="69" w16cid:durableId="976643439">
    <w:abstractNumId w:val="58"/>
  </w:num>
  <w:num w:numId="70" w16cid:durableId="1556550033">
    <w:abstractNumId w:val="32"/>
  </w:num>
  <w:num w:numId="71" w16cid:durableId="973603751">
    <w:abstractNumId w:val="9"/>
  </w:num>
  <w:num w:numId="72" w16cid:durableId="1992706834">
    <w:abstractNumId w:val="46"/>
  </w:num>
  <w:num w:numId="73" w16cid:durableId="1425758797">
    <w:abstractNumId w:val="36"/>
  </w:num>
  <w:num w:numId="74" w16cid:durableId="386415471">
    <w:abstractNumId w:val="79"/>
  </w:num>
  <w:num w:numId="75" w16cid:durableId="835799447">
    <w:abstractNumId w:val="56"/>
  </w:num>
  <w:num w:numId="76" w16cid:durableId="1882594962">
    <w:abstractNumId w:val="68"/>
  </w:num>
  <w:num w:numId="77" w16cid:durableId="696739153">
    <w:abstractNumId w:val="0"/>
  </w:num>
  <w:num w:numId="78" w16cid:durableId="563949553">
    <w:abstractNumId w:val="13"/>
  </w:num>
  <w:num w:numId="79" w16cid:durableId="1403529499">
    <w:abstractNumId w:val="63"/>
  </w:num>
  <w:num w:numId="80" w16cid:durableId="1389761210">
    <w:abstractNumId w:val="19"/>
  </w:num>
  <w:num w:numId="81" w16cid:durableId="1084300941">
    <w:abstractNumId w:val="28"/>
  </w:num>
  <w:num w:numId="82" w16cid:durableId="1729182501">
    <w:abstractNumId w:val="38"/>
  </w:num>
  <w:num w:numId="83" w16cid:durableId="27795511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455"/>
    <w:rsid w:val="00114445"/>
    <w:rsid w:val="001E54C2"/>
    <w:rsid w:val="002D16F7"/>
    <w:rsid w:val="00310714"/>
    <w:rsid w:val="00310FAD"/>
    <w:rsid w:val="00337AAA"/>
    <w:rsid w:val="005B753C"/>
    <w:rsid w:val="005F5CAB"/>
    <w:rsid w:val="00693653"/>
    <w:rsid w:val="007A13E2"/>
    <w:rsid w:val="00854455"/>
    <w:rsid w:val="00875A81"/>
    <w:rsid w:val="00996460"/>
    <w:rsid w:val="009B3206"/>
    <w:rsid w:val="00A9303D"/>
    <w:rsid w:val="00AB3523"/>
    <w:rsid w:val="00AC1BF0"/>
    <w:rsid w:val="00C307A7"/>
    <w:rsid w:val="00D72D52"/>
    <w:rsid w:val="00DC07BD"/>
    <w:rsid w:val="00E13B94"/>
    <w:rsid w:val="00E425DD"/>
    <w:rsid w:val="00E5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19016"/>
  <w15:chartTrackingRefBased/>
  <w15:docId w15:val="{8B3CAC9E-B7C4-4804-8C00-5ED660466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4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4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4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44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45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F5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F5CA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930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303D"/>
  </w:style>
  <w:style w:type="paragraph" w:styleId="Footer">
    <w:name w:val="footer"/>
    <w:basedOn w:val="Normal"/>
    <w:link w:val="FooterChar"/>
    <w:uiPriority w:val="99"/>
    <w:unhideWhenUsed/>
    <w:rsid w:val="00A930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30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Kharade</dc:creator>
  <cp:keywords/>
  <dc:description/>
  <cp:lastModifiedBy>Riya Kharade</cp:lastModifiedBy>
  <cp:revision>2</cp:revision>
  <dcterms:created xsi:type="dcterms:W3CDTF">2025-09-28T17:38:00Z</dcterms:created>
  <dcterms:modified xsi:type="dcterms:W3CDTF">2025-09-28T17:38:00Z</dcterms:modified>
</cp:coreProperties>
</file>