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6B1B6" w14:textId="1AF1F354" w:rsidR="006063F6" w:rsidRDefault="00093762" w:rsidP="00093762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Login to OCI Tenancy.</w:t>
      </w:r>
    </w:p>
    <w:p w14:paraId="191C5F79" w14:textId="668891F5" w:rsidR="00093762" w:rsidRDefault="00093762" w:rsidP="00093762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Go to marketplace and type OpenVPN.</w:t>
      </w:r>
    </w:p>
    <w:p w14:paraId="64985936" w14:textId="7B2571B8" w:rsidR="00093762" w:rsidRDefault="00093762" w:rsidP="00093762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Click on that OpenVPN Access Server BYOL.</w:t>
      </w:r>
    </w:p>
    <w:p w14:paraId="74430AC7" w14:textId="38399F02" w:rsidR="006D07D0" w:rsidRDefault="006D07D0" w:rsidP="006D07D0">
      <w:pPr>
        <w:pStyle w:val="ListParagraph"/>
        <w:numPr>
          <w:ilvl w:val="0"/>
          <w:numId w:val="2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1F9378" wp14:editId="56A63F33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943600" cy="1886585"/>
            <wp:effectExtent l="0" t="0" r="0" b="0"/>
            <wp:wrapTight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3762">
        <w:rPr>
          <w:sz w:val="32"/>
        </w:rPr>
        <w:t>Select compartment and launch instance.</w:t>
      </w:r>
    </w:p>
    <w:p w14:paraId="08EFA6A8" w14:textId="4EACF8F0" w:rsidR="006D07D0" w:rsidRDefault="006D07D0" w:rsidP="006D07D0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Give name for instance and select shape (can be mostly free one)</w:t>
      </w:r>
    </w:p>
    <w:p w14:paraId="5CD6F696" w14:textId="3E696B11" w:rsidR="006D07D0" w:rsidRPr="006D07D0" w:rsidRDefault="006D07D0" w:rsidP="006D07D0">
      <w:pPr>
        <w:pStyle w:val="ListParagraph"/>
        <w:numPr>
          <w:ilvl w:val="0"/>
          <w:numId w:val="2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C88978D" wp14:editId="6120B26A">
            <wp:simplePos x="0" y="0"/>
            <wp:positionH relativeFrom="margin">
              <wp:align>right</wp:align>
            </wp:positionH>
            <wp:positionV relativeFrom="paragraph">
              <wp:posOffset>575945</wp:posOffset>
            </wp:positionV>
            <wp:extent cx="5943600" cy="2485390"/>
            <wp:effectExtent l="0" t="0" r="0" b="0"/>
            <wp:wrapTight wrapText="bothSides">
              <wp:wrapPolygon edited="0">
                <wp:start x="0" y="0"/>
                <wp:lineTo x="0" y="21357"/>
                <wp:lineTo x="21531" y="21357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If the limit has exceeded for free VPN then go to specialty and previous generation image section.</w:t>
      </w:r>
      <w:r w:rsidRPr="006D07D0">
        <w:rPr>
          <w:noProof/>
        </w:rPr>
        <w:t xml:space="preserve"> </w:t>
      </w:r>
    </w:p>
    <w:p w14:paraId="6D3D4DDB" w14:textId="17CC9D91" w:rsidR="006D07D0" w:rsidRDefault="006D07D0" w:rsidP="006D07D0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If this also does not work, then go for </w:t>
      </w:r>
      <w:proofErr w:type="gramStart"/>
      <w:r w:rsidRPr="006D07D0">
        <w:rPr>
          <w:sz w:val="32"/>
        </w:rPr>
        <w:t>VM.Standard.E</w:t>
      </w:r>
      <w:proofErr w:type="gramEnd"/>
      <w:r w:rsidRPr="006D07D0">
        <w:rPr>
          <w:sz w:val="32"/>
        </w:rPr>
        <w:t>2.1</w:t>
      </w:r>
      <w:r>
        <w:rPr>
          <w:sz w:val="32"/>
        </w:rPr>
        <w:t xml:space="preserve"> (this needs approval).</w:t>
      </w:r>
    </w:p>
    <w:p w14:paraId="1FC58E3B" w14:textId="223B6125" w:rsidR="006D07D0" w:rsidRDefault="006D07D0" w:rsidP="006D07D0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Select existing VCN and subnets.</w:t>
      </w:r>
    </w:p>
    <w:p w14:paraId="5DAEC9BB" w14:textId="77777777" w:rsidR="00BD7FC5" w:rsidRDefault="006D07D0" w:rsidP="00BD7FC5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Generate new pair of keys and Download them.</w:t>
      </w:r>
    </w:p>
    <w:p w14:paraId="590CFE3B" w14:textId="45533715" w:rsidR="00BD7FC5" w:rsidRDefault="00BD7FC5" w:rsidP="00BD7FC5">
      <w:pPr>
        <w:pStyle w:val="ListParagraph"/>
        <w:numPr>
          <w:ilvl w:val="0"/>
          <w:numId w:val="2"/>
        </w:numPr>
        <w:rPr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21D66FB" wp14:editId="3046D908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5943600" cy="2727325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FC5">
        <w:rPr>
          <w:sz w:val="32"/>
        </w:rPr>
        <w:t>Make Sure for boot volume section, the use in-transit encryption is enabled.</w:t>
      </w:r>
    </w:p>
    <w:p w14:paraId="2474F7B3" w14:textId="59722761" w:rsidR="00BD7FC5" w:rsidRDefault="00BD7FC5" w:rsidP="00BD7FC5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Create Instance</w:t>
      </w:r>
      <w:r w:rsidR="006D2DFF">
        <w:rPr>
          <w:sz w:val="32"/>
        </w:rPr>
        <w:t>.</w:t>
      </w:r>
    </w:p>
    <w:p w14:paraId="2C70D4E4" w14:textId="0B5D94C0" w:rsidR="00BD7FC5" w:rsidRDefault="006D2DFF" w:rsidP="00BD7FC5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Create NSG and attach it to the Instance.</w:t>
      </w:r>
    </w:p>
    <w:p w14:paraId="20203B6E" w14:textId="407F2AD1" w:rsidR="006D2DFF" w:rsidRDefault="006D2DFF" w:rsidP="006D2DFF">
      <w:pPr>
        <w:pStyle w:val="ListParagraph"/>
        <w:numPr>
          <w:ilvl w:val="2"/>
          <w:numId w:val="2"/>
        </w:numPr>
        <w:rPr>
          <w:sz w:val="32"/>
        </w:rPr>
      </w:pPr>
      <w:r>
        <w:rPr>
          <w:sz w:val="32"/>
        </w:rPr>
        <w:t xml:space="preserve">What is my IP (search on </w:t>
      </w:r>
      <w:proofErr w:type="gramStart"/>
      <w:r>
        <w:rPr>
          <w:sz w:val="32"/>
        </w:rPr>
        <w:t>google)</w:t>
      </w:r>
      <w:proofErr w:type="gramEnd"/>
    </w:p>
    <w:p w14:paraId="699A733B" w14:textId="23DD71F0" w:rsidR="006D2DFF" w:rsidRDefault="006D2DFF" w:rsidP="006D2DFF">
      <w:pPr>
        <w:pStyle w:val="ListParagraph"/>
        <w:numPr>
          <w:ilvl w:val="2"/>
          <w:numId w:val="2"/>
        </w:numPr>
        <w:rPr>
          <w:sz w:val="32"/>
        </w:rPr>
      </w:pPr>
      <w:r>
        <w:rPr>
          <w:sz w:val="32"/>
        </w:rPr>
        <w:t>Add Access of GUI console (943 and 443 ports) only to your own public IP.</w:t>
      </w:r>
    </w:p>
    <w:p w14:paraId="0168C694" w14:textId="76D03BA0" w:rsidR="006D2DFF" w:rsidRDefault="006D2DFF" w:rsidP="006D2DFF">
      <w:pPr>
        <w:pStyle w:val="ListParagraph"/>
        <w:numPr>
          <w:ilvl w:val="2"/>
          <w:numId w:val="2"/>
        </w:numPr>
        <w:rPr>
          <w:sz w:val="32"/>
        </w:rPr>
      </w:pPr>
      <w:r>
        <w:rPr>
          <w:sz w:val="32"/>
        </w:rPr>
        <w:t>Add port 1194 (UDP) only for public subnet created in OCI VCN.</w:t>
      </w:r>
    </w:p>
    <w:p w14:paraId="1E66C6C7" w14:textId="403513A0" w:rsidR="006D2DFF" w:rsidRPr="006D2DFF" w:rsidRDefault="006D2DFF" w:rsidP="006D2DFF">
      <w:pPr>
        <w:pStyle w:val="ListParagraph"/>
        <w:numPr>
          <w:ilvl w:val="2"/>
          <w:numId w:val="2"/>
        </w:numPr>
        <w:rPr>
          <w:sz w:val="32"/>
        </w:rPr>
      </w:pPr>
      <w:r>
        <w:rPr>
          <w:sz w:val="32"/>
        </w:rPr>
        <w:t xml:space="preserve">Add access of </w:t>
      </w:r>
      <w:proofErr w:type="spellStart"/>
      <w:r>
        <w:rPr>
          <w:sz w:val="32"/>
        </w:rPr>
        <w:t>ssh</w:t>
      </w:r>
      <w:proofErr w:type="spellEnd"/>
      <w:r>
        <w:rPr>
          <w:sz w:val="32"/>
        </w:rPr>
        <w:t xml:space="preserve"> remote (port 22) only to your own IP.</w:t>
      </w:r>
    </w:p>
    <w:p w14:paraId="7C79426F" w14:textId="77777777" w:rsidR="006E7B64" w:rsidRDefault="006E7B64">
      <w:pPr>
        <w:rPr>
          <w:b/>
          <w:sz w:val="36"/>
          <w:u w:val="single"/>
        </w:rPr>
      </w:pPr>
      <w:r>
        <w:rPr>
          <w:b/>
          <w:sz w:val="36"/>
          <w:u w:val="single"/>
        </w:rPr>
        <w:br w:type="page"/>
      </w:r>
    </w:p>
    <w:p w14:paraId="623E3A2C" w14:textId="4CE15B52" w:rsidR="006D2DFF" w:rsidRDefault="006D2DFF" w:rsidP="006D2DFF">
      <w:pPr>
        <w:jc w:val="center"/>
        <w:rPr>
          <w:b/>
          <w:sz w:val="36"/>
          <w:u w:val="single"/>
        </w:rPr>
      </w:pPr>
      <w:r w:rsidRPr="006D2DFF">
        <w:rPr>
          <w:b/>
          <w:sz w:val="36"/>
          <w:u w:val="single"/>
        </w:rPr>
        <w:lastRenderedPageBreak/>
        <w:t>VPN Configuratio</w:t>
      </w:r>
      <w:r>
        <w:rPr>
          <w:b/>
          <w:sz w:val="36"/>
          <w:u w:val="single"/>
        </w:rPr>
        <w:t>n</w:t>
      </w:r>
    </w:p>
    <w:p w14:paraId="478CD413" w14:textId="1ADBA78C" w:rsidR="006D2DFF" w:rsidRDefault="006D2DFF" w:rsidP="006D2DFF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Generate .</w:t>
      </w:r>
      <w:proofErr w:type="spellStart"/>
      <w:r>
        <w:rPr>
          <w:sz w:val="32"/>
          <w:szCs w:val="32"/>
        </w:rPr>
        <w:t>ppk</w:t>
      </w:r>
      <w:proofErr w:type="spellEnd"/>
      <w:proofErr w:type="gramEnd"/>
      <w:r>
        <w:rPr>
          <w:sz w:val="32"/>
          <w:szCs w:val="32"/>
        </w:rPr>
        <w:t xml:space="preserve"> key using </w:t>
      </w:r>
      <w:proofErr w:type="spellStart"/>
      <w:r>
        <w:rPr>
          <w:sz w:val="32"/>
          <w:szCs w:val="32"/>
        </w:rPr>
        <w:t>Pu</w:t>
      </w:r>
      <w:r w:rsidR="006E7B64">
        <w:rPr>
          <w:sz w:val="32"/>
          <w:szCs w:val="32"/>
        </w:rPr>
        <w:t>TTYg</w:t>
      </w:r>
      <w:r>
        <w:rPr>
          <w:sz w:val="32"/>
          <w:szCs w:val="32"/>
        </w:rPr>
        <w:t>en</w:t>
      </w:r>
      <w:proofErr w:type="spellEnd"/>
      <w:r w:rsidR="006E7B64">
        <w:rPr>
          <w:sz w:val="32"/>
          <w:szCs w:val="32"/>
        </w:rPr>
        <w:t>, with help of that downloaded private key.</w:t>
      </w:r>
    </w:p>
    <w:p w14:paraId="71DA5125" w14:textId="7D3C8144" w:rsidR="006E7B64" w:rsidRDefault="006E7B64" w:rsidP="006E7B6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Now open PuTTY and login into instance using public IP </w:t>
      </w:r>
      <w:proofErr w:type="gramStart"/>
      <w:r>
        <w:rPr>
          <w:sz w:val="32"/>
          <w:szCs w:val="32"/>
        </w:rPr>
        <w:t>and .</w:t>
      </w:r>
      <w:proofErr w:type="spellStart"/>
      <w:r>
        <w:rPr>
          <w:sz w:val="32"/>
          <w:szCs w:val="32"/>
        </w:rPr>
        <w:t>ppk</w:t>
      </w:r>
      <w:proofErr w:type="spellEnd"/>
      <w:proofErr w:type="gramEnd"/>
      <w:r>
        <w:rPr>
          <w:sz w:val="32"/>
          <w:szCs w:val="32"/>
        </w:rPr>
        <w:t xml:space="preserve"> key, the default user is </w:t>
      </w:r>
      <w:proofErr w:type="spellStart"/>
      <w:r w:rsidRPr="006E7B64">
        <w:rPr>
          <w:b/>
          <w:sz w:val="32"/>
          <w:szCs w:val="32"/>
        </w:rPr>
        <w:t>openvpnas</w:t>
      </w:r>
      <w:proofErr w:type="spellEnd"/>
      <w:r>
        <w:rPr>
          <w:sz w:val="32"/>
          <w:szCs w:val="32"/>
        </w:rPr>
        <w:t>.</w:t>
      </w:r>
    </w:p>
    <w:p w14:paraId="15380345" w14:textId="1E4EB0EE" w:rsidR="006E7B64" w:rsidRDefault="006E7B64" w:rsidP="006E7B6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This will automatically initiate the configuration window.</w:t>
      </w:r>
    </w:p>
    <w:p w14:paraId="4BE64C96" w14:textId="3873FC9F" w:rsidR="006E7B64" w:rsidRDefault="006E7B64" w:rsidP="006E7B6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Enter: yes</w:t>
      </w:r>
    </w:p>
    <w:p w14:paraId="1D4BF2D1" w14:textId="4ACBE9C6" w:rsidR="006E7B64" w:rsidRPr="006E7B64" w:rsidRDefault="006E7B64" w:rsidP="006E7B6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A014300" wp14:editId="6471252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886585"/>
            <wp:effectExtent l="0" t="0" r="0" b="0"/>
            <wp:wrapTight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566DF" w14:textId="0BD423E1" w:rsidR="006E7B64" w:rsidRDefault="006E7B64" w:rsidP="006E7B6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13DF0B1" wp14:editId="5A058F98">
            <wp:simplePos x="0" y="0"/>
            <wp:positionH relativeFrom="margin">
              <wp:align>right</wp:align>
            </wp:positionH>
            <wp:positionV relativeFrom="paragraph">
              <wp:posOffset>288309</wp:posOffset>
            </wp:positionV>
            <wp:extent cx="5943600" cy="1469390"/>
            <wp:effectExtent l="0" t="0" r="0" b="0"/>
            <wp:wrapTight wrapText="bothSides">
              <wp:wrapPolygon edited="0">
                <wp:start x="0" y="0"/>
                <wp:lineTo x="0" y="21283"/>
                <wp:lineTo x="21531" y="21283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Enter: yes</w:t>
      </w:r>
    </w:p>
    <w:p w14:paraId="28F2F9FA" w14:textId="77777777" w:rsidR="006E7B64" w:rsidRDefault="006E7B64" w:rsidP="006E7B64">
      <w:pPr>
        <w:pStyle w:val="ListParagraph"/>
        <w:rPr>
          <w:sz w:val="32"/>
          <w:szCs w:val="32"/>
        </w:rPr>
      </w:pPr>
    </w:p>
    <w:p w14:paraId="56735911" w14:textId="0C6CB8DA" w:rsidR="006E7B64" w:rsidRPr="006E7B64" w:rsidRDefault="006E7B64" w:rsidP="006E7B6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43A1D4A" wp14:editId="7736C0F6">
            <wp:simplePos x="0" y="0"/>
            <wp:positionH relativeFrom="margin">
              <wp:align>right</wp:align>
            </wp:positionH>
            <wp:positionV relativeFrom="paragraph">
              <wp:posOffset>1985480</wp:posOffset>
            </wp:positionV>
            <wp:extent cx="5943600" cy="1254125"/>
            <wp:effectExtent l="0" t="0" r="0" b="3175"/>
            <wp:wrapTight wrapText="bothSides">
              <wp:wrapPolygon edited="0">
                <wp:start x="0" y="0"/>
                <wp:lineTo x="0" y="21327"/>
                <wp:lineTo x="21531" y="21327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Enter: 1(default)</w:t>
      </w:r>
      <w:r w:rsidRPr="006E7B64">
        <w:rPr>
          <w:noProof/>
        </w:rPr>
        <w:t xml:space="preserve"> </w:t>
      </w:r>
    </w:p>
    <w:p w14:paraId="0237C844" w14:textId="77777777" w:rsidR="006E7B64" w:rsidRPr="006E7B64" w:rsidRDefault="006E7B64" w:rsidP="006E7B64">
      <w:pPr>
        <w:pStyle w:val="ListParagraph"/>
        <w:rPr>
          <w:sz w:val="32"/>
          <w:szCs w:val="32"/>
        </w:rPr>
      </w:pPr>
    </w:p>
    <w:p w14:paraId="5D9C5347" w14:textId="69A73837" w:rsidR="006E7B64" w:rsidRPr="006439BA" w:rsidRDefault="006E7B64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89E5668" wp14:editId="14B4A4B4">
            <wp:simplePos x="0" y="0"/>
            <wp:positionH relativeFrom="margin">
              <wp:align>right</wp:align>
            </wp:positionH>
            <wp:positionV relativeFrom="paragraph">
              <wp:posOffset>392283</wp:posOffset>
            </wp:positionV>
            <wp:extent cx="5943600" cy="908685"/>
            <wp:effectExtent l="0" t="0" r="0" b="5715"/>
            <wp:wrapTight wrapText="bothSides">
              <wp:wrapPolygon edited="0">
                <wp:start x="0" y="0"/>
                <wp:lineTo x="0" y="21283"/>
                <wp:lineTo x="21531" y="21283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32" cy="914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Enter: </w:t>
      </w:r>
      <w:proofErr w:type="gramStart"/>
      <w:r>
        <w:rPr>
          <w:sz w:val="32"/>
          <w:szCs w:val="32"/>
        </w:rPr>
        <w:t>default(</w:t>
      </w:r>
      <w:proofErr w:type="gramEnd"/>
      <w:r>
        <w:rPr>
          <w:sz w:val="32"/>
          <w:szCs w:val="32"/>
        </w:rPr>
        <w:t>RSA)</w:t>
      </w:r>
      <w:r w:rsidRPr="006E7B64">
        <w:rPr>
          <w:noProof/>
        </w:rPr>
        <w:t xml:space="preserve"> </w:t>
      </w:r>
    </w:p>
    <w:p w14:paraId="7DB0E2DE" w14:textId="7A017325" w:rsidR="006439BA" w:rsidRPr="006439BA" w:rsidRDefault="006439BA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98173CC" wp14:editId="7E86FCAE">
            <wp:simplePos x="0" y="0"/>
            <wp:positionH relativeFrom="margin">
              <wp:align>right</wp:align>
            </wp:positionH>
            <wp:positionV relativeFrom="paragraph">
              <wp:posOffset>1626161</wp:posOffset>
            </wp:positionV>
            <wp:extent cx="5943600" cy="852805"/>
            <wp:effectExtent l="0" t="0" r="0" b="4445"/>
            <wp:wrapTight wrapText="bothSides">
              <wp:wrapPolygon edited="0">
                <wp:start x="0" y="0"/>
                <wp:lineTo x="0" y="21230"/>
                <wp:lineTo x="21531" y="21230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7B64">
        <w:rPr>
          <w:sz w:val="32"/>
          <w:szCs w:val="32"/>
        </w:rPr>
        <w:t xml:space="preserve">Enter: </w:t>
      </w:r>
      <w:r>
        <w:rPr>
          <w:sz w:val="32"/>
          <w:szCs w:val="32"/>
        </w:rPr>
        <w:t>default (2048)</w:t>
      </w:r>
      <w:r w:rsidRPr="006439BA">
        <w:rPr>
          <w:noProof/>
        </w:rPr>
        <w:t xml:space="preserve"> </w:t>
      </w:r>
    </w:p>
    <w:p w14:paraId="0CB051C8" w14:textId="77777777" w:rsidR="006439BA" w:rsidRDefault="006439BA" w:rsidP="006439BA">
      <w:pPr>
        <w:pStyle w:val="ListParagraph"/>
        <w:rPr>
          <w:sz w:val="32"/>
          <w:szCs w:val="32"/>
        </w:rPr>
      </w:pPr>
    </w:p>
    <w:p w14:paraId="2C909173" w14:textId="40B5FBDF" w:rsidR="006439BA" w:rsidRPr="006439BA" w:rsidRDefault="006439BA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855E494" wp14:editId="2AB271F8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5943600" cy="660400"/>
            <wp:effectExtent l="0" t="0" r="0" b="6350"/>
            <wp:wrapTight wrapText="bothSides">
              <wp:wrapPolygon edited="0">
                <wp:start x="0" y="0"/>
                <wp:lineTo x="0" y="21185"/>
                <wp:lineTo x="21531" y="21185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163" cy="673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Enter: default(</w:t>
      </w:r>
      <w:proofErr w:type="spellStart"/>
      <w:r>
        <w:rPr>
          <w:sz w:val="32"/>
          <w:szCs w:val="32"/>
        </w:rPr>
        <w:t>rsa</w:t>
      </w:r>
      <w:proofErr w:type="spellEnd"/>
      <w:r>
        <w:rPr>
          <w:sz w:val="32"/>
          <w:szCs w:val="32"/>
        </w:rPr>
        <w:t>)</w:t>
      </w:r>
      <w:r w:rsidRPr="006439BA">
        <w:rPr>
          <w:noProof/>
        </w:rPr>
        <w:t xml:space="preserve"> </w:t>
      </w:r>
    </w:p>
    <w:p w14:paraId="01F70339" w14:textId="09EC252A" w:rsidR="006439BA" w:rsidRPr="006439BA" w:rsidRDefault="006439BA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4B8E943" wp14:editId="72F487D3">
            <wp:simplePos x="0" y="0"/>
            <wp:positionH relativeFrom="margin">
              <wp:align>right</wp:align>
            </wp:positionH>
            <wp:positionV relativeFrom="paragraph">
              <wp:posOffset>1291010</wp:posOffset>
            </wp:positionV>
            <wp:extent cx="5943600" cy="886460"/>
            <wp:effectExtent l="0" t="0" r="0" b="8890"/>
            <wp:wrapTight wrapText="bothSides">
              <wp:wrapPolygon edited="0">
                <wp:start x="0" y="0"/>
                <wp:lineTo x="0" y="21352"/>
                <wp:lineTo x="21531" y="21352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Enter: </w:t>
      </w:r>
      <w:proofErr w:type="gramStart"/>
      <w:r>
        <w:rPr>
          <w:sz w:val="32"/>
          <w:szCs w:val="32"/>
        </w:rPr>
        <w:t>default(</w:t>
      </w:r>
      <w:proofErr w:type="gramEnd"/>
      <w:r>
        <w:rPr>
          <w:sz w:val="32"/>
          <w:szCs w:val="32"/>
        </w:rPr>
        <w:t>2048)</w:t>
      </w:r>
      <w:r w:rsidRPr="006439BA">
        <w:rPr>
          <w:noProof/>
        </w:rPr>
        <w:t xml:space="preserve"> </w:t>
      </w:r>
    </w:p>
    <w:p w14:paraId="2DB30472" w14:textId="1D4724E9" w:rsidR="006439BA" w:rsidRDefault="006439BA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3C62BEB" wp14:editId="484BF591">
            <wp:simplePos x="0" y="0"/>
            <wp:positionH relativeFrom="margin">
              <wp:align>right</wp:align>
            </wp:positionH>
            <wp:positionV relativeFrom="paragraph">
              <wp:posOffset>1405255</wp:posOffset>
            </wp:positionV>
            <wp:extent cx="5943600" cy="829310"/>
            <wp:effectExtent l="0" t="0" r="0" b="8890"/>
            <wp:wrapTight wrapText="bothSides">
              <wp:wrapPolygon edited="0">
                <wp:start x="0" y="0"/>
                <wp:lineTo x="0" y="21335"/>
                <wp:lineTo x="21531" y="21335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Enter: </w:t>
      </w:r>
      <w:proofErr w:type="gramStart"/>
      <w:r>
        <w:rPr>
          <w:sz w:val="32"/>
          <w:szCs w:val="32"/>
        </w:rPr>
        <w:t>default(</w:t>
      </w:r>
      <w:proofErr w:type="gramEnd"/>
      <w:r>
        <w:rPr>
          <w:sz w:val="32"/>
          <w:szCs w:val="32"/>
        </w:rPr>
        <w:t>943)</w:t>
      </w:r>
      <w:r w:rsidRPr="006439BA">
        <w:rPr>
          <w:noProof/>
        </w:rPr>
        <w:t xml:space="preserve"> </w:t>
      </w:r>
    </w:p>
    <w:p w14:paraId="2ED9385C" w14:textId="0BDAD0A1" w:rsidR="006439BA" w:rsidRPr="006439BA" w:rsidRDefault="006439BA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01612B2" wp14:editId="7516EEFA">
            <wp:simplePos x="0" y="0"/>
            <wp:positionH relativeFrom="margin">
              <wp:align>right</wp:align>
            </wp:positionH>
            <wp:positionV relativeFrom="paragraph">
              <wp:posOffset>1340485</wp:posOffset>
            </wp:positionV>
            <wp:extent cx="5943600" cy="713105"/>
            <wp:effectExtent l="0" t="0" r="0" b="0"/>
            <wp:wrapTight wrapText="bothSides">
              <wp:wrapPolygon edited="0">
                <wp:start x="0" y="0"/>
                <wp:lineTo x="0" y="20773"/>
                <wp:lineTo x="21531" y="20773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Enter: </w:t>
      </w:r>
      <w:proofErr w:type="gramStart"/>
      <w:r>
        <w:rPr>
          <w:sz w:val="32"/>
          <w:szCs w:val="32"/>
        </w:rPr>
        <w:t>default(</w:t>
      </w:r>
      <w:proofErr w:type="gramEnd"/>
      <w:r>
        <w:rPr>
          <w:sz w:val="32"/>
          <w:szCs w:val="32"/>
        </w:rPr>
        <w:t>443)</w:t>
      </w:r>
      <w:r w:rsidRPr="006439BA">
        <w:rPr>
          <w:noProof/>
        </w:rPr>
        <w:t xml:space="preserve"> </w:t>
      </w:r>
    </w:p>
    <w:p w14:paraId="648261DD" w14:textId="4DDAF90C" w:rsidR="006439BA" w:rsidRPr="006439BA" w:rsidRDefault="006439BA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FF319BE" wp14:editId="101A57C6">
            <wp:simplePos x="0" y="0"/>
            <wp:positionH relativeFrom="margin">
              <wp:align>right</wp:align>
            </wp:positionH>
            <wp:positionV relativeFrom="paragraph">
              <wp:posOffset>331433</wp:posOffset>
            </wp:positionV>
            <wp:extent cx="5942965" cy="660400"/>
            <wp:effectExtent l="0" t="0" r="635" b="6350"/>
            <wp:wrapTight wrapText="bothSides">
              <wp:wrapPolygon edited="0">
                <wp:start x="0" y="0"/>
                <wp:lineTo x="0" y="21185"/>
                <wp:lineTo x="21533" y="21185"/>
                <wp:lineTo x="2153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Enter: default(yes)</w:t>
      </w:r>
      <w:r w:rsidRPr="006439BA">
        <w:rPr>
          <w:noProof/>
        </w:rPr>
        <w:t xml:space="preserve"> </w:t>
      </w:r>
    </w:p>
    <w:p w14:paraId="76A757CB" w14:textId="1F10ED0C" w:rsidR="006439BA" w:rsidRPr="006439BA" w:rsidRDefault="006439BA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B2E8154" wp14:editId="3C92822C">
            <wp:simplePos x="0" y="0"/>
            <wp:positionH relativeFrom="margin">
              <wp:align>right</wp:align>
            </wp:positionH>
            <wp:positionV relativeFrom="paragraph">
              <wp:posOffset>1089025</wp:posOffset>
            </wp:positionV>
            <wp:extent cx="5943600" cy="570230"/>
            <wp:effectExtent l="0" t="0" r="0" b="1270"/>
            <wp:wrapTight wrapText="bothSides">
              <wp:wrapPolygon edited="0">
                <wp:start x="0" y="0"/>
                <wp:lineTo x="0" y="20927"/>
                <wp:lineTo x="21531" y="20927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Enter: default(yes)</w:t>
      </w:r>
      <w:r w:rsidRPr="006439BA">
        <w:rPr>
          <w:noProof/>
        </w:rPr>
        <w:t xml:space="preserve"> </w:t>
      </w:r>
    </w:p>
    <w:p w14:paraId="19125420" w14:textId="0C92FC1B" w:rsidR="006439BA" w:rsidRPr="00FB789B" w:rsidRDefault="00FB789B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D478B70" wp14:editId="445B283D">
            <wp:simplePos x="0" y="0"/>
            <wp:positionH relativeFrom="margin">
              <wp:align>right</wp:align>
            </wp:positionH>
            <wp:positionV relativeFrom="paragraph">
              <wp:posOffset>1241242</wp:posOffset>
            </wp:positionV>
            <wp:extent cx="5943600" cy="484505"/>
            <wp:effectExtent l="0" t="0" r="0" b="0"/>
            <wp:wrapTight wrapText="bothSides">
              <wp:wrapPolygon edited="0">
                <wp:start x="0" y="0"/>
                <wp:lineTo x="0" y="20383"/>
                <wp:lineTo x="21531" y="20383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Enter: default(yes)</w:t>
      </w:r>
      <w:r w:rsidRPr="00FB789B">
        <w:rPr>
          <w:noProof/>
        </w:rPr>
        <w:t xml:space="preserve"> </w:t>
      </w:r>
    </w:p>
    <w:p w14:paraId="5876159A" w14:textId="16CBB81D" w:rsidR="00FB789B" w:rsidRPr="00FB789B" w:rsidRDefault="00FB789B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EA91BBF" wp14:editId="3D16068D">
            <wp:simplePos x="0" y="0"/>
            <wp:positionH relativeFrom="margin">
              <wp:align>right</wp:align>
            </wp:positionH>
            <wp:positionV relativeFrom="paragraph">
              <wp:posOffset>1122045</wp:posOffset>
            </wp:positionV>
            <wp:extent cx="5943600" cy="472440"/>
            <wp:effectExtent l="0" t="0" r="0" b="3810"/>
            <wp:wrapTight wrapText="bothSides">
              <wp:wrapPolygon edited="0">
                <wp:start x="0" y="0"/>
                <wp:lineTo x="0" y="20903"/>
                <wp:lineTo x="21531" y="20903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Enter: default(yes)</w:t>
      </w:r>
      <w:r w:rsidRPr="00FB789B">
        <w:rPr>
          <w:noProof/>
        </w:rPr>
        <w:t xml:space="preserve"> </w:t>
      </w:r>
    </w:p>
    <w:p w14:paraId="102F948C" w14:textId="7E459402" w:rsidR="00FB789B" w:rsidRPr="00FB789B" w:rsidRDefault="00FB789B" w:rsidP="006439B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15CE29C" wp14:editId="1E9263F8">
            <wp:simplePos x="0" y="0"/>
            <wp:positionH relativeFrom="margin">
              <wp:align>right</wp:align>
            </wp:positionH>
            <wp:positionV relativeFrom="paragraph">
              <wp:posOffset>1272390</wp:posOffset>
            </wp:positionV>
            <wp:extent cx="5943600" cy="713105"/>
            <wp:effectExtent l="0" t="0" r="0" b="0"/>
            <wp:wrapTight wrapText="bothSides">
              <wp:wrapPolygon edited="0">
                <wp:start x="0" y="0"/>
                <wp:lineTo x="0" y="20773"/>
                <wp:lineTo x="21531" y="20773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Enter Alphanumeric + special character 8 letter strong password.</w:t>
      </w:r>
      <w:r w:rsidRPr="00FB789B">
        <w:rPr>
          <w:noProof/>
        </w:rPr>
        <w:t xml:space="preserve"> </w:t>
      </w:r>
    </w:p>
    <w:p w14:paraId="5E9C3658" w14:textId="4E4C16EC" w:rsidR="00FB789B" w:rsidRDefault="00FB789B" w:rsidP="00FB789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82D6608" wp14:editId="0BB90277">
            <wp:simplePos x="0" y="0"/>
            <wp:positionH relativeFrom="margin">
              <wp:posOffset>73473</wp:posOffset>
            </wp:positionH>
            <wp:positionV relativeFrom="paragraph">
              <wp:posOffset>1140045</wp:posOffset>
            </wp:positionV>
            <wp:extent cx="5943600" cy="327660"/>
            <wp:effectExtent l="0" t="0" r="0" b="0"/>
            <wp:wrapTight wrapText="bothSides">
              <wp:wrapPolygon edited="0">
                <wp:start x="0" y="0"/>
                <wp:lineTo x="0" y="20093"/>
                <wp:lineTo x="21531" y="20093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Enter (specify activation key latter)</w:t>
      </w:r>
    </w:p>
    <w:p w14:paraId="68B8DDF6" w14:textId="49AD7019" w:rsidR="00FB789B" w:rsidRDefault="00FB789B" w:rsidP="00FB789B">
      <w:pPr>
        <w:pStyle w:val="ListParagraph"/>
        <w:rPr>
          <w:noProof/>
          <w:sz w:val="32"/>
        </w:rPr>
      </w:pPr>
      <w:r>
        <w:rPr>
          <w:noProof/>
          <w:sz w:val="32"/>
        </w:rPr>
        <w:t xml:space="preserve">This will initiate the Configuration, and you’ll see the message for admin UI </w:t>
      </w:r>
    </w:p>
    <w:p w14:paraId="4C9E45BD" w14:textId="280571F2" w:rsidR="00FB789B" w:rsidRDefault="00F36073" w:rsidP="00F36073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1084042" wp14:editId="39DFE2E7">
            <wp:extent cx="5567680" cy="1584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060" cy="16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32A1" w14:textId="1CAA9C56" w:rsidR="00F36073" w:rsidRDefault="00F36073" w:rsidP="00F36073">
      <w:pPr>
        <w:pStyle w:val="ListParagraph"/>
        <w:jc w:val="center"/>
        <w:rPr>
          <w:b/>
          <w:sz w:val="36"/>
          <w:szCs w:val="32"/>
        </w:rPr>
      </w:pPr>
      <w:r>
        <w:rPr>
          <w:b/>
          <w:sz w:val="36"/>
          <w:szCs w:val="32"/>
        </w:rPr>
        <w:lastRenderedPageBreak/>
        <w:t>GUI Configuration</w:t>
      </w:r>
    </w:p>
    <w:p w14:paraId="583C554D" w14:textId="347EE1A2" w:rsidR="00F36073" w:rsidRDefault="00F36073" w:rsidP="00F36073">
      <w:pPr>
        <w:ind w:left="720"/>
        <w:rPr>
          <w:sz w:val="32"/>
          <w:szCs w:val="32"/>
        </w:rPr>
      </w:pPr>
      <w:r w:rsidRPr="00F36073">
        <w:rPr>
          <w:sz w:val="32"/>
          <w:szCs w:val="32"/>
        </w:rPr>
        <w:t>1</w:t>
      </w:r>
      <w:r>
        <w:rPr>
          <w:sz w:val="32"/>
          <w:szCs w:val="32"/>
        </w:rPr>
        <w:t xml:space="preserve">. </w:t>
      </w:r>
      <w:hyperlink w:history="1">
        <w:r w:rsidRPr="00117C79">
          <w:rPr>
            <w:rStyle w:val="Hyperlink"/>
            <w:sz w:val="32"/>
            <w:szCs w:val="32"/>
          </w:rPr>
          <w:t>https://&lt;publicIP&gt;/admin</w:t>
        </w:r>
      </w:hyperlink>
    </w:p>
    <w:p w14:paraId="4F59B7A1" w14:textId="529342DB" w:rsidR="00F36073" w:rsidRDefault="00F36073" w:rsidP="00F36073">
      <w:pPr>
        <w:ind w:left="720"/>
        <w:rPr>
          <w:sz w:val="32"/>
          <w:szCs w:val="32"/>
        </w:rPr>
      </w:pPr>
      <w:r>
        <w:rPr>
          <w:sz w:val="32"/>
          <w:szCs w:val="32"/>
        </w:rPr>
        <w:t>2. Enter your previously set credentials and agree the terms and conditions.</w:t>
      </w:r>
    </w:p>
    <w:p w14:paraId="7678ACE3" w14:textId="0B290792" w:rsidR="00F36073" w:rsidRDefault="00F36073" w:rsidP="00F36073">
      <w:pPr>
        <w:ind w:left="720"/>
        <w:rPr>
          <w:sz w:val="32"/>
          <w:szCs w:val="32"/>
        </w:rPr>
      </w:pPr>
      <w:r>
        <w:rPr>
          <w:sz w:val="32"/>
          <w:szCs w:val="32"/>
        </w:rPr>
        <w:t>3. Go to Configuration -&gt; network settings</w:t>
      </w:r>
    </w:p>
    <w:p w14:paraId="40141DDE" w14:textId="349E40A4" w:rsidR="00F36073" w:rsidRDefault="00F36073" w:rsidP="00F36073">
      <w:pPr>
        <w:ind w:left="1440"/>
        <w:rPr>
          <w:sz w:val="32"/>
          <w:szCs w:val="32"/>
        </w:rPr>
      </w:pPr>
      <w:r>
        <w:rPr>
          <w:sz w:val="32"/>
          <w:szCs w:val="32"/>
        </w:rPr>
        <w:t>replace the hostname/IP Address with instance’s public IP from private IP.</w:t>
      </w:r>
    </w:p>
    <w:p w14:paraId="765C136E" w14:textId="36229CA3" w:rsidR="00F36073" w:rsidRDefault="00F36073" w:rsidP="00F36073">
      <w:pPr>
        <w:ind w:left="720"/>
        <w:rPr>
          <w:sz w:val="32"/>
          <w:szCs w:val="32"/>
        </w:rPr>
      </w:pPr>
      <w:r>
        <w:rPr>
          <w:sz w:val="32"/>
          <w:szCs w:val="32"/>
        </w:rPr>
        <w:tab/>
        <w:t>Save Changes.</w:t>
      </w:r>
    </w:p>
    <w:p w14:paraId="68DFE783" w14:textId="599794A1" w:rsidR="00F36073" w:rsidRDefault="00F36073" w:rsidP="00F36073">
      <w:pPr>
        <w:ind w:left="720"/>
        <w:rPr>
          <w:sz w:val="32"/>
          <w:szCs w:val="32"/>
        </w:rPr>
      </w:pPr>
      <w:r>
        <w:rPr>
          <w:sz w:val="32"/>
          <w:szCs w:val="32"/>
        </w:rPr>
        <w:t>4. Go to Configurations -&gt; VPN settings</w:t>
      </w:r>
    </w:p>
    <w:p w14:paraId="272DCB38" w14:textId="1B4CA40D" w:rsidR="00F36073" w:rsidRDefault="00F36073" w:rsidP="00F36073">
      <w:pPr>
        <w:ind w:left="1440"/>
        <w:rPr>
          <w:sz w:val="32"/>
          <w:szCs w:val="32"/>
        </w:rPr>
      </w:pPr>
      <w:r>
        <w:rPr>
          <w:sz w:val="32"/>
          <w:szCs w:val="32"/>
        </w:rPr>
        <w:t>Check for the routing. The private subnet should be the private subnet created in OCI to access resource.</w:t>
      </w:r>
    </w:p>
    <w:p w14:paraId="459E139B" w14:textId="1E54ED05" w:rsidR="00F36073" w:rsidRDefault="00F36073" w:rsidP="002D170B">
      <w:pPr>
        <w:ind w:left="1440"/>
        <w:rPr>
          <w:sz w:val="32"/>
          <w:szCs w:val="32"/>
        </w:rPr>
      </w:pPr>
      <w:r>
        <w:rPr>
          <w:sz w:val="32"/>
          <w:szCs w:val="32"/>
        </w:rPr>
        <w:t>If VPN is only to access single VM then add only single IP instead of entire subnet.</w:t>
      </w:r>
    </w:p>
    <w:p w14:paraId="3B15A70B" w14:textId="65E8AB6C" w:rsidR="002D170B" w:rsidRDefault="002D170B" w:rsidP="002D170B">
      <w:pPr>
        <w:ind w:firstLine="720"/>
        <w:rPr>
          <w:sz w:val="32"/>
          <w:szCs w:val="32"/>
        </w:rPr>
      </w:pPr>
      <w:r>
        <w:rPr>
          <w:sz w:val="32"/>
          <w:szCs w:val="32"/>
        </w:rPr>
        <w:t>5. If internet is required, then click on use client’s specific DNS.</w:t>
      </w:r>
    </w:p>
    <w:p w14:paraId="2A053663" w14:textId="1456A961" w:rsidR="002D170B" w:rsidRDefault="002D170B" w:rsidP="002D170B">
      <w:pPr>
        <w:ind w:firstLine="720"/>
        <w:rPr>
          <w:sz w:val="32"/>
          <w:szCs w:val="32"/>
        </w:rPr>
      </w:pPr>
      <w:r>
        <w:rPr>
          <w:sz w:val="32"/>
          <w:szCs w:val="32"/>
        </w:rPr>
        <w:t>Primary: 8.8.8.8 and secondary: 1.1.1.1</w:t>
      </w:r>
    </w:p>
    <w:p w14:paraId="5BAC998C" w14:textId="08EE7B30" w:rsidR="002D170B" w:rsidRDefault="002D170B" w:rsidP="002D170B">
      <w:pPr>
        <w:ind w:firstLine="720"/>
        <w:rPr>
          <w:sz w:val="32"/>
          <w:szCs w:val="32"/>
        </w:rPr>
      </w:pPr>
      <w:r>
        <w:rPr>
          <w:sz w:val="32"/>
          <w:szCs w:val="32"/>
        </w:rPr>
        <w:t>6. Save changes.</w:t>
      </w:r>
    </w:p>
    <w:p w14:paraId="3FF88EF8" w14:textId="77964299" w:rsidR="002D170B" w:rsidRDefault="00EE6096" w:rsidP="002D170B">
      <w:pPr>
        <w:ind w:firstLine="720"/>
        <w:rPr>
          <w:sz w:val="32"/>
          <w:szCs w:val="32"/>
        </w:rPr>
      </w:pPr>
      <w:r>
        <w:rPr>
          <w:sz w:val="32"/>
          <w:szCs w:val="32"/>
        </w:rPr>
        <w:t>7. Go to user management -&gt; user permission</w:t>
      </w:r>
    </w:p>
    <w:p w14:paraId="5A85E23D" w14:textId="6AC9DA1C" w:rsidR="00EE6096" w:rsidRDefault="00EE6096" w:rsidP="002D170B">
      <w:pPr>
        <w:ind w:firstLine="720"/>
        <w:rPr>
          <w:sz w:val="32"/>
          <w:szCs w:val="32"/>
        </w:rPr>
      </w:pPr>
      <w:r>
        <w:rPr>
          <w:sz w:val="32"/>
          <w:szCs w:val="32"/>
        </w:rPr>
        <w:t>Create new user (should not be admin)</w:t>
      </w:r>
    </w:p>
    <w:p w14:paraId="5CC14760" w14:textId="1596B794" w:rsidR="00EE6096" w:rsidRDefault="00EE6096" w:rsidP="00D32D91">
      <w:pPr>
        <w:ind w:left="720"/>
        <w:rPr>
          <w:sz w:val="32"/>
          <w:szCs w:val="32"/>
        </w:rPr>
      </w:pPr>
      <w:r>
        <w:rPr>
          <w:sz w:val="32"/>
          <w:szCs w:val="32"/>
        </w:rPr>
        <w:t>Set passw</w:t>
      </w:r>
      <w:r w:rsidR="00D32D91">
        <w:rPr>
          <w:sz w:val="32"/>
          <w:szCs w:val="32"/>
        </w:rPr>
        <w:t>ord which has to be a combination od alphanumeric and special characters.</w:t>
      </w:r>
    </w:p>
    <w:p w14:paraId="520D6768" w14:textId="6C77D327" w:rsidR="00D32D91" w:rsidRDefault="00D32D91" w:rsidP="00D32D91">
      <w:pPr>
        <w:ind w:left="720"/>
        <w:rPr>
          <w:sz w:val="32"/>
          <w:szCs w:val="32"/>
        </w:rPr>
      </w:pPr>
      <w:r>
        <w:rPr>
          <w:sz w:val="32"/>
          <w:szCs w:val="32"/>
        </w:rPr>
        <w:t>Save settings.</w:t>
      </w:r>
    </w:p>
    <w:p w14:paraId="4BEC5E54" w14:textId="2FE516F3" w:rsidR="00D32D91" w:rsidRDefault="00D32D91" w:rsidP="00D32D91">
      <w:pPr>
        <w:ind w:left="720"/>
        <w:rPr>
          <w:sz w:val="32"/>
          <w:szCs w:val="32"/>
        </w:rPr>
      </w:pPr>
      <w:r>
        <w:rPr>
          <w:sz w:val="32"/>
          <w:szCs w:val="32"/>
        </w:rPr>
        <w:t>8. Go to authentication -&gt; settings</w:t>
      </w:r>
    </w:p>
    <w:p w14:paraId="02AE2340" w14:textId="51C003E8" w:rsidR="00D32D91" w:rsidRDefault="00D32D91" w:rsidP="00D32D91">
      <w:pPr>
        <w:ind w:left="720"/>
        <w:rPr>
          <w:sz w:val="32"/>
          <w:szCs w:val="32"/>
        </w:rPr>
      </w:pPr>
      <w:r>
        <w:rPr>
          <w:sz w:val="32"/>
          <w:szCs w:val="32"/>
        </w:rPr>
        <w:t>Make sure MFA is yes.</w:t>
      </w:r>
    </w:p>
    <w:p w14:paraId="4E62BB1D" w14:textId="42FA4581" w:rsidR="00D32D91" w:rsidRDefault="00D32D91" w:rsidP="00D32D91">
      <w:pPr>
        <w:ind w:left="720"/>
        <w:rPr>
          <w:sz w:val="32"/>
          <w:szCs w:val="32"/>
        </w:rPr>
      </w:pPr>
      <w:r>
        <w:rPr>
          <w:sz w:val="32"/>
          <w:szCs w:val="32"/>
        </w:rPr>
        <w:lastRenderedPageBreak/>
        <w:t>9. Share VPN credentials with the user 1:1 along with the document to setup.</w:t>
      </w:r>
    </w:p>
    <w:p w14:paraId="0CF07968" w14:textId="2AD411D4" w:rsidR="00D32D91" w:rsidRDefault="00D32D91" w:rsidP="00D32D91">
      <w:pPr>
        <w:ind w:left="720"/>
        <w:rPr>
          <w:sz w:val="32"/>
          <w:szCs w:val="32"/>
        </w:rPr>
      </w:pPr>
      <w:r>
        <w:rPr>
          <w:sz w:val="32"/>
          <w:szCs w:val="32"/>
        </w:rPr>
        <w:t>10. Ask for public IP of the user allow in NSG attached to VPN instance.</w:t>
      </w:r>
    </w:p>
    <w:p w14:paraId="24BCC0EB" w14:textId="5231B904" w:rsidR="00D32D91" w:rsidRDefault="00D32D91" w:rsidP="00D32D91">
      <w:pPr>
        <w:ind w:left="720"/>
        <w:rPr>
          <w:sz w:val="32"/>
          <w:szCs w:val="32"/>
        </w:rPr>
      </w:pPr>
      <w:r>
        <w:rPr>
          <w:sz w:val="32"/>
          <w:szCs w:val="32"/>
        </w:rPr>
        <w:t>11. Add IP only for 443 port access.</w:t>
      </w:r>
    </w:p>
    <w:p w14:paraId="5893A8E4" w14:textId="33C315E2" w:rsidR="00D32D91" w:rsidRDefault="00D32D91" w:rsidP="00D32D91">
      <w:pPr>
        <w:ind w:left="720"/>
        <w:rPr>
          <w:sz w:val="32"/>
          <w:szCs w:val="32"/>
        </w:rPr>
      </w:pPr>
    </w:p>
    <w:p w14:paraId="5E2B5DE2" w14:textId="6533584A" w:rsidR="00D32D91" w:rsidRDefault="00D32D91" w:rsidP="00D32D91">
      <w:pPr>
        <w:ind w:left="720"/>
        <w:rPr>
          <w:sz w:val="32"/>
          <w:szCs w:val="32"/>
        </w:rPr>
      </w:pPr>
      <w:r w:rsidRPr="00D32D91">
        <w:rPr>
          <w:sz w:val="32"/>
          <w:szCs w:val="32"/>
        </w:rPr>
        <w:t xml:space="preserve">Please </w:t>
      </w:r>
      <w:proofErr w:type="gramStart"/>
      <w:r w:rsidRPr="00D32D91">
        <w:rPr>
          <w:sz w:val="32"/>
          <w:szCs w:val="32"/>
        </w:rPr>
        <w:t>note :</w:t>
      </w:r>
      <w:proofErr w:type="gramEnd"/>
      <w:r w:rsidRPr="00D32D91">
        <w:rPr>
          <w:sz w:val="32"/>
          <w:szCs w:val="32"/>
        </w:rPr>
        <w:t xml:space="preserve"> there will be no port access allowed for 0.0.0.0/0 IP, NSG is must and MFA is also</w:t>
      </w:r>
      <w:r>
        <w:rPr>
          <w:sz w:val="32"/>
          <w:szCs w:val="32"/>
        </w:rPr>
        <w:t xml:space="preserve"> </w:t>
      </w:r>
      <w:r w:rsidRPr="00D32D91">
        <w:rPr>
          <w:sz w:val="32"/>
          <w:szCs w:val="32"/>
        </w:rPr>
        <w:t>mandatory.</w:t>
      </w:r>
    </w:p>
    <w:p w14:paraId="7DCEE892" w14:textId="05BD1324" w:rsidR="00D32D91" w:rsidRDefault="00D32D91" w:rsidP="00D32D91">
      <w:pPr>
        <w:ind w:left="720"/>
        <w:rPr>
          <w:sz w:val="32"/>
          <w:szCs w:val="32"/>
        </w:rPr>
      </w:pPr>
    </w:p>
    <w:p w14:paraId="562504D3" w14:textId="77777777" w:rsidR="00D32D91" w:rsidRPr="00D32D91" w:rsidRDefault="00D32D91" w:rsidP="00D32D91">
      <w:pPr>
        <w:ind w:left="720"/>
        <w:rPr>
          <w:sz w:val="32"/>
          <w:szCs w:val="32"/>
        </w:rPr>
      </w:pPr>
      <w:r w:rsidRPr="00D32D91">
        <w:rPr>
          <w:sz w:val="32"/>
          <w:szCs w:val="32"/>
        </w:rPr>
        <w:t>Last step is to add ingress &amp; egress rule as per the instance access requirements in respective NSG.</w:t>
      </w:r>
    </w:p>
    <w:p w14:paraId="6536E9B8" w14:textId="77777777" w:rsidR="00D32D91" w:rsidRPr="00D32D91" w:rsidRDefault="00D32D91" w:rsidP="00D32D91">
      <w:pPr>
        <w:ind w:left="720"/>
        <w:rPr>
          <w:sz w:val="32"/>
          <w:szCs w:val="32"/>
        </w:rPr>
      </w:pPr>
      <w:r w:rsidRPr="00D32D91">
        <w:rPr>
          <w:sz w:val="32"/>
          <w:szCs w:val="32"/>
        </w:rPr>
        <w:t xml:space="preserve">For example, if access needs to be granted for application access then add into their respective </w:t>
      </w:r>
    </w:p>
    <w:p w14:paraId="06B1143C" w14:textId="77777777" w:rsidR="00D32D91" w:rsidRPr="00D32D91" w:rsidRDefault="00D32D91" w:rsidP="00D32D91">
      <w:pPr>
        <w:ind w:left="720"/>
        <w:rPr>
          <w:sz w:val="32"/>
          <w:szCs w:val="32"/>
        </w:rPr>
      </w:pPr>
      <w:r w:rsidRPr="00D32D91">
        <w:rPr>
          <w:sz w:val="32"/>
          <w:szCs w:val="32"/>
        </w:rPr>
        <w:t>NSG the ingress rule</w:t>
      </w:r>
    </w:p>
    <w:p w14:paraId="41940759" w14:textId="4E4E7506" w:rsidR="00D32D91" w:rsidRDefault="00D32D91" w:rsidP="00D32D91">
      <w:pPr>
        <w:ind w:left="720"/>
        <w:rPr>
          <w:sz w:val="32"/>
          <w:szCs w:val="32"/>
        </w:rPr>
      </w:pPr>
      <w:proofErr w:type="gramStart"/>
      <w:r w:rsidRPr="00D32D91">
        <w:rPr>
          <w:sz w:val="32"/>
          <w:szCs w:val="32"/>
        </w:rPr>
        <w:t>IP :</w:t>
      </w:r>
      <w:proofErr w:type="gramEnd"/>
      <w:r w:rsidRPr="00D32D91">
        <w:rPr>
          <w:sz w:val="32"/>
          <w:szCs w:val="32"/>
        </w:rPr>
        <w:t>- user’s public IP</w:t>
      </w:r>
      <w:r w:rsidRPr="00D32D91">
        <w:rPr>
          <w:sz w:val="32"/>
          <w:szCs w:val="32"/>
        </w:rPr>
        <w:cr/>
      </w:r>
      <w:proofErr w:type="gramStart"/>
      <w:r w:rsidRPr="00D32D91">
        <w:rPr>
          <w:sz w:val="32"/>
          <w:szCs w:val="32"/>
        </w:rPr>
        <w:t>Port :</w:t>
      </w:r>
      <w:proofErr w:type="gramEnd"/>
      <w:r w:rsidRPr="00D32D91">
        <w:rPr>
          <w:sz w:val="32"/>
          <w:szCs w:val="32"/>
        </w:rPr>
        <w:t>- 22 (whichever are required)</w:t>
      </w:r>
    </w:p>
    <w:p w14:paraId="4266FF96" w14:textId="77777777" w:rsidR="00D32D91" w:rsidRPr="00D32D91" w:rsidRDefault="00D32D91" w:rsidP="00D32D91">
      <w:pPr>
        <w:ind w:left="720"/>
        <w:rPr>
          <w:sz w:val="32"/>
          <w:szCs w:val="32"/>
        </w:rPr>
      </w:pPr>
      <w:r w:rsidRPr="00D32D91">
        <w:rPr>
          <w:sz w:val="32"/>
          <w:szCs w:val="32"/>
        </w:rPr>
        <w:t xml:space="preserve">Add egress rule in NSG </w:t>
      </w:r>
    </w:p>
    <w:p w14:paraId="0468069F" w14:textId="77777777" w:rsidR="00D32D91" w:rsidRPr="00D32D91" w:rsidRDefault="00D32D91" w:rsidP="00D32D91">
      <w:pPr>
        <w:ind w:left="720"/>
        <w:rPr>
          <w:sz w:val="32"/>
          <w:szCs w:val="32"/>
        </w:rPr>
      </w:pPr>
      <w:proofErr w:type="gramStart"/>
      <w:r w:rsidRPr="00D32D91">
        <w:rPr>
          <w:sz w:val="32"/>
          <w:szCs w:val="32"/>
        </w:rPr>
        <w:t>direction :</w:t>
      </w:r>
      <w:proofErr w:type="gramEnd"/>
      <w:r w:rsidRPr="00D32D91">
        <w:rPr>
          <w:sz w:val="32"/>
          <w:szCs w:val="32"/>
        </w:rPr>
        <w:t xml:space="preserve"> egress</w:t>
      </w:r>
      <w:bookmarkStart w:id="0" w:name="_GoBack"/>
      <w:bookmarkEnd w:id="0"/>
    </w:p>
    <w:p w14:paraId="25D2AF2C" w14:textId="77777777" w:rsidR="00D32D91" w:rsidRPr="00D32D91" w:rsidRDefault="00D32D91" w:rsidP="00D32D91">
      <w:pPr>
        <w:ind w:left="720"/>
        <w:rPr>
          <w:sz w:val="32"/>
          <w:szCs w:val="32"/>
        </w:rPr>
      </w:pPr>
      <w:r w:rsidRPr="00D32D91">
        <w:rPr>
          <w:sz w:val="32"/>
          <w:szCs w:val="32"/>
        </w:rPr>
        <w:t xml:space="preserve">Destination </w:t>
      </w:r>
      <w:proofErr w:type="gramStart"/>
      <w:r w:rsidRPr="00D32D91">
        <w:rPr>
          <w:sz w:val="32"/>
          <w:szCs w:val="32"/>
        </w:rPr>
        <w:t>type :</w:t>
      </w:r>
      <w:proofErr w:type="gramEnd"/>
      <w:r w:rsidRPr="00D32D91">
        <w:rPr>
          <w:sz w:val="32"/>
          <w:szCs w:val="32"/>
        </w:rPr>
        <w:t xml:space="preserve"> NSG</w:t>
      </w:r>
    </w:p>
    <w:p w14:paraId="1E96E14F" w14:textId="77777777" w:rsidR="00D32D91" w:rsidRPr="00D32D91" w:rsidRDefault="00D32D91" w:rsidP="00D32D91">
      <w:pPr>
        <w:ind w:left="720"/>
        <w:rPr>
          <w:sz w:val="32"/>
          <w:szCs w:val="32"/>
        </w:rPr>
      </w:pPr>
      <w:proofErr w:type="gramStart"/>
      <w:r w:rsidRPr="00D32D91">
        <w:rPr>
          <w:sz w:val="32"/>
          <w:szCs w:val="32"/>
        </w:rPr>
        <w:t>Destination :</w:t>
      </w:r>
      <w:proofErr w:type="gramEnd"/>
      <w:r w:rsidRPr="00D32D91">
        <w:rPr>
          <w:sz w:val="32"/>
          <w:szCs w:val="32"/>
        </w:rPr>
        <w:t xml:space="preserve"> NSG name(app server)</w:t>
      </w:r>
    </w:p>
    <w:p w14:paraId="32EC5301" w14:textId="63040D5E" w:rsidR="00D32D91" w:rsidRPr="00F36073" w:rsidRDefault="00D32D91" w:rsidP="00D32D91">
      <w:pPr>
        <w:ind w:left="720"/>
        <w:rPr>
          <w:sz w:val="32"/>
          <w:szCs w:val="32"/>
        </w:rPr>
      </w:pPr>
      <w:r w:rsidRPr="00D32D91">
        <w:rPr>
          <w:sz w:val="32"/>
          <w:szCs w:val="32"/>
        </w:rPr>
        <w:t xml:space="preserve">Destination </w:t>
      </w:r>
      <w:proofErr w:type="gramStart"/>
      <w:r w:rsidRPr="00D32D91">
        <w:rPr>
          <w:sz w:val="32"/>
          <w:szCs w:val="32"/>
        </w:rPr>
        <w:t>port :</w:t>
      </w:r>
      <w:proofErr w:type="gramEnd"/>
      <w:r w:rsidRPr="00D32D91">
        <w:rPr>
          <w:sz w:val="32"/>
          <w:szCs w:val="32"/>
        </w:rPr>
        <w:t xml:space="preserve"> which are required from </w:t>
      </w:r>
      <w:proofErr w:type="spellStart"/>
      <w:r w:rsidRPr="00D32D91">
        <w:rPr>
          <w:sz w:val="32"/>
          <w:szCs w:val="32"/>
        </w:rPr>
        <w:t>vp</w:t>
      </w:r>
      <w:r>
        <w:rPr>
          <w:sz w:val="32"/>
          <w:szCs w:val="32"/>
        </w:rPr>
        <w:t>n</w:t>
      </w:r>
      <w:proofErr w:type="spellEnd"/>
    </w:p>
    <w:sectPr w:rsidR="00D32D91" w:rsidRPr="00F36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141A"/>
    <w:multiLevelType w:val="hybridMultilevel"/>
    <w:tmpl w:val="F36E8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1784C"/>
    <w:multiLevelType w:val="hybridMultilevel"/>
    <w:tmpl w:val="AD120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34166"/>
    <w:multiLevelType w:val="hybridMultilevel"/>
    <w:tmpl w:val="1EFE62EA"/>
    <w:lvl w:ilvl="0" w:tplc="96E073C8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4672BD"/>
    <w:multiLevelType w:val="hybridMultilevel"/>
    <w:tmpl w:val="599C3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524511"/>
    <w:multiLevelType w:val="hybridMultilevel"/>
    <w:tmpl w:val="07ACA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762"/>
    <w:rsid w:val="00093762"/>
    <w:rsid w:val="002D170B"/>
    <w:rsid w:val="006063F6"/>
    <w:rsid w:val="006439BA"/>
    <w:rsid w:val="006D07D0"/>
    <w:rsid w:val="006D2DFF"/>
    <w:rsid w:val="006E7B64"/>
    <w:rsid w:val="00BD7FC5"/>
    <w:rsid w:val="00C70A90"/>
    <w:rsid w:val="00D32D91"/>
    <w:rsid w:val="00EE6096"/>
    <w:rsid w:val="00F36073"/>
    <w:rsid w:val="00FB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4ACF2"/>
  <w15:chartTrackingRefBased/>
  <w15:docId w15:val="{5A6FDC3D-A9F7-47AF-88D6-FE032C3F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7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60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60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Riya Shah</cp:lastModifiedBy>
  <cp:revision>3</cp:revision>
  <dcterms:created xsi:type="dcterms:W3CDTF">2025-07-09T09:46:00Z</dcterms:created>
  <dcterms:modified xsi:type="dcterms:W3CDTF">2025-07-09T11:44:00Z</dcterms:modified>
</cp:coreProperties>
</file>