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submit()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addpath('./lib');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conf.assignmentSlug = 'regularized-linear-regression-and-bias-variance';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conf.itemName = 'Regularized Linear Regression and Bias/Variance';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conf.partArrays = { ...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...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'1', ...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'linearRegCostFunction.m' }, ...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'Regularized Linear Regression Cost Function', ...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 ...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...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'2', ...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'linearRegCostFunction.m' }, ...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'Regularized Linear Regression Gradient', ...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 ...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...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'3', ...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'learningCurve.m' }, ...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'Learning Curve', ...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 ...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...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'4', ...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'polyFeatures.m' }, ...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'Polynomial Feature Mapping', ...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 ...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...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'5', ...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'validationCurve.m' }, ...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'Validation Curve', ...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 ...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conf.output = @output;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submitWithConfiguration(conf);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out = output(partId, auxstring)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 Random Test Cases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 = [ones(10,1) sin(1:1.5:15)' cos(1:1.5:15)'];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 = sin(1:3:30)';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Xval = [ones(10,1) sin(0:1.5:14)' cos(0:1.5:14)'];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yval = sin(1:10)';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partId == '1'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[J] = linearRegCostFunction(X, y, [0.1 0.2 0.3]', 0.5);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 = sprintf('%0.5f ', J);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elseif partId == '2'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[J, grad] = linearRegCostFunction(X, y, [0.1 0.2 0.3]', 0.5);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 = sprintf('%0.5f ', grad);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elseif partId == '3'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[error_train, error_val] = ...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learningCurve(X, y, Xval, yval, 1);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 = sprintf('%0.5f ', [error_train(:); error_val(:)]);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elseif partId == '4'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[X_poly] = polyFeatures(X(2,:)', 8);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 = sprintf('%0.5f ', X_poly);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elseif partId == '5'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[lambda_vec, error_train, error_val] = ...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validationCurve(X, y, Xval, yval);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 = sprintf('%0.5f ', ...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[lambda_vec(:); error_train(:); error_val(:)]);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