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A7C" w:rsidP="72D2CED6" w:rsidRDefault="00686158" w14:paraId="27959666" w14:textId="70546A01">
      <w:pPr>
        <w:pStyle w:val="LO-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Times New Roman" w:hAnsi="Times New Roman" w:eastAsia="Times New Roman" w:cs="Times New Roman"/>
          <w:b w:val="1"/>
          <w:bCs w:val="1"/>
          <w:color w:val="1155CC"/>
          <w:sz w:val="48"/>
          <w:szCs w:val="48"/>
          <w:highlight w:val="white"/>
        </w:rPr>
      </w:pPr>
      <w:r w:rsidRPr="72D2CED6" w:rsidR="00686158">
        <w:rPr>
          <w:rFonts w:ascii="Times New Roman" w:hAnsi="Times New Roman" w:eastAsia="Times New Roman" w:cs="Times New Roman"/>
          <w:b w:val="1"/>
          <w:bCs w:val="1"/>
          <w:color w:val="1155CC"/>
          <w:sz w:val="48"/>
          <w:szCs w:val="48"/>
          <w:highlight w:val="white"/>
        </w:rPr>
        <w:t>Salesforce Programmatic Model</w:t>
      </w:r>
      <w:r w:rsidRPr="72D2CED6" w:rsidR="552BFC13">
        <w:rPr>
          <w:rFonts w:ascii="Times New Roman" w:hAnsi="Times New Roman" w:eastAsia="Times New Roman" w:cs="Times New Roman"/>
          <w:b w:val="1"/>
          <w:bCs w:val="1"/>
          <w:color w:val="1155CC"/>
          <w:sz w:val="48"/>
          <w:szCs w:val="48"/>
          <w:highlight w:val="white"/>
        </w:rPr>
        <w:t xml:space="preserve"> – </w:t>
      </w:r>
      <w:r w:rsidRPr="72D2CED6" w:rsidR="00686158">
        <w:rPr>
          <w:rFonts w:ascii="Times New Roman" w:hAnsi="Times New Roman" w:eastAsia="Times New Roman" w:cs="Times New Roman"/>
          <w:b w:val="1"/>
          <w:bCs w:val="1"/>
          <w:color w:val="1155CC"/>
          <w:sz w:val="48"/>
          <w:szCs w:val="48"/>
          <w:highlight w:val="white"/>
        </w:rPr>
        <w:t>4</w:t>
      </w:r>
    </w:p>
    <w:p w:rsidR="002D4A7C" w:rsidP="72D2CED6" w:rsidRDefault="002D4A7C" w14:paraId="6DE2BD92" w14:textId="3F99706E">
      <w:pPr>
        <w:pStyle w:val="LO-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Times New Roman" w:hAnsi="Times New Roman" w:eastAsia="Times New Roman" w:cs="Times New Roman"/>
          <w:b w:val="1"/>
          <w:bCs w:val="1"/>
          <w:color w:val="1155CC"/>
          <w:sz w:val="48"/>
          <w:szCs w:val="48"/>
          <w:highlight w:val="white"/>
        </w:rPr>
      </w:pPr>
    </w:p>
    <w:p w:rsidR="002D4A7C" w:rsidP="72D2CED6" w:rsidRDefault="002D4A7C" w14:paraId="2AD2A2F9" w14:textId="5FCD1E1D">
      <w:pPr>
        <w:widowControl w:val="0"/>
        <w:spacing w:line="257" w:lineRule="auto"/>
      </w:pPr>
      <w:r w:rsidRPr="72D2CED6" w:rsidR="00891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Q1. Complete the following trailhead module</w:t>
      </w:r>
    </w:p>
    <w:p w:rsidR="002D4A7C" w:rsidP="72D2CED6" w:rsidRDefault="002D4A7C" w14:paraId="5FCC73BB" w14:textId="7B497EAA">
      <w:pPr>
        <w:widowControl w:val="0"/>
        <w:spacing w:line="257" w:lineRule="auto"/>
      </w:pPr>
      <w:hyperlink r:id="Rdc367938169a4e77">
        <w:r w:rsidRPr="72D2CED6" w:rsidR="008912F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"/>
          </w:rPr>
          <w:t>https://trailhead.salesforce.com/content/learn/projects/manage-products-prices-quotes-orders/create-custom-price-books</w:t>
        </w:r>
      </w:hyperlink>
    </w:p>
    <w:p w:rsidR="002D4A7C" w:rsidP="72D2CED6" w:rsidRDefault="002D4A7C" w14:paraId="271880FC" w14:textId="11F6EEBC">
      <w:pPr>
        <w:pStyle w:val="Normal"/>
        <w:widowControl w:val="0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"/>
        </w:rPr>
      </w:pPr>
    </w:p>
    <w:p w:rsidR="002D4A7C" w:rsidP="72D2CED6" w:rsidRDefault="002D4A7C" w14:paraId="3E7A6FF4" w14:textId="24E1FE65">
      <w:pPr>
        <w:widowControl w:val="0"/>
        <w:spacing w:line="257" w:lineRule="auto"/>
      </w:pPr>
      <w:r w:rsidRPr="5F276B3E" w:rsidR="008912F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Q2. Create a detail page button on Opportunity. On the click of this button a pdf should be generated.</w:t>
      </w:r>
    </w:p>
    <w:p w:rsidR="002D4A7C" w:rsidP="72D2CED6" w:rsidRDefault="002D4A7C" w14:paraId="27959667" w14:textId="1C26C4EA">
      <w:pPr>
        <w:widowControl w:val="0"/>
        <w:spacing w:line="257" w:lineRule="auto"/>
      </w:pPr>
      <w:r w:rsidRPr="72D2CED6" w:rsidR="008912FA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Please find the attached pdf for field mapping. Also find the attached sample pdf for reference.</w:t>
      </w:r>
    </w:p>
    <w:p w:rsidR="002D4A7C" w:rsidRDefault="002D4A7C" w14:paraId="279596AF" w14:textId="777777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eastAsia="Times New Roman" w:cs="Times New Roman"/>
          <w:color w:val="000000"/>
          <w:sz w:val="36"/>
          <w:szCs w:val="36"/>
          <w:highlight w:val="white"/>
        </w:rPr>
      </w:pPr>
    </w:p>
    <w:p w:rsidR="002D4A7C" w:rsidRDefault="002D4A7C" w14:paraId="279596B0" w14:textId="777777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highlight w:val="white"/>
        </w:rPr>
      </w:pPr>
    </w:p>
    <w:p w:rsidR="002D4A7C" w:rsidRDefault="002D4A7C" w14:paraId="279596B1" w14:textId="777777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highlight w:val="white"/>
        </w:rPr>
      </w:pPr>
    </w:p>
    <w:p w:rsidR="002D4A7C" w:rsidRDefault="002D4A7C" w14:paraId="279596B2" w14:textId="777777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2D4A7C">
      <w:pgSz w:w="12240" w:h="15840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2C02"/>
    <w:multiLevelType w:val="multilevel"/>
    <w:tmpl w:val="2E92F83C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0B70A71"/>
    <w:multiLevelType w:val="multilevel"/>
    <w:tmpl w:val="78E6AB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059D7"/>
    <w:multiLevelType w:val="multilevel"/>
    <w:tmpl w:val="CB3C62BA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eastAsia="Times New Roman" w:cs="Times New Roman"/>
        <w:b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hAnsi="Times New Roman" w:eastAsia="Times New Roman" w:cs="Times New Roman"/>
        <w:sz w:val="36"/>
        <w:szCs w:val="3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hAnsi="Times New Roman" w:eastAsia="Times New Roman" w:cs="Times New Roman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A27D0B"/>
    <w:multiLevelType w:val="multilevel"/>
    <w:tmpl w:val="BF407FD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A7C"/>
    <w:rsid w:val="00274772"/>
    <w:rsid w:val="002D4A7C"/>
    <w:rsid w:val="004E015B"/>
    <w:rsid w:val="004F0A72"/>
    <w:rsid w:val="00686158"/>
    <w:rsid w:val="008912FA"/>
    <w:rsid w:val="552BFC13"/>
    <w:rsid w:val="5F276B3E"/>
    <w:rsid w:val="72D2C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9666"/>
  <w15:docId w15:val="{EA630FEE-5E94-4E9F-88E8-3EF0ACE7A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ListLabel1" w:customStyle="1">
    <w:name w:val="ListLabel 1"/>
    <w:qFormat/>
    <w:rPr>
      <w:rFonts w:ascii="Times New Roman" w:hAnsi="Times New Roman"/>
      <w:b/>
      <w:sz w:val="36"/>
      <w:u w:val="none"/>
    </w:rPr>
  </w:style>
  <w:style w:type="character" w:styleId="ListLabel2" w:customStyle="1">
    <w:name w:val="ListLabel 2"/>
    <w:qFormat/>
    <w:rPr>
      <w:rFonts w:ascii="Times New Roman" w:hAnsi="Times New Roman"/>
      <w:sz w:val="36"/>
      <w:u w:val="none"/>
    </w:rPr>
  </w:style>
  <w:style w:type="character" w:styleId="ListLabel3" w:customStyle="1">
    <w:name w:val="ListLabel 3"/>
    <w:qFormat/>
    <w:rPr>
      <w:rFonts w:ascii="Times New Roman" w:hAnsi="Times New Roman"/>
      <w:sz w:val="24"/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rFonts w:ascii="Times New Roman" w:hAnsi="Times New Roman"/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ascii="Times New Roman" w:hAnsi="Times New Roman"/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ascii="Times New Roman" w:hAnsi="Times New Roman"/>
      <w:sz w:val="24"/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LO-normal" w:customStyle="1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trailhead.salesforce.com/content/learn/projects/manage-products-prices-quotes-orders/create-custom-price-books" TargetMode="External" Id="Rdc367938169a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CCzKsva8N+ZFYkoWPjraVEvqA==">AMUW2mWztuvRsfx/slgzrRBLAf48pqEqcvLspOjlP/lmoiWHo1IbUAHpSxoxdUtRa7HSNrlUrgPpVgwQvYVb966r/m+YzG5Hf6TX2Y82tmObyK+solEy+ro=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Dhiraj Londe</lastModifiedBy>
  <revision>7</revision>
  <dcterms:created xsi:type="dcterms:W3CDTF">2021-03-31T12:57:00.0000000Z</dcterms:created>
  <dcterms:modified xsi:type="dcterms:W3CDTF">2024-08-13T05:42:54.7106811Z</dcterms:modified>
</coreProperties>
</file>