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59" w:rsidRDefault="005E50FB">
      <w:r>
        <w:t xml:space="preserve">                                   Screenshot of YEAREND scripts phase 1.5</w:t>
      </w:r>
    </w:p>
    <w:p w:rsidR="005E50FB" w:rsidRDefault="005E50FB" w:rsidP="005E50FB">
      <w:r>
        <w:t xml:space="preserve">Step 1: login to fin </w:t>
      </w:r>
    </w:p>
    <w:p w:rsidR="005E50FB" w:rsidRDefault="005E50FB" w:rsidP="005E50FB">
      <w:r w:rsidRPr="00FF1FF0">
        <w:rPr>
          <w:noProof/>
        </w:rPr>
        <w:drawing>
          <wp:inline distT="0" distB="0" distL="0" distR="0" wp14:anchorId="246D1342" wp14:editId="07889323">
            <wp:extent cx="5943600" cy="2993651"/>
            <wp:effectExtent l="0" t="0" r="0" b="0"/>
            <wp:docPr id="6" name="Picture 6" descr="C:\Users\atishay.shrivastava\Pictures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ishay.shrivastava\Pictures\e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FB" w:rsidRDefault="005E50FB"/>
    <w:p w:rsidR="008105D1" w:rsidRDefault="008105D1">
      <w:r>
        <w:t>Steps 2:  update BADLCON with following parameters.</w:t>
      </w:r>
    </w:p>
    <w:p w:rsidR="008105D1" w:rsidRDefault="008105D1" w:rsidP="008105D1">
      <w:r>
        <w:t xml:space="preserve">Reset BUDLCON </w:t>
      </w:r>
    </w:p>
    <w:p w:rsidR="008105D1" w:rsidRDefault="008105D1" w:rsidP="008105D1">
      <w:r>
        <w:t>Control ID = 40 and 9940</w:t>
      </w:r>
    </w:p>
    <w:p w:rsidR="008105D1" w:rsidRDefault="008105D1" w:rsidP="008105D1">
      <w:r>
        <w:t>Default Violation = Warn</w:t>
      </w:r>
      <w:r>
        <w:t xml:space="preserve"> </w:t>
      </w:r>
    </w:p>
    <w:p w:rsidR="008105D1" w:rsidRDefault="008105D1">
      <w:r>
        <w:rPr>
          <w:noProof/>
        </w:rPr>
        <w:drawing>
          <wp:inline distT="0" distB="0" distL="0" distR="0" wp14:anchorId="29CD6688" wp14:editId="078C98F3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D1" w:rsidRDefault="008105D1">
      <w:r>
        <w:lastRenderedPageBreak/>
        <w:t xml:space="preserve">Steps 3: Update ADNT </w:t>
      </w:r>
    </w:p>
    <w:p w:rsidR="00D67A66" w:rsidRPr="00D67A66" w:rsidRDefault="00D67A66" w:rsidP="00D67A6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67A66">
        <w:rPr>
          <w:rFonts w:ascii="Arial" w:eastAsia="Times New Roman" w:hAnsi="Arial" w:cs="Arial"/>
          <w:sz w:val="20"/>
          <w:szCs w:val="20"/>
        </w:rPr>
        <w:t>Update SEQ_NO_RANGE_FROM for 2019 DOC_CD entries on ADNT to at least one record higher than SEQ_LAST_ID for related 2018 records for AD, EFT document codes.</w:t>
      </w:r>
    </w:p>
    <w:p w:rsidR="00D67A66" w:rsidRDefault="00D67A66">
      <w:bookmarkStart w:id="0" w:name="_GoBack"/>
      <w:bookmarkEnd w:id="0"/>
    </w:p>
    <w:p w:rsidR="008105D1" w:rsidRDefault="008105D1">
      <w:r>
        <w:rPr>
          <w:noProof/>
        </w:rPr>
        <w:drawing>
          <wp:inline distT="0" distB="0" distL="0" distR="0" wp14:anchorId="693E55AD" wp14:editId="31960F17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D1" w:rsidRDefault="008105D1">
      <w:r>
        <w:rPr>
          <w:noProof/>
        </w:rPr>
        <w:drawing>
          <wp:inline distT="0" distB="0" distL="0" distR="0" wp14:anchorId="539EED9F" wp14:editId="51DD405B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D1" w:rsidRDefault="008105D1"/>
    <w:p w:rsidR="008105D1" w:rsidRDefault="008105D1">
      <w:r>
        <w:t>STEPS 4: Update AUTOFANO</w:t>
      </w:r>
    </w:p>
    <w:p w:rsidR="008105D1" w:rsidRDefault="00D67A66">
      <w:r w:rsidRPr="008105D1">
        <w:t>Update Default</w:t>
      </w:r>
      <w:r w:rsidR="008105D1" w:rsidRPr="008105D1">
        <w:t xml:space="preserve"> prefix to 2019 (deselect 2018)</w:t>
      </w:r>
    </w:p>
    <w:p w:rsidR="008105D1" w:rsidRDefault="008105D1">
      <w:r>
        <w:rPr>
          <w:noProof/>
        </w:rPr>
        <w:lastRenderedPageBreak/>
        <w:drawing>
          <wp:inline distT="0" distB="0" distL="0" distR="0" wp14:anchorId="2B86AB8F" wp14:editId="7CA74B0C">
            <wp:extent cx="594360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D1" w:rsidRDefault="008105D1"/>
    <w:p w:rsidR="008105D1" w:rsidRDefault="008105D1"/>
    <w:sectPr w:rsidR="0081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FB"/>
    <w:rsid w:val="000D0D55"/>
    <w:rsid w:val="005E50FB"/>
    <w:rsid w:val="008105D1"/>
    <w:rsid w:val="00D67A66"/>
    <w:rsid w:val="00EC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55A2"/>
  <w15:chartTrackingRefBased/>
  <w15:docId w15:val="{8DA05C1E-C7E5-4E98-A8C0-568AEE9F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7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Atishay</dc:creator>
  <cp:keywords/>
  <dc:description/>
  <cp:lastModifiedBy>Shrivastava, Atishay</cp:lastModifiedBy>
  <cp:revision>1</cp:revision>
  <dcterms:created xsi:type="dcterms:W3CDTF">2019-08-13T09:30:00Z</dcterms:created>
  <dcterms:modified xsi:type="dcterms:W3CDTF">2019-08-13T10:17:00Z</dcterms:modified>
</cp:coreProperties>
</file>