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2AEB5" w14:textId="18A2FC40" w:rsidR="00B53B54" w:rsidRDefault="00B53B54" w:rsidP="00B53B54">
      <w:pPr>
        <w:pStyle w:val="Heading1"/>
      </w:pPr>
      <w:proofErr w:type="gramStart"/>
      <w:r>
        <w:t>Week :</w:t>
      </w:r>
      <w:proofErr w:type="gramEnd"/>
      <w:r>
        <w:t xml:space="preserve"> 01 </w:t>
      </w:r>
    </w:p>
    <w:p w14:paraId="3FB3F140" w14:textId="3670D767" w:rsidR="00B53B54" w:rsidRDefault="00B53B54" w:rsidP="00B53B54">
      <w:pPr>
        <w:pStyle w:val="Heading2"/>
      </w:pPr>
      <w:r>
        <w:t>Assignment</w:t>
      </w:r>
    </w:p>
    <w:p w14:paraId="22045B1E" w14:textId="77777777" w:rsidR="00B53B54" w:rsidRPr="00B53B54" w:rsidRDefault="00B53B54" w:rsidP="00B53B54"/>
    <w:p w14:paraId="4887ACD7" w14:textId="69DE07C5" w:rsidR="00B53B54" w:rsidRDefault="00B53B54" w:rsidP="00B53B54">
      <w:pPr>
        <w:pStyle w:val="ListParagraph"/>
        <w:numPr>
          <w:ilvl w:val="0"/>
          <w:numId w:val="1"/>
        </w:numPr>
        <w:rPr>
          <w:sz w:val="24"/>
          <w:szCs w:val="24"/>
        </w:rPr>
      </w:pPr>
      <w:r w:rsidRPr="00B53B54">
        <w:rPr>
          <w:sz w:val="24"/>
          <w:szCs w:val="24"/>
        </w:rPr>
        <w:t>What is AJAX? Advantages of AJAX?</w:t>
      </w:r>
    </w:p>
    <w:p w14:paraId="309B64D1" w14:textId="77777777" w:rsidR="00B53B54" w:rsidRDefault="00B53B54" w:rsidP="00B53B54">
      <w:pPr>
        <w:pStyle w:val="ListParagraph"/>
        <w:numPr>
          <w:ilvl w:val="0"/>
          <w:numId w:val="2"/>
        </w:numPr>
        <w:rPr>
          <w:rFonts w:ascii="Outfit" w:hAnsi="Outfit"/>
          <w:color w:val="363636"/>
          <w:shd w:val="clear" w:color="auto" w:fill="FFFFFF"/>
        </w:rPr>
      </w:pPr>
      <w:r>
        <w:rPr>
          <w:rFonts w:ascii="Outfit" w:hAnsi="Outfit"/>
          <w:color w:val="363636"/>
          <w:shd w:val="clear" w:color="auto" w:fill="FFFFFF"/>
        </w:rPr>
        <w:t xml:space="preserve">Web applications apply Ajax technology to send and retrieve data from a server without interrupting the display of the existing page. </w:t>
      </w:r>
    </w:p>
    <w:p w14:paraId="05DCFB1E" w14:textId="56C3ACCC" w:rsidR="00B53B54" w:rsidRDefault="00B53B54" w:rsidP="00B53B54">
      <w:pPr>
        <w:pStyle w:val="ListParagraph"/>
        <w:numPr>
          <w:ilvl w:val="0"/>
          <w:numId w:val="2"/>
        </w:numPr>
        <w:rPr>
          <w:rFonts w:ascii="Outfit" w:hAnsi="Outfit"/>
          <w:color w:val="363636"/>
          <w:shd w:val="clear" w:color="auto" w:fill="FFFFFF"/>
        </w:rPr>
      </w:pPr>
      <w:r>
        <w:rPr>
          <w:rFonts w:ascii="Outfit" w:hAnsi="Outfit"/>
          <w:color w:val="363636"/>
          <w:shd w:val="clear" w:color="auto" w:fill="FFFFFF"/>
        </w:rPr>
        <w:t xml:space="preserve">We can understand it as a set of web development techniques that are used to create better and faster web applications via the use of XML, HTML, CSS, </w:t>
      </w:r>
      <w:proofErr w:type="spellStart"/>
      <w:r>
        <w:rPr>
          <w:rFonts w:ascii="Outfit" w:hAnsi="Outfit"/>
          <w:color w:val="363636"/>
          <w:shd w:val="clear" w:color="auto" w:fill="FFFFFF"/>
        </w:rPr>
        <w:t>Javascript</w:t>
      </w:r>
      <w:proofErr w:type="spellEnd"/>
      <w:r>
        <w:rPr>
          <w:rFonts w:ascii="Outfit" w:hAnsi="Outfit"/>
          <w:color w:val="363636"/>
          <w:shd w:val="clear" w:color="auto" w:fill="FFFFFF"/>
        </w:rPr>
        <w:t>.</w:t>
      </w:r>
    </w:p>
    <w:p w14:paraId="2BC8E58D" w14:textId="62C46E2A" w:rsidR="00B53B54" w:rsidRDefault="00B53B54" w:rsidP="00B53B54">
      <w:pPr>
        <w:ind w:left="1080"/>
        <w:rPr>
          <w:rFonts w:ascii="Outfit" w:hAnsi="Outfit"/>
          <w:color w:val="363636"/>
          <w:shd w:val="clear" w:color="auto" w:fill="FFFFFF"/>
        </w:rPr>
      </w:pPr>
      <w:r>
        <w:rPr>
          <w:rFonts w:ascii="Outfit" w:hAnsi="Outfit"/>
          <w:color w:val="363636"/>
          <w:shd w:val="clear" w:color="auto" w:fill="FFFFFF"/>
        </w:rPr>
        <w:t>Advantages of Ajax -</w:t>
      </w:r>
    </w:p>
    <w:p w14:paraId="2E89CA7F" w14:textId="489066EA" w:rsidR="00473B8C" w:rsidRDefault="00473B8C" w:rsidP="00473B8C">
      <w:pPr>
        <w:pStyle w:val="Heading4"/>
        <w:numPr>
          <w:ilvl w:val="1"/>
          <w:numId w:val="3"/>
        </w:numPr>
        <w:shd w:val="clear" w:color="auto" w:fill="FFFFFF"/>
        <w:spacing w:before="0"/>
        <w:rPr>
          <w:rFonts w:ascii="Outfit" w:hAnsi="Outfit"/>
          <w:b/>
          <w:bCs/>
          <w:i w:val="0"/>
          <w:iCs w:val="0"/>
          <w:color w:val="2E74B5" w:themeColor="accent5" w:themeShade="BF"/>
        </w:rPr>
      </w:pPr>
      <w:r w:rsidRPr="00473B8C">
        <w:rPr>
          <w:rFonts w:ascii="Outfit" w:hAnsi="Outfit"/>
          <w:b/>
          <w:bCs/>
          <w:i w:val="0"/>
          <w:iCs w:val="0"/>
          <w:color w:val="2E74B5" w:themeColor="accent5" w:themeShade="BF"/>
        </w:rPr>
        <w:t xml:space="preserve">Reduce server traffic and increase </w:t>
      </w:r>
      <w:proofErr w:type="gramStart"/>
      <w:r w:rsidRPr="00473B8C">
        <w:rPr>
          <w:rFonts w:ascii="Outfit" w:hAnsi="Outfit"/>
          <w:b/>
          <w:bCs/>
          <w:i w:val="0"/>
          <w:iCs w:val="0"/>
          <w:color w:val="2E74B5" w:themeColor="accent5" w:themeShade="BF"/>
        </w:rPr>
        <w:t>speed</w:t>
      </w:r>
      <w:proofErr w:type="gramEnd"/>
      <w:r>
        <w:rPr>
          <w:rFonts w:ascii="Outfit" w:hAnsi="Outfit"/>
          <w:b/>
          <w:bCs/>
          <w:i w:val="0"/>
          <w:iCs w:val="0"/>
          <w:color w:val="2E74B5" w:themeColor="accent5" w:themeShade="BF"/>
        </w:rPr>
        <w:t xml:space="preserve"> </w:t>
      </w:r>
    </w:p>
    <w:p w14:paraId="66C902CF" w14:textId="07024EE9" w:rsidR="00473B8C" w:rsidRPr="00473B8C" w:rsidRDefault="00473B8C" w:rsidP="00E57235">
      <w:pPr>
        <w:pStyle w:val="ListParagraph"/>
        <w:numPr>
          <w:ilvl w:val="2"/>
          <w:numId w:val="7"/>
        </w:numPr>
        <w:ind w:left="1800"/>
      </w:pPr>
      <w:r w:rsidRPr="00E57235">
        <w:rPr>
          <w:rFonts w:ascii="Outfit" w:hAnsi="Outfit"/>
          <w:color w:val="363636"/>
          <w:shd w:val="clear" w:color="auto" w:fill="FFFFFF"/>
        </w:rPr>
        <w:t>improves the performance and usability of web applications.</w:t>
      </w:r>
    </w:p>
    <w:p w14:paraId="4830FD13" w14:textId="77777777" w:rsidR="00473B8C" w:rsidRDefault="00473B8C" w:rsidP="00E57235">
      <w:pPr>
        <w:pStyle w:val="NormalWeb"/>
        <w:numPr>
          <w:ilvl w:val="2"/>
          <w:numId w:val="7"/>
        </w:numPr>
        <w:shd w:val="clear" w:color="auto" w:fill="FFFFFF"/>
        <w:spacing w:before="0" w:beforeAutospacing="0"/>
        <w:ind w:left="1800"/>
        <w:rPr>
          <w:rFonts w:ascii="Outfit" w:hAnsi="Outfit"/>
          <w:color w:val="363636"/>
        </w:rPr>
      </w:pPr>
      <w:r>
        <w:rPr>
          <w:rFonts w:ascii="Outfit" w:hAnsi="Outfit"/>
          <w:color w:val="363636"/>
        </w:rPr>
        <w:t xml:space="preserve">Ajax techniques allow applications to render without data, which reduces the server traffic inside requests. </w:t>
      </w:r>
      <w:proofErr w:type="gramStart"/>
      <w:r>
        <w:rPr>
          <w:rFonts w:ascii="Outfit" w:hAnsi="Outfit"/>
          <w:color w:val="363636"/>
        </w:rPr>
        <w:t>So</w:t>
      </w:r>
      <w:proofErr w:type="gramEnd"/>
      <w:r>
        <w:rPr>
          <w:rFonts w:ascii="Outfit" w:hAnsi="Outfit"/>
          <w:color w:val="363636"/>
        </w:rPr>
        <w:t xml:space="preserve"> web developers can lower the time consumption on both side’s responses significantly.</w:t>
      </w:r>
    </w:p>
    <w:p w14:paraId="35DFE585" w14:textId="06E2DC7B" w:rsidR="00473B8C" w:rsidRPr="00473B8C" w:rsidRDefault="00473B8C" w:rsidP="00E57235">
      <w:pPr>
        <w:pStyle w:val="NormalWeb"/>
        <w:shd w:val="clear" w:color="auto" w:fill="FFFFFF"/>
        <w:spacing w:before="0" w:beforeAutospacing="0"/>
        <w:ind w:left="1800"/>
        <w:rPr>
          <w:rFonts w:ascii="Outfit" w:hAnsi="Outfit"/>
          <w:color w:val="363636"/>
        </w:rPr>
      </w:pPr>
      <w:r w:rsidRPr="00473B8C">
        <w:rPr>
          <w:rFonts w:ascii="Outfit" w:hAnsi="Outfit"/>
          <w:color w:val="363636"/>
        </w:rPr>
        <w:t>As a result, your web’s visitors will never have to see a white window and wait for pages to refresh with Ajax implementation.</w:t>
      </w:r>
    </w:p>
    <w:p w14:paraId="0D20AB0B" w14:textId="77777777" w:rsidR="00473B8C" w:rsidRPr="00473B8C" w:rsidRDefault="00473B8C" w:rsidP="00473B8C">
      <w:pPr>
        <w:pStyle w:val="ListParagraph"/>
        <w:ind w:left="1800"/>
      </w:pPr>
    </w:p>
    <w:p w14:paraId="491809C8" w14:textId="1A69AA0E" w:rsidR="00473B8C" w:rsidRDefault="00473B8C" w:rsidP="00473B8C">
      <w:pPr>
        <w:pStyle w:val="Heading4"/>
        <w:numPr>
          <w:ilvl w:val="1"/>
          <w:numId w:val="3"/>
        </w:numPr>
        <w:shd w:val="clear" w:color="auto" w:fill="FFFFFF"/>
        <w:spacing w:before="0"/>
        <w:rPr>
          <w:rFonts w:ascii="Outfit" w:hAnsi="Outfit"/>
          <w:b/>
          <w:bCs/>
          <w:i w:val="0"/>
          <w:iCs w:val="0"/>
          <w:color w:val="2E74B5" w:themeColor="accent5" w:themeShade="BF"/>
        </w:rPr>
      </w:pPr>
      <w:r w:rsidRPr="00473B8C">
        <w:rPr>
          <w:rFonts w:ascii="Outfit" w:hAnsi="Outfit"/>
          <w:b/>
          <w:bCs/>
          <w:i w:val="0"/>
          <w:iCs w:val="0"/>
          <w:color w:val="2E74B5" w:themeColor="accent5" w:themeShade="BF"/>
        </w:rPr>
        <w:t xml:space="preserve">Enable asynchronous </w:t>
      </w:r>
      <w:proofErr w:type="gramStart"/>
      <w:r w:rsidRPr="00473B8C">
        <w:rPr>
          <w:rFonts w:ascii="Outfit" w:hAnsi="Outfit"/>
          <w:b/>
          <w:bCs/>
          <w:i w:val="0"/>
          <w:iCs w:val="0"/>
          <w:color w:val="2E74B5" w:themeColor="accent5" w:themeShade="BF"/>
        </w:rPr>
        <w:t>calls</w:t>
      </w:r>
      <w:proofErr w:type="gramEnd"/>
    </w:p>
    <w:p w14:paraId="37E3E257" w14:textId="74CF4785" w:rsidR="00473B8C" w:rsidRPr="00473B8C" w:rsidRDefault="00473B8C" w:rsidP="00E57235">
      <w:pPr>
        <w:pStyle w:val="ListParagraph"/>
        <w:numPr>
          <w:ilvl w:val="0"/>
          <w:numId w:val="8"/>
        </w:numPr>
      </w:pPr>
      <w:r>
        <w:rPr>
          <w:rFonts w:ascii="Outfit" w:hAnsi="Outfit"/>
          <w:color w:val="363636"/>
          <w:shd w:val="clear" w:color="auto" w:fill="FFFFFF"/>
        </w:rPr>
        <w:t>framework can be used for lazy loading. (The concept of lazy loading assists in loading only the required section and delays the remaining, until it is needed by users)</w:t>
      </w:r>
    </w:p>
    <w:p w14:paraId="60CC1844" w14:textId="4EF7BFE3" w:rsidR="00473B8C" w:rsidRDefault="00473B8C" w:rsidP="00473B8C">
      <w:pPr>
        <w:pStyle w:val="Heading4"/>
        <w:numPr>
          <w:ilvl w:val="1"/>
          <w:numId w:val="3"/>
        </w:numPr>
        <w:shd w:val="clear" w:color="auto" w:fill="FFFFFF"/>
        <w:spacing w:before="0"/>
        <w:rPr>
          <w:rFonts w:ascii="Outfit" w:hAnsi="Outfit"/>
          <w:b/>
          <w:bCs/>
          <w:i w:val="0"/>
          <w:iCs w:val="0"/>
          <w:color w:val="2E74B5" w:themeColor="accent5" w:themeShade="BF"/>
        </w:rPr>
      </w:pPr>
      <w:proofErr w:type="spellStart"/>
      <w:r w:rsidRPr="00473B8C">
        <w:rPr>
          <w:rFonts w:ascii="Outfit" w:hAnsi="Outfit"/>
          <w:b/>
          <w:bCs/>
          <w:i w:val="0"/>
          <w:iCs w:val="0"/>
          <w:color w:val="2E74B5" w:themeColor="accent5" w:themeShade="BF"/>
        </w:rPr>
        <w:t>XMLHttpRequest</w:t>
      </w:r>
      <w:proofErr w:type="spellEnd"/>
    </w:p>
    <w:p w14:paraId="11894A00" w14:textId="27DE937B" w:rsidR="00E57235" w:rsidRPr="00E57235" w:rsidRDefault="00E57235" w:rsidP="00E57235">
      <w:pPr>
        <w:pStyle w:val="ListParagraph"/>
        <w:numPr>
          <w:ilvl w:val="0"/>
          <w:numId w:val="9"/>
        </w:numPr>
      </w:pPr>
      <w:proofErr w:type="spellStart"/>
      <w:r w:rsidRPr="00E57235">
        <w:rPr>
          <w:rFonts w:ascii="Outfit" w:hAnsi="Outfit"/>
          <w:color w:val="363636"/>
          <w:shd w:val="clear" w:color="auto" w:fill="FFFFFF"/>
        </w:rPr>
        <w:t>XMLHttpRequest</w:t>
      </w:r>
      <w:proofErr w:type="spellEnd"/>
      <w:r w:rsidRPr="00E57235">
        <w:rPr>
          <w:rFonts w:ascii="Outfit" w:hAnsi="Outfit"/>
          <w:color w:val="363636"/>
          <w:shd w:val="clear" w:color="auto" w:fill="FFFFFF"/>
        </w:rPr>
        <w:t xml:space="preserve"> is a request type widely used for sending a request to Ajax </w:t>
      </w:r>
      <w:proofErr w:type="gramStart"/>
      <w:r w:rsidRPr="00E57235">
        <w:rPr>
          <w:rFonts w:ascii="Outfit" w:hAnsi="Outfit"/>
          <w:color w:val="363636"/>
          <w:shd w:val="clear" w:color="auto" w:fill="FFFFFF"/>
        </w:rPr>
        <w:t>pages</w:t>
      </w:r>
      <w:proofErr w:type="gramEnd"/>
    </w:p>
    <w:p w14:paraId="7D53D150" w14:textId="77777777" w:rsidR="00E57235" w:rsidRPr="00E57235" w:rsidRDefault="00E57235" w:rsidP="00E57235">
      <w:pPr>
        <w:pStyle w:val="ListParagraph"/>
        <w:numPr>
          <w:ilvl w:val="0"/>
          <w:numId w:val="9"/>
        </w:numPr>
      </w:pPr>
      <w:r>
        <w:rPr>
          <w:rFonts w:ascii="Outfit" w:hAnsi="Outfit"/>
          <w:color w:val="363636"/>
          <w:shd w:val="clear" w:color="auto" w:fill="FFFFFF"/>
        </w:rPr>
        <w:t>it transfers and manipulates the XML data to and from a web service using HTTP.</w:t>
      </w:r>
    </w:p>
    <w:p w14:paraId="20CC98D3" w14:textId="784B56F4" w:rsidR="00E57235" w:rsidRPr="00E57235" w:rsidRDefault="00E57235" w:rsidP="00E57235">
      <w:pPr>
        <w:pStyle w:val="ListParagraph"/>
        <w:numPr>
          <w:ilvl w:val="0"/>
          <w:numId w:val="9"/>
        </w:numPr>
      </w:pPr>
      <w:r>
        <w:rPr>
          <w:rFonts w:ascii="Outfit" w:hAnsi="Outfit"/>
          <w:color w:val="363636"/>
          <w:shd w:val="clear" w:color="auto" w:fill="FFFFFF"/>
        </w:rPr>
        <w:t xml:space="preserve"> Its purpose is to establish an independent connection between the webpage’s client-side and server.</w:t>
      </w:r>
    </w:p>
    <w:p w14:paraId="55AE1E0A" w14:textId="50804EED" w:rsidR="00E57235" w:rsidRDefault="00473B8C" w:rsidP="00E57235">
      <w:pPr>
        <w:pStyle w:val="Heading4"/>
        <w:numPr>
          <w:ilvl w:val="1"/>
          <w:numId w:val="3"/>
        </w:numPr>
        <w:shd w:val="clear" w:color="auto" w:fill="FFFFFF"/>
        <w:spacing w:before="0"/>
        <w:rPr>
          <w:rFonts w:ascii="Outfit" w:hAnsi="Outfit"/>
          <w:b/>
          <w:bCs/>
          <w:i w:val="0"/>
          <w:iCs w:val="0"/>
          <w:color w:val="2E74B5" w:themeColor="accent5" w:themeShade="BF"/>
        </w:rPr>
      </w:pPr>
      <w:r w:rsidRPr="00473B8C">
        <w:rPr>
          <w:rFonts w:ascii="Outfit" w:hAnsi="Outfit"/>
          <w:b/>
          <w:bCs/>
          <w:i w:val="0"/>
          <w:iCs w:val="0"/>
          <w:color w:val="2E74B5" w:themeColor="accent5" w:themeShade="BF"/>
        </w:rPr>
        <w:t xml:space="preserve">Reduce bandwidth </w:t>
      </w:r>
      <w:proofErr w:type="gramStart"/>
      <w:r w:rsidRPr="00473B8C">
        <w:rPr>
          <w:rFonts w:ascii="Outfit" w:hAnsi="Outfit"/>
          <w:b/>
          <w:bCs/>
          <w:i w:val="0"/>
          <w:iCs w:val="0"/>
          <w:color w:val="2E74B5" w:themeColor="accent5" w:themeShade="BF"/>
        </w:rPr>
        <w:t>usage</w:t>
      </w:r>
      <w:proofErr w:type="gramEnd"/>
    </w:p>
    <w:p w14:paraId="6560B4D5" w14:textId="01406AC2" w:rsidR="00E57235" w:rsidRPr="00E57235" w:rsidRDefault="00E57235" w:rsidP="00E57235">
      <w:pPr>
        <w:pStyle w:val="ListParagraph"/>
        <w:numPr>
          <w:ilvl w:val="0"/>
          <w:numId w:val="9"/>
        </w:numPr>
      </w:pPr>
      <w:r>
        <w:rPr>
          <w:rFonts w:ascii="Outfit" w:hAnsi="Outfit"/>
          <w:color w:val="363636"/>
          <w:shd w:val="clear" w:color="auto" w:fill="FFFFFF"/>
        </w:rPr>
        <w:t> Improves web performance and load speed.</w:t>
      </w:r>
    </w:p>
    <w:p w14:paraId="35012FE8" w14:textId="77777777" w:rsidR="00E57235" w:rsidRPr="00E57235" w:rsidRDefault="00E57235" w:rsidP="00E57235">
      <w:pPr>
        <w:pStyle w:val="ListParagraph"/>
        <w:numPr>
          <w:ilvl w:val="0"/>
          <w:numId w:val="9"/>
        </w:numPr>
      </w:pPr>
      <w:r>
        <w:rPr>
          <w:rFonts w:ascii="Outfit" w:hAnsi="Outfit"/>
          <w:color w:val="363636"/>
          <w:shd w:val="clear" w:color="auto" w:fill="FFFFFF"/>
        </w:rPr>
        <w:t> Fetches particle contents instead of transmitting the entire page’s content.</w:t>
      </w:r>
    </w:p>
    <w:p w14:paraId="2D18F3D3" w14:textId="1779C181" w:rsidR="00E57235" w:rsidRPr="00E57235" w:rsidRDefault="00E57235" w:rsidP="00E57235">
      <w:pPr>
        <w:pStyle w:val="ListParagraph"/>
        <w:numPr>
          <w:ilvl w:val="0"/>
          <w:numId w:val="9"/>
        </w:numPr>
      </w:pPr>
      <w:r>
        <w:rPr>
          <w:rFonts w:ascii="Outfit" w:hAnsi="Outfit"/>
          <w:color w:val="363636"/>
          <w:shd w:val="clear" w:color="auto" w:fill="FFFFFF"/>
        </w:rPr>
        <w:t>Meaning we can bring data from the database and store it into the database to perform background without reloading the page.</w:t>
      </w:r>
    </w:p>
    <w:p w14:paraId="52652BF4" w14:textId="6C50B04E" w:rsidR="00473B8C" w:rsidRDefault="00473B8C" w:rsidP="00473B8C">
      <w:pPr>
        <w:pStyle w:val="Heading4"/>
        <w:numPr>
          <w:ilvl w:val="1"/>
          <w:numId w:val="3"/>
        </w:numPr>
        <w:shd w:val="clear" w:color="auto" w:fill="FFFFFF"/>
        <w:spacing w:before="0"/>
        <w:rPr>
          <w:rFonts w:ascii="Outfit" w:hAnsi="Outfit"/>
          <w:b/>
          <w:bCs/>
          <w:i w:val="0"/>
          <w:iCs w:val="0"/>
          <w:color w:val="2E74B5" w:themeColor="accent5" w:themeShade="BF"/>
        </w:rPr>
      </w:pPr>
      <w:r w:rsidRPr="00473B8C">
        <w:rPr>
          <w:rFonts w:ascii="Outfit" w:hAnsi="Outfit"/>
          <w:b/>
          <w:bCs/>
          <w:i w:val="0"/>
          <w:iCs w:val="0"/>
          <w:color w:val="2E74B5" w:themeColor="accent5" w:themeShade="BF"/>
        </w:rPr>
        <w:t>Form Validation</w:t>
      </w:r>
    </w:p>
    <w:p w14:paraId="6E888A6F" w14:textId="35331545" w:rsidR="00E57235" w:rsidRPr="00E57235" w:rsidRDefault="00E57235" w:rsidP="00E57235">
      <w:pPr>
        <w:pStyle w:val="ListParagraph"/>
        <w:numPr>
          <w:ilvl w:val="0"/>
          <w:numId w:val="9"/>
        </w:numPr>
      </w:pPr>
      <w:r>
        <w:rPr>
          <w:rFonts w:ascii="Outfit" w:hAnsi="Outfit"/>
          <w:color w:val="363636"/>
          <w:shd w:val="clear" w:color="auto" w:fill="FFFFFF"/>
        </w:rPr>
        <w:t>enables precise and immediate form validation.</w:t>
      </w:r>
    </w:p>
    <w:p w14:paraId="7361D77E" w14:textId="16D39FD1" w:rsidR="00B53B54" w:rsidRPr="00E57235" w:rsidRDefault="00B53B54" w:rsidP="00E57235">
      <w:pPr>
        <w:rPr>
          <w:sz w:val="24"/>
          <w:szCs w:val="24"/>
        </w:rPr>
      </w:pPr>
    </w:p>
    <w:p w14:paraId="5690C70B" w14:textId="5277C0CC" w:rsidR="00B53B54" w:rsidRPr="007530B0" w:rsidRDefault="00B53B54" w:rsidP="007530B0">
      <w:pPr>
        <w:pStyle w:val="ListParagraph"/>
        <w:numPr>
          <w:ilvl w:val="0"/>
          <w:numId w:val="1"/>
        </w:numPr>
        <w:rPr>
          <w:sz w:val="24"/>
          <w:szCs w:val="24"/>
        </w:rPr>
      </w:pPr>
      <w:r w:rsidRPr="00B53B54">
        <w:rPr>
          <w:sz w:val="24"/>
          <w:szCs w:val="24"/>
        </w:rPr>
        <w:lastRenderedPageBreak/>
        <w:t>What is JSON?</w:t>
      </w:r>
      <w:r w:rsidR="007530B0">
        <w:rPr>
          <w:sz w:val="24"/>
          <w:szCs w:val="24"/>
        </w:rPr>
        <w:t xml:space="preserve"> </w:t>
      </w:r>
      <w:r w:rsidR="007530B0" w:rsidRPr="00B53B54">
        <w:rPr>
          <w:sz w:val="24"/>
          <w:szCs w:val="24"/>
        </w:rPr>
        <w:t>Why do we use JSON?</w:t>
      </w:r>
    </w:p>
    <w:p w14:paraId="72992BC3" w14:textId="3D4AB496" w:rsidR="00E57235" w:rsidRPr="00E57235" w:rsidRDefault="00E57235" w:rsidP="007530B0">
      <w:pPr>
        <w:pStyle w:val="NormalWeb"/>
        <w:numPr>
          <w:ilvl w:val="0"/>
          <w:numId w:val="10"/>
        </w:numPr>
        <w:spacing w:before="0" w:beforeAutospacing="0" w:after="0" w:afterAutospacing="0" w:line="360" w:lineRule="auto"/>
        <w:rPr>
          <w:rFonts w:ascii="Verdana" w:hAnsi="Verdana"/>
          <w:color w:val="000000"/>
          <w:sz w:val="20"/>
          <w:szCs w:val="20"/>
        </w:rPr>
      </w:pPr>
      <w:r w:rsidRPr="00E57235">
        <w:rPr>
          <w:rFonts w:ascii="Verdana" w:hAnsi="Verdana"/>
          <w:color w:val="000000"/>
          <w:sz w:val="20"/>
          <w:szCs w:val="20"/>
        </w:rPr>
        <w:t>JSON stands for </w:t>
      </w:r>
      <w:r w:rsidRPr="00E57235">
        <w:rPr>
          <w:rFonts w:ascii="Verdana" w:hAnsi="Verdana"/>
          <w:b/>
          <w:bCs/>
          <w:color w:val="000000"/>
          <w:sz w:val="20"/>
          <w:szCs w:val="20"/>
        </w:rPr>
        <w:t>J</w:t>
      </w:r>
      <w:r w:rsidRPr="00E57235">
        <w:rPr>
          <w:rFonts w:ascii="Verdana" w:hAnsi="Verdana"/>
          <w:color w:val="000000"/>
          <w:sz w:val="20"/>
          <w:szCs w:val="20"/>
        </w:rPr>
        <w:t>ava</w:t>
      </w:r>
      <w:r w:rsidRPr="00E57235">
        <w:rPr>
          <w:rFonts w:ascii="Verdana" w:hAnsi="Verdana"/>
          <w:b/>
          <w:bCs/>
          <w:color w:val="000000"/>
          <w:sz w:val="20"/>
          <w:szCs w:val="20"/>
        </w:rPr>
        <w:t>S</w:t>
      </w:r>
      <w:r w:rsidRPr="00E57235">
        <w:rPr>
          <w:rFonts w:ascii="Verdana" w:hAnsi="Verdana"/>
          <w:color w:val="000000"/>
          <w:sz w:val="20"/>
          <w:szCs w:val="20"/>
        </w:rPr>
        <w:t>cript </w:t>
      </w:r>
      <w:r w:rsidRPr="00E57235">
        <w:rPr>
          <w:rFonts w:ascii="Verdana" w:hAnsi="Verdana"/>
          <w:b/>
          <w:bCs/>
          <w:color w:val="000000"/>
          <w:sz w:val="20"/>
          <w:szCs w:val="20"/>
        </w:rPr>
        <w:t>O</w:t>
      </w:r>
      <w:r w:rsidRPr="00E57235">
        <w:rPr>
          <w:rFonts w:ascii="Verdana" w:hAnsi="Verdana"/>
          <w:color w:val="000000"/>
          <w:sz w:val="20"/>
          <w:szCs w:val="20"/>
        </w:rPr>
        <w:t>bject </w:t>
      </w:r>
      <w:r w:rsidRPr="00E57235">
        <w:rPr>
          <w:rFonts w:ascii="Verdana" w:hAnsi="Verdana"/>
          <w:b/>
          <w:bCs/>
          <w:color w:val="000000"/>
          <w:sz w:val="20"/>
          <w:szCs w:val="20"/>
        </w:rPr>
        <w:t>N</w:t>
      </w:r>
      <w:r w:rsidRPr="00E57235">
        <w:rPr>
          <w:rFonts w:ascii="Verdana" w:hAnsi="Verdana"/>
          <w:color w:val="000000"/>
          <w:sz w:val="20"/>
          <w:szCs w:val="20"/>
        </w:rPr>
        <w:t>otation</w:t>
      </w:r>
    </w:p>
    <w:p w14:paraId="7930D80A" w14:textId="3453FDC7" w:rsidR="00E57235" w:rsidRPr="00E57235" w:rsidRDefault="007530B0" w:rsidP="007530B0">
      <w:pPr>
        <w:pStyle w:val="NormalWeb"/>
        <w:numPr>
          <w:ilvl w:val="0"/>
          <w:numId w:val="10"/>
        </w:numPr>
        <w:spacing w:before="0" w:beforeAutospacing="0" w:after="0" w:afterAutospacing="0" w:line="360" w:lineRule="auto"/>
        <w:rPr>
          <w:rFonts w:ascii="Verdana" w:hAnsi="Verdana"/>
          <w:color w:val="000000"/>
          <w:sz w:val="20"/>
          <w:szCs w:val="20"/>
        </w:rPr>
      </w:pPr>
      <w:r w:rsidRPr="00E57235">
        <w:rPr>
          <w:rFonts w:ascii="Verdana" w:hAnsi="Verdana"/>
          <w:color w:val="000000"/>
          <w:sz w:val="20"/>
          <w:szCs w:val="20"/>
        </w:rPr>
        <w:t>I</w:t>
      </w:r>
      <w:r>
        <w:rPr>
          <w:rFonts w:ascii="Verdana" w:hAnsi="Verdana"/>
          <w:color w:val="000000"/>
          <w:sz w:val="20"/>
          <w:szCs w:val="20"/>
        </w:rPr>
        <w:t>s</w:t>
      </w:r>
      <w:r w:rsidR="00E57235" w:rsidRPr="00E57235">
        <w:rPr>
          <w:rFonts w:ascii="Verdana" w:hAnsi="Verdana"/>
          <w:color w:val="000000"/>
          <w:sz w:val="20"/>
          <w:szCs w:val="20"/>
        </w:rPr>
        <w:t xml:space="preserve"> a lightweight format for storing and transporting data</w:t>
      </w:r>
      <w:r>
        <w:rPr>
          <w:rFonts w:ascii="Verdana" w:hAnsi="Verdana"/>
          <w:color w:val="000000"/>
          <w:sz w:val="20"/>
          <w:szCs w:val="20"/>
        </w:rPr>
        <w:t>.</w:t>
      </w:r>
    </w:p>
    <w:p w14:paraId="49346A94" w14:textId="77777777" w:rsidR="007530B0" w:rsidRDefault="007530B0" w:rsidP="007530B0">
      <w:pPr>
        <w:pStyle w:val="NormalWeb"/>
        <w:numPr>
          <w:ilvl w:val="0"/>
          <w:numId w:val="10"/>
        </w:numPr>
        <w:spacing w:before="0" w:beforeAutospacing="0" w:after="0" w:afterAutospacing="0" w:line="360" w:lineRule="auto"/>
        <w:rPr>
          <w:rFonts w:ascii="Verdana" w:hAnsi="Verdana"/>
          <w:color w:val="000000"/>
          <w:sz w:val="20"/>
          <w:szCs w:val="20"/>
        </w:rPr>
      </w:pPr>
      <w:r w:rsidRPr="00E57235">
        <w:rPr>
          <w:rFonts w:ascii="Verdana" w:hAnsi="Verdana"/>
          <w:color w:val="000000"/>
          <w:sz w:val="20"/>
          <w:szCs w:val="20"/>
        </w:rPr>
        <w:t>I</w:t>
      </w:r>
      <w:r>
        <w:rPr>
          <w:rFonts w:ascii="Verdana" w:hAnsi="Verdana"/>
          <w:color w:val="000000"/>
          <w:sz w:val="20"/>
          <w:szCs w:val="20"/>
        </w:rPr>
        <w:t>s</w:t>
      </w:r>
      <w:r w:rsidRPr="00E57235">
        <w:rPr>
          <w:rFonts w:ascii="Verdana" w:hAnsi="Verdana"/>
          <w:color w:val="000000"/>
          <w:sz w:val="20"/>
          <w:szCs w:val="20"/>
        </w:rPr>
        <w:t xml:space="preserve"> </w:t>
      </w:r>
      <w:r w:rsidR="00E57235" w:rsidRPr="00E57235">
        <w:rPr>
          <w:rFonts w:ascii="Verdana" w:hAnsi="Verdana"/>
          <w:color w:val="000000"/>
          <w:sz w:val="20"/>
          <w:szCs w:val="20"/>
        </w:rPr>
        <w:t>often used when data is sent from a server to a web page</w:t>
      </w:r>
      <w:r>
        <w:rPr>
          <w:rFonts w:ascii="Verdana" w:hAnsi="Verdana"/>
          <w:color w:val="000000"/>
          <w:sz w:val="20"/>
          <w:szCs w:val="20"/>
        </w:rPr>
        <w:t>.</w:t>
      </w:r>
    </w:p>
    <w:p w14:paraId="4EA12E0B" w14:textId="6A792B15" w:rsidR="00E57235" w:rsidRDefault="007530B0" w:rsidP="007530B0">
      <w:pPr>
        <w:pStyle w:val="NormalWeb"/>
        <w:numPr>
          <w:ilvl w:val="0"/>
          <w:numId w:val="10"/>
        </w:numPr>
        <w:spacing w:before="0" w:beforeAutospacing="0" w:after="0" w:afterAutospacing="0" w:line="360" w:lineRule="auto"/>
        <w:rPr>
          <w:rFonts w:ascii="Verdana" w:hAnsi="Verdana"/>
          <w:color w:val="000000"/>
          <w:sz w:val="20"/>
          <w:szCs w:val="20"/>
        </w:rPr>
      </w:pPr>
      <w:r w:rsidRPr="007530B0">
        <w:rPr>
          <w:rFonts w:ascii="Verdana" w:hAnsi="Verdana"/>
          <w:color w:val="000000"/>
          <w:sz w:val="20"/>
          <w:szCs w:val="20"/>
        </w:rPr>
        <w:t xml:space="preserve">Is </w:t>
      </w:r>
      <w:r w:rsidR="00E57235" w:rsidRPr="007530B0">
        <w:rPr>
          <w:rFonts w:ascii="Verdana" w:hAnsi="Verdana"/>
          <w:color w:val="000000"/>
          <w:sz w:val="20"/>
          <w:szCs w:val="20"/>
        </w:rPr>
        <w:t>"self-describing" and easy to understand</w:t>
      </w:r>
      <w:r w:rsidRPr="007530B0">
        <w:rPr>
          <w:rFonts w:ascii="Verdana" w:hAnsi="Verdana"/>
          <w:color w:val="000000"/>
          <w:sz w:val="20"/>
          <w:szCs w:val="20"/>
        </w:rPr>
        <w:t>.</w:t>
      </w:r>
    </w:p>
    <w:p w14:paraId="41F85A1D" w14:textId="7C483055" w:rsidR="007530B0" w:rsidRPr="007530B0" w:rsidRDefault="007530B0" w:rsidP="007530B0">
      <w:pPr>
        <w:pStyle w:val="NormalWeb"/>
        <w:numPr>
          <w:ilvl w:val="0"/>
          <w:numId w:val="10"/>
        </w:numPr>
        <w:spacing w:before="0" w:beforeAutospacing="0" w:after="0" w:afterAutospacing="0" w:line="360" w:lineRule="auto"/>
        <w:rPr>
          <w:rStyle w:val="Strong"/>
          <w:rFonts w:ascii="Verdana" w:hAnsi="Verdana"/>
          <w:b w:val="0"/>
          <w:bCs w:val="0"/>
          <w:color w:val="000000"/>
          <w:sz w:val="20"/>
          <w:szCs w:val="20"/>
        </w:rPr>
      </w:pPr>
      <w:r>
        <w:rPr>
          <w:rStyle w:val="Strong"/>
          <w:rFonts w:ascii="Segoe UI" w:hAnsi="Segoe UI" w:cs="Segoe UI"/>
          <w:color w:val="232629"/>
          <w:sz w:val="23"/>
          <w:szCs w:val="23"/>
          <w:bdr w:val="none" w:sz="0" w:space="0" w:color="auto" w:frame="1"/>
          <w:shd w:val="clear" w:color="auto" w:fill="FFFFFF"/>
        </w:rPr>
        <w:t>JSON (in JavaScript) is a string!</w:t>
      </w:r>
    </w:p>
    <w:p w14:paraId="78732DC1" w14:textId="77777777" w:rsidR="007530B0" w:rsidRDefault="007530B0" w:rsidP="007530B0">
      <w:pPr>
        <w:pStyle w:val="NormalWeb"/>
        <w:spacing w:before="0" w:beforeAutospacing="0" w:after="0" w:afterAutospacing="0" w:line="360" w:lineRule="auto"/>
        <w:ind w:left="1080"/>
        <w:rPr>
          <w:rStyle w:val="Strong"/>
          <w:rFonts w:ascii="Verdana" w:hAnsi="Verdana"/>
          <w:b w:val="0"/>
          <w:bCs w:val="0"/>
          <w:color w:val="000000"/>
          <w:sz w:val="20"/>
          <w:szCs w:val="20"/>
        </w:rPr>
      </w:pPr>
    </w:p>
    <w:p w14:paraId="221F8C5A" w14:textId="2F6978B3" w:rsidR="007530B0" w:rsidRPr="007530B0" w:rsidRDefault="007530B0" w:rsidP="007530B0">
      <w:pPr>
        <w:pStyle w:val="NormalWeb"/>
        <w:spacing w:before="0" w:beforeAutospacing="0" w:after="0" w:afterAutospacing="0" w:line="360" w:lineRule="auto"/>
        <w:ind w:left="720"/>
        <w:rPr>
          <w:rFonts w:ascii="Verdana" w:hAnsi="Verdana"/>
          <w:color w:val="000000"/>
          <w:sz w:val="20"/>
          <w:szCs w:val="20"/>
        </w:rPr>
      </w:pPr>
      <w:r>
        <w:rPr>
          <w:rStyle w:val="Strong"/>
          <w:rFonts w:ascii="Verdana" w:hAnsi="Verdana"/>
          <w:b w:val="0"/>
          <w:bCs w:val="0"/>
          <w:color w:val="000000"/>
          <w:sz w:val="20"/>
          <w:szCs w:val="20"/>
        </w:rPr>
        <w:t>JSON is mainly intended for data interchanging among the applications.</w:t>
      </w:r>
    </w:p>
    <w:p w14:paraId="77D2BBBD" w14:textId="77777777" w:rsidR="007530B0" w:rsidRPr="007530B0" w:rsidRDefault="007530B0" w:rsidP="007530B0">
      <w:pPr>
        <w:pStyle w:val="NormalWeb"/>
        <w:spacing w:before="0" w:beforeAutospacing="0" w:after="0" w:afterAutospacing="0" w:line="360" w:lineRule="auto"/>
        <w:rPr>
          <w:rFonts w:ascii="Verdana" w:hAnsi="Verdana"/>
          <w:color w:val="000000"/>
          <w:sz w:val="20"/>
          <w:szCs w:val="20"/>
        </w:rPr>
      </w:pPr>
    </w:p>
    <w:p w14:paraId="3A873E1B" w14:textId="02F0A71E" w:rsidR="00B53B54" w:rsidRDefault="00B53B54" w:rsidP="00B53B54">
      <w:pPr>
        <w:pStyle w:val="ListParagraph"/>
        <w:numPr>
          <w:ilvl w:val="0"/>
          <w:numId w:val="1"/>
        </w:numPr>
        <w:rPr>
          <w:sz w:val="24"/>
          <w:szCs w:val="24"/>
        </w:rPr>
      </w:pPr>
      <w:r w:rsidRPr="00B53B54">
        <w:rPr>
          <w:sz w:val="24"/>
          <w:szCs w:val="24"/>
        </w:rPr>
        <w:t>What is No-SQL Database? Example?</w:t>
      </w:r>
    </w:p>
    <w:p w14:paraId="6547DAF9" w14:textId="77777777" w:rsidR="00534768" w:rsidRDefault="00534768" w:rsidP="00534768">
      <w:pPr>
        <w:pStyle w:val="ListParagraph"/>
        <w:rPr>
          <w:sz w:val="24"/>
          <w:szCs w:val="24"/>
        </w:rPr>
      </w:pPr>
    </w:p>
    <w:p w14:paraId="2B50580E" w14:textId="77777777" w:rsidR="000A7C13" w:rsidRPr="000A7C13" w:rsidRDefault="000A7C13" w:rsidP="000A7C13">
      <w:pPr>
        <w:pStyle w:val="ListParagraph"/>
        <w:numPr>
          <w:ilvl w:val="0"/>
          <w:numId w:val="12"/>
        </w:numPr>
        <w:rPr>
          <w:sz w:val="20"/>
          <w:szCs w:val="20"/>
        </w:rPr>
      </w:pPr>
      <w:r w:rsidRPr="000A7C13">
        <w:rPr>
          <w:rFonts w:ascii="Nunito" w:hAnsi="Nunito"/>
          <w:color w:val="273239"/>
          <w:spacing w:val="2"/>
          <w:shd w:val="clear" w:color="auto" w:fill="FFFFFF"/>
        </w:rPr>
        <w:t xml:space="preserve">NoSQL is a type of database management system (DBMS) that is designed to handle and store large volumes of unstructured and semi-structured data. </w:t>
      </w:r>
    </w:p>
    <w:p w14:paraId="294ACCBE" w14:textId="5A05B9DA" w:rsidR="000A7C13" w:rsidRPr="000A7C13" w:rsidRDefault="000A7C13" w:rsidP="000A7C13">
      <w:pPr>
        <w:pStyle w:val="ListParagraph"/>
        <w:numPr>
          <w:ilvl w:val="0"/>
          <w:numId w:val="12"/>
        </w:numPr>
        <w:rPr>
          <w:sz w:val="20"/>
          <w:szCs w:val="20"/>
        </w:rPr>
      </w:pPr>
      <w:r w:rsidRPr="000A7C13">
        <w:rPr>
          <w:rFonts w:ascii="Nunito" w:hAnsi="Nunito"/>
          <w:color w:val="273239"/>
          <w:spacing w:val="2"/>
          <w:shd w:val="clear" w:color="auto" w:fill="FFFFFF"/>
        </w:rPr>
        <w:t>Unlike traditional relational databases that use tables with pre-defined schemas to store data, NoSQL databases use flexible data models that can adapt to changes in data structures and are capable of scaling horizontally to handle growing amounts of data.</w:t>
      </w:r>
    </w:p>
    <w:p w14:paraId="28B7BE9B" w14:textId="77777777" w:rsidR="000A7C13" w:rsidRPr="000A7C13" w:rsidRDefault="000A7C13" w:rsidP="000A7C13">
      <w:pPr>
        <w:pStyle w:val="ListParagraph"/>
        <w:ind w:left="1080"/>
        <w:rPr>
          <w:sz w:val="20"/>
          <w:szCs w:val="20"/>
        </w:rPr>
      </w:pPr>
    </w:p>
    <w:p w14:paraId="15E2D17C" w14:textId="077F9AA5" w:rsidR="00B53B54" w:rsidRDefault="00B53B54" w:rsidP="00B53B54">
      <w:pPr>
        <w:pStyle w:val="ListParagraph"/>
        <w:numPr>
          <w:ilvl w:val="0"/>
          <w:numId w:val="1"/>
        </w:numPr>
        <w:rPr>
          <w:sz w:val="24"/>
          <w:szCs w:val="24"/>
        </w:rPr>
      </w:pPr>
      <w:r w:rsidRPr="00B53B54">
        <w:rPr>
          <w:sz w:val="24"/>
          <w:szCs w:val="24"/>
        </w:rPr>
        <w:t>What is HTTP Status codes? What is the meaning of 401, 403, 404, 500 Status Codes?</w:t>
      </w:r>
    </w:p>
    <w:p w14:paraId="455C59DF" w14:textId="77777777" w:rsidR="00534768" w:rsidRDefault="00534768" w:rsidP="00534768">
      <w:pPr>
        <w:pStyle w:val="ListParagraph"/>
        <w:rPr>
          <w:sz w:val="24"/>
          <w:szCs w:val="24"/>
        </w:rPr>
      </w:pPr>
    </w:p>
    <w:p w14:paraId="778DBCA0" w14:textId="22DB991A" w:rsidR="000A7C13" w:rsidRPr="00AB5F7B" w:rsidRDefault="00000000" w:rsidP="000A7C13">
      <w:pPr>
        <w:pStyle w:val="ListParagraph"/>
        <w:numPr>
          <w:ilvl w:val="0"/>
          <w:numId w:val="13"/>
        </w:numPr>
        <w:rPr>
          <w:color w:val="000000" w:themeColor="text1"/>
          <w:sz w:val="24"/>
          <w:szCs w:val="24"/>
        </w:rPr>
      </w:pPr>
      <w:hyperlink r:id="rId10" w:tgtFrame="_blank" w:history="1">
        <w:r w:rsidR="000A7C13" w:rsidRPr="00AB5F7B">
          <w:rPr>
            <w:rStyle w:val="Hyperlink"/>
            <w:rFonts w:ascii="Roboto" w:hAnsi="Roboto"/>
            <w:color w:val="000000" w:themeColor="text1"/>
            <w:shd w:val="clear" w:color="auto" w:fill="FFFFFF"/>
          </w:rPr>
          <w:t>An HTTP status code is a </w:t>
        </w:r>
        <w:r w:rsidR="000A7C13" w:rsidRPr="00AB5F7B">
          <w:rPr>
            <w:rStyle w:val="Strong"/>
            <w:rFonts w:ascii="Roboto" w:hAnsi="Roboto"/>
            <w:color w:val="000000" w:themeColor="text1"/>
            <w:shd w:val="clear" w:color="auto" w:fill="FFFFFF"/>
          </w:rPr>
          <w:t>three-digit code that indicates whether a specific HTTP request has been successfully completed or not</w:t>
        </w:r>
      </w:hyperlink>
      <w:hyperlink r:id="rId11" w:tgtFrame="_blank" w:history="1">
        <w:r w:rsidR="000A7C13" w:rsidRPr="00AB5F7B">
          <w:rPr>
            <w:rStyle w:val="Hyperlink"/>
            <w:rFonts w:ascii="Roboto" w:hAnsi="Roboto"/>
            <w:color w:val="000000" w:themeColor="text1"/>
            <w:sz w:val="15"/>
            <w:szCs w:val="15"/>
            <w:shd w:val="clear" w:color="auto" w:fill="D1DBFA"/>
            <w:vertAlign w:val="superscript"/>
          </w:rPr>
          <w:t>1</w:t>
        </w:r>
      </w:hyperlink>
      <w:hyperlink r:id="rId12" w:tgtFrame="_blank" w:history="1">
        <w:r w:rsidR="000A7C13" w:rsidRPr="00AB5F7B">
          <w:rPr>
            <w:rStyle w:val="Hyperlink"/>
            <w:rFonts w:ascii="Roboto" w:hAnsi="Roboto"/>
            <w:color w:val="000000" w:themeColor="text1"/>
            <w:sz w:val="15"/>
            <w:szCs w:val="15"/>
            <w:shd w:val="clear" w:color="auto" w:fill="D1DBFA"/>
            <w:vertAlign w:val="superscript"/>
          </w:rPr>
          <w:t>2</w:t>
        </w:r>
      </w:hyperlink>
      <w:hyperlink r:id="rId13" w:tgtFrame="_blank" w:history="1">
        <w:r w:rsidR="000A7C13" w:rsidRPr="00AB5F7B">
          <w:rPr>
            <w:rStyle w:val="Hyperlink"/>
            <w:rFonts w:ascii="Roboto" w:hAnsi="Roboto"/>
            <w:color w:val="000000" w:themeColor="text1"/>
            <w:sz w:val="15"/>
            <w:szCs w:val="15"/>
            <w:shd w:val="clear" w:color="auto" w:fill="D1DBFA"/>
            <w:vertAlign w:val="superscript"/>
          </w:rPr>
          <w:t>3</w:t>
        </w:r>
      </w:hyperlink>
      <w:hyperlink r:id="rId14" w:tgtFrame="_blank" w:history="1">
        <w:r w:rsidR="000A7C13" w:rsidRPr="00AB5F7B">
          <w:rPr>
            <w:rStyle w:val="Hyperlink"/>
            <w:rFonts w:ascii="Roboto" w:hAnsi="Roboto"/>
            <w:color w:val="000000" w:themeColor="text1"/>
            <w:sz w:val="15"/>
            <w:szCs w:val="15"/>
            <w:shd w:val="clear" w:color="auto" w:fill="D1DBFA"/>
            <w:vertAlign w:val="superscript"/>
          </w:rPr>
          <w:t>4</w:t>
        </w:r>
      </w:hyperlink>
      <w:r w:rsidR="000A7C13" w:rsidRPr="00AB5F7B">
        <w:rPr>
          <w:rFonts w:ascii="Roboto" w:hAnsi="Roboto"/>
          <w:color w:val="000000" w:themeColor="text1"/>
          <w:shd w:val="clear" w:color="auto" w:fill="FFFFFF"/>
        </w:rPr>
        <w:t>.</w:t>
      </w:r>
    </w:p>
    <w:p w14:paraId="5D8D2FB8" w14:textId="36CD4F8E" w:rsidR="000A7C13" w:rsidRPr="00534768" w:rsidRDefault="000A7C13" w:rsidP="000A7C13">
      <w:pPr>
        <w:pStyle w:val="ListParagraph"/>
        <w:numPr>
          <w:ilvl w:val="0"/>
          <w:numId w:val="13"/>
        </w:numPr>
        <w:rPr>
          <w:sz w:val="24"/>
          <w:szCs w:val="24"/>
        </w:rPr>
      </w:pPr>
      <w:r>
        <w:rPr>
          <w:rFonts w:ascii="Segoe UI" w:hAnsi="Segoe UI" w:cs="Segoe UI"/>
          <w:color w:val="1B1B1B"/>
          <w:shd w:val="clear" w:color="auto" w:fill="FFFFFF"/>
        </w:rPr>
        <w:t>HTTP response status codes indicate whether a specific </w:t>
      </w:r>
      <w:hyperlink r:id="rId15" w:history="1">
        <w:r>
          <w:rPr>
            <w:rStyle w:val="Hyperlink"/>
            <w:rFonts w:ascii="Segoe UI" w:hAnsi="Segoe UI" w:cs="Segoe UI"/>
            <w:shd w:val="clear" w:color="auto" w:fill="FFFFFF"/>
          </w:rPr>
          <w:t>HTTP</w:t>
        </w:r>
      </w:hyperlink>
      <w:r>
        <w:rPr>
          <w:rFonts w:ascii="Segoe UI" w:hAnsi="Segoe UI" w:cs="Segoe UI"/>
          <w:color w:val="1B1B1B"/>
          <w:shd w:val="clear" w:color="auto" w:fill="FFFFFF"/>
        </w:rPr>
        <w:t> request has been successfully completed.</w:t>
      </w:r>
    </w:p>
    <w:p w14:paraId="7D71D373" w14:textId="142C6DDE" w:rsidR="00534768" w:rsidRPr="00534768" w:rsidRDefault="00534768" w:rsidP="00534768">
      <w:pPr>
        <w:rPr>
          <w:sz w:val="28"/>
          <w:szCs w:val="28"/>
          <w:u w:val="single"/>
        </w:rPr>
      </w:pPr>
      <w:r w:rsidRPr="00534768">
        <w:rPr>
          <w:sz w:val="28"/>
          <w:szCs w:val="28"/>
          <w:u w:val="single"/>
        </w:rPr>
        <w:t>Status Codes -</w:t>
      </w:r>
    </w:p>
    <w:p w14:paraId="163E5BF1" w14:textId="1447BEE4" w:rsidR="00534768" w:rsidRPr="00534768" w:rsidRDefault="00534768" w:rsidP="00534768">
      <w:pPr>
        <w:rPr>
          <w:rFonts w:ascii="Calibri" w:hAnsi="Calibri" w:cs="Calibri"/>
          <w:sz w:val="28"/>
          <w:szCs w:val="28"/>
        </w:rPr>
      </w:pPr>
      <w:r w:rsidRPr="00534768">
        <w:rPr>
          <w:rStyle w:val="HTMLCode"/>
          <w:rFonts w:ascii="Calibri" w:eastAsiaTheme="majorEastAsia" w:hAnsi="Calibri" w:cs="Calibri"/>
          <w:b/>
          <w:bCs/>
          <w:color w:val="1B1B1B"/>
          <w:sz w:val="22"/>
          <w:szCs w:val="22"/>
          <w:shd w:val="clear" w:color="auto" w:fill="FFFFFF"/>
        </w:rPr>
        <w:t>4</w:t>
      </w:r>
      <w:r w:rsidRPr="00534768">
        <w:rPr>
          <w:rStyle w:val="HTMLCode"/>
          <w:rFonts w:ascii="Calibri" w:eastAsiaTheme="majorEastAsia" w:hAnsi="Calibri" w:cs="Calibri"/>
          <w:b/>
          <w:bCs/>
          <w:color w:val="1B1B1B"/>
          <w:sz w:val="22"/>
          <w:szCs w:val="22"/>
          <w:shd w:val="clear" w:color="auto" w:fill="FFFFFF"/>
        </w:rPr>
        <w:t>01 Unauthorized</w:t>
      </w:r>
      <w:r w:rsidRPr="00534768">
        <w:rPr>
          <w:rFonts w:ascii="Calibri" w:hAnsi="Calibri" w:cs="Calibri"/>
          <w:color w:val="1B1B1B"/>
          <w:sz w:val="24"/>
          <w:szCs w:val="24"/>
          <w:shd w:val="clear" w:color="auto" w:fill="FFFFFF"/>
        </w:rPr>
        <w:t> response status code indicates that the client request has not been completed because it lacks valid authentication credentials for the requested resource</w:t>
      </w:r>
      <w:r w:rsidRPr="00534768">
        <w:rPr>
          <w:rFonts w:ascii="Calibri" w:hAnsi="Calibri" w:cs="Calibri"/>
          <w:color w:val="1B1B1B"/>
          <w:sz w:val="24"/>
          <w:szCs w:val="24"/>
          <w:shd w:val="clear" w:color="auto" w:fill="FFFFFF"/>
        </w:rPr>
        <w:t>.</w:t>
      </w:r>
    </w:p>
    <w:p w14:paraId="2E95DD53" w14:textId="77777777" w:rsidR="00534768" w:rsidRPr="00534768" w:rsidRDefault="00534768" w:rsidP="00534768">
      <w:pPr>
        <w:pStyle w:val="Heading3"/>
        <w:shd w:val="clear" w:color="auto" w:fill="FFFFFF"/>
        <w:spacing w:before="300" w:after="150"/>
        <w:rPr>
          <w:rFonts w:ascii="Calibri" w:hAnsi="Calibri" w:cs="Calibri"/>
          <w:color w:val="000000" w:themeColor="text1"/>
        </w:rPr>
      </w:pPr>
      <w:r w:rsidRPr="00534768">
        <w:rPr>
          <w:rFonts w:ascii="Calibri" w:hAnsi="Calibri" w:cs="Calibri"/>
          <w:b/>
          <w:bCs/>
          <w:color w:val="000000" w:themeColor="text1"/>
        </w:rPr>
        <w:t>403 Forbidden</w:t>
      </w:r>
    </w:p>
    <w:p w14:paraId="46587A6A" w14:textId="77777777" w:rsidR="00534768" w:rsidRPr="00534768" w:rsidRDefault="00534768" w:rsidP="00534768">
      <w:pPr>
        <w:shd w:val="clear" w:color="auto" w:fill="FFFFFF"/>
        <w:rPr>
          <w:rFonts w:ascii="Calibri" w:hAnsi="Calibri" w:cs="Calibri"/>
          <w:color w:val="333333"/>
        </w:rPr>
      </w:pPr>
      <w:r w:rsidRPr="00534768">
        <w:rPr>
          <w:rFonts w:ascii="Calibri" w:hAnsi="Calibri" w:cs="Calibri"/>
          <w:color w:val="333333"/>
        </w:rPr>
        <w:t>This error is typically caused by faulty file permissions. </w:t>
      </w:r>
    </w:p>
    <w:p w14:paraId="204478F8" w14:textId="77777777" w:rsidR="00534768" w:rsidRPr="00534768" w:rsidRDefault="00534768" w:rsidP="00534768">
      <w:pPr>
        <w:pStyle w:val="Heading3"/>
        <w:shd w:val="clear" w:color="auto" w:fill="FFFFFF"/>
        <w:spacing w:before="300" w:after="150"/>
        <w:rPr>
          <w:rFonts w:ascii="Calibri" w:hAnsi="Calibri" w:cs="Calibri"/>
          <w:color w:val="000000" w:themeColor="text1"/>
        </w:rPr>
      </w:pPr>
      <w:r w:rsidRPr="00534768">
        <w:rPr>
          <w:rFonts w:ascii="Calibri" w:hAnsi="Calibri" w:cs="Calibri"/>
          <w:b/>
          <w:bCs/>
          <w:color w:val="000000" w:themeColor="text1"/>
        </w:rPr>
        <w:t>404 Not Found</w:t>
      </w:r>
    </w:p>
    <w:p w14:paraId="7DE18779" w14:textId="77777777" w:rsidR="00534768" w:rsidRPr="00534768" w:rsidRDefault="00534768" w:rsidP="00534768">
      <w:pPr>
        <w:shd w:val="clear" w:color="auto" w:fill="FFFFFF"/>
        <w:rPr>
          <w:rFonts w:ascii="Calibri" w:hAnsi="Calibri" w:cs="Calibri"/>
          <w:color w:val="000000" w:themeColor="text1"/>
        </w:rPr>
      </w:pPr>
      <w:r w:rsidRPr="00534768">
        <w:rPr>
          <w:rFonts w:ascii="Calibri" w:hAnsi="Calibri" w:cs="Calibri"/>
          <w:color w:val="000000" w:themeColor="text1"/>
        </w:rPr>
        <w:t xml:space="preserve">The server understood the </w:t>
      </w:r>
      <w:proofErr w:type="gramStart"/>
      <w:r w:rsidRPr="00534768">
        <w:rPr>
          <w:rFonts w:ascii="Calibri" w:hAnsi="Calibri" w:cs="Calibri"/>
          <w:color w:val="000000" w:themeColor="text1"/>
        </w:rPr>
        <w:t>request, but</w:t>
      </w:r>
      <w:proofErr w:type="gramEnd"/>
      <w:r w:rsidRPr="00534768">
        <w:rPr>
          <w:rFonts w:ascii="Calibri" w:hAnsi="Calibri" w:cs="Calibri"/>
          <w:color w:val="000000" w:themeColor="text1"/>
        </w:rPr>
        <w:t xml:space="preserve"> is refusing to fulfill it. </w:t>
      </w:r>
    </w:p>
    <w:p w14:paraId="63F6ADAD" w14:textId="77777777" w:rsidR="00534768" w:rsidRPr="00534768" w:rsidRDefault="00534768" w:rsidP="00534768">
      <w:pPr>
        <w:pStyle w:val="Heading3"/>
        <w:shd w:val="clear" w:color="auto" w:fill="FFFFFF"/>
        <w:spacing w:before="300" w:after="150"/>
        <w:rPr>
          <w:rFonts w:ascii="Calibri" w:hAnsi="Calibri" w:cs="Calibri"/>
          <w:color w:val="000000" w:themeColor="text1"/>
        </w:rPr>
      </w:pPr>
      <w:r w:rsidRPr="00534768">
        <w:rPr>
          <w:rFonts w:ascii="Calibri" w:hAnsi="Calibri" w:cs="Calibri"/>
          <w:b/>
          <w:bCs/>
          <w:color w:val="000000" w:themeColor="text1"/>
        </w:rPr>
        <w:t>500 Internal Server Error</w:t>
      </w:r>
    </w:p>
    <w:p w14:paraId="0971BD5D" w14:textId="77777777" w:rsidR="00534768" w:rsidRPr="00534768" w:rsidRDefault="00534768" w:rsidP="00534768">
      <w:pPr>
        <w:shd w:val="clear" w:color="auto" w:fill="FFFFFF"/>
        <w:rPr>
          <w:rFonts w:ascii="Calibri" w:hAnsi="Calibri" w:cs="Calibri"/>
          <w:color w:val="333333"/>
        </w:rPr>
      </w:pPr>
      <w:r w:rsidRPr="00534768">
        <w:rPr>
          <w:rFonts w:ascii="Calibri" w:hAnsi="Calibri" w:cs="Calibri"/>
          <w:color w:val="333333"/>
        </w:rPr>
        <w:t>The 500 Internal Server Error is a very general HTTP status code that means something has gone wrong on the web sites server, but the server could not be more specific on what the exact problem is.</w:t>
      </w:r>
    </w:p>
    <w:p w14:paraId="4D20C022" w14:textId="38E73506" w:rsidR="000A7C13" w:rsidRDefault="000A7C13" w:rsidP="000A7C13">
      <w:pPr>
        <w:ind w:left="1080"/>
        <w:rPr>
          <w:sz w:val="24"/>
          <w:szCs w:val="24"/>
        </w:rPr>
      </w:pPr>
    </w:p>
    <w:p w14:paraId="18E9FBA0" w14:textId="77777777" w:rsidR="000A7C13" w:rsidRPr="000A7C13" w:rsidRDefault="000A7C13" w:rsidP="000A7C13">
      <w:pPr>
        <w:ind w:left="1080"/>
        <w:rPr>
          <w:sz w:val="24"/>
          <w:szCs w:val="24"/>
        </w:rPr>
      </w:pPr>
    </w:p>
    <w:sectPr w:rsidR="000A7C13" w:rsidRPr="000A7C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A6FB1" w14:textId="77777777" w:rsidR="001D4619" w:rsidRDefault="001D4619" w:rsidP="00204EC0">
      <w:pPr>
        <w:spacing w:after="0" w:line="240" w:lineRule="auto"/>
      </w:pPr>
      <w:r>
        <w:separator/>
      </w:r>
    </w:p>
  </w:endnote>
  <w:endnote w:type="continuationSeparator" w:id="0">
    <w:p w14:paraId="16005052" w14:textId="77777777" w:rsidR="001D4619" w:rsidRDefault="001D4619" w:rsidP="00204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utf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A7714" w14:textId="77777777" w:rsidR="001D4619" w:rsidRDefault="001D4619" w:rsidP="00204EC0">
      <w:pPr>
        <w:spacing w:after="0" w:line="240" w:lineRule="auto"/>
      </w:pPr>
      <w:r>
        <w:separator/>
      </w:r>
    </w:p>
  </w:footnote>
  <w:footnote w:type="continuationSeparator" w:id="0">
    <w:p w14:paraId="5FA477C9" w14:textId="77777777" w:rsidR="001D4619" w:rsidRDefault="001D4619" w:rsidP="00204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74BB"/>
    <w:multiLevelType w:val="hybridMultilevel"/>
    <w:tmpl w:val="E64CB5D8"/>
    <w:lvl w:ilvl="0" w:tplc="FFFFFFFF">
      <w:start w:val="1"/>
      <w:numFmt w:val="bullet"/>
      <w:lvlText w:val=""/>
      <w:lvlJc w:val="left"/>
      <w:pPr>
        <w:ind w:left="1800" w:hanging="360"/>
      </w:pPr>
      <w:rPr>
        <w:rFonts w:ascii="Wingdings" w:hAnsi="Wingding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 w15:restartNumberingAfterBreak="0">
    <w:nsid w:val="11D13F17"/>
    <w:multiLevelType w:val="hybridMultilevel"/>
    <w:tmpl w:val="470C1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B19AE"/>
    <w:multiLevelType w:val="hybridMultilevel"/>
    <w:tmpl w:val="C19E60A8"/>
    <w:lvl w:ilvl="0" w:tplc="FFFFFFFF">
      <w:start w:val="1"/>
      <w:numFmt w:val="bullet"/>
      <w:lvlText w:val=""/>
      <w:lvlJc w:val="left"/>
      <w:pPr>
        <w:ind w:left="1800" w:hanging="360"/>
      </w:pPr>
      <w:rPr>
        <w:rFonts w:ascii="Wingdings" w:hAnsi="Wingding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3" w15:restartNumberingAfterBreak="0">
    <w:nsid w:val="2E4A79D3"/>
    <w:multiLevelType w:val="hybridMultilevel"/>
    <w:tmpl w:val="C5862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32D03"/>
    <w:multiLevelType w:val="hybridMultilevel"/>
    <w:tmpl w:val="A79A382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5F580C17"/>
    <w:multiLevelType w:val="hybridMultilevel"/>
    <w:tmpl w:val="1D441F6C"/>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2727B43"/>
    <w:multiLevelType w:val="hybridMultilevel"/>
    <w:tmpl w:val="BAF61CC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43D3C84"/>
    <w:multiLevelType w:val="hybridMultilevel"/>
    <w:tmpl w:val="8EE6B3EC"/>
    <w:lvl w:ilvl="0" w:tplc="FFFFFFFF">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904C67"/>
    <w:multiLevelType w:val="hybridMultilevel"/>
    <w:tmpl w:val="74A666E6"/>
    <w:lvl w:ilvl="0" w:tplc="FFFFFFFF">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BE56E7E"/>
    <w:multiLevelType w:val="hybridMultilevel"/>
    <w:tmpl w:val="36722602"/>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F14E1C"/>
    <w:multiLevelType w:val="hybridMultilevel"/>
    <w:tmpl w:val="8B5CBC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02E1A"/>
    <w:multiLevelType w:val="hybridMultilevel"/>
    <w:tmpl w:val="7480B9EE"/>
    <w:lvl w:ilvl="0" w:tplc="FFFFFFFF">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6E9298F"/>
    <w:multiLevelType w:val="hybridMultilevel"/>
    <w:tmpl w:val="B114E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3902766">
    <w:abstractNumId w:val="1"/>
  </w:num>
  <w:num w:numId="2" w16cid:durableId="1664770971">
    <w:abstractNumId w:val="12"/>
  </w:num>
  <w:num w:numId="3" w16cid:durableId="1953589933">
    <w:abstractNumId w:val="3"/>
  </w:num>
  <w:num w:numId="4" w16cid:durableId="1052191445">
    <w:abstractNumId w:val="10"/>
  </w:num>
  <w:num w:numId="5" w16cid:durableId="436414260">
    <w:abstractNumId w:val="4"/>
  </w:num>
  <w:num w:numId="6" w16cid:durableId="113914839">
    <w:abstractNumId w:val="5"/>
  </w:num>
  <w:num w:numId="7" w16cid:durableId="49355095">
    <w:abstractNumId w:val="6"/>
  </w:num>
  <w:num w:numId="8" w16cid:durableId="1723213711">
    <w:abstractNumId w:val="2"/>
  </w:num>
  <w:num w:numId="9" w16cid:durableId="2066878245">
    <w:abstractNumId w:val="0"/>
  </w:num>
  <w:num w:numId="10" w16cid:durableId="1363088142">
    <w:abstractNumId w:val="8"/>
  </w:num>
  <w:num w:numId="11" w16cid:durableId="1208685833">
    <w:abstractNumId w:val="11"/>
  </w:num>
  <w:num w:numId="12" w16cid:durableId="151070010">
    <w:abstractNumId w:val="7"/>
  </w:num>
  <w:num w:numId="13" w16cid:durableId="2136365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54"/>
    <w:rsid w:val="000A7C13"/>
    <w:rsid w:val="001D4619"/>
    <w:rsid w:val="00204EC0"/>
    <w:rsid w:val="00473B8C"/>
    <w:rsid w:val="00534768"/>
    <w:rsid w:val="007530B0"/>
    <w:rsid w:val="00AB5F7B"/>
    <w:rsid w:val="00B53B54"/>
    <w:rsid w:val="00E1721B"/>
    <w:rsid w:val="00E57235"/>
    <w:rsid w:val="00EE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68CD6"/>
  <w15:chartTrackingRefBased/>
  <w15:docId w15:val="{6D25FAA5-1C7A-4807-8121-A5742A88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B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47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3B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B54"/>
    <w:pPr>
      <w:ind w:left="720"/>
      <w:contextualSpacing/>
    </w:pPr>
  </w:style>
  <w:style w:type="paragraph" w:styleId="Title">
    <w:name w:val="Title"/>
    <w:basedOn w:val="Normal"/>
    <w:next w:val="Normal"/>
    <w:link w:val="TitleChar"/>
    <w:uiPriority w:val="10"/>
    <w:qFormat/>
    <w:rsid w:val="00B53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B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3B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B5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B53B54"/>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73B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0B0"/>
    <w:rPr>
      <w:b/>
      <w:bCs/>
    </w:rPr>
  </w:style>
  <w:style w:type="character" w:styleId="Hyperlink">
    <w:name w:val="Hyperlink"/>
    <w:basedOn w:val="DefaultParagraphFont"/>
    <w:uiPriority w:val="99"/>
    <w:semiHidden/>
    <w:unhideWhenUsed/>
    <w:rsid w:val="000A7C13"/>
    <w:rPr>
      <w:color w:val="0000FF"/>
      <w:u w:val="single"/>
    </w:rPr>
  </w:style>
  <w:style w:type="character" w:styleId="HTMLCode">
    <w:name w:val="HTML Code"/>
    <w:basedOn w:val="DefaultParagraphFont"/>
    <w:uiPriority w:val="99"/>
    <w:semiHidden/>
    <w:unhideWhenUsed/>
    <w:rsid w:val="000A7C1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347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07854">
      <w:bodyDiv w:val="1"/>
      <w:marLeft w:val="0"/>
      <w:marRight w:val="0"/>
      <w:marTop w:val="0"/>
      <w:marBottom w:val="0"/>
      <w:divBdr>
        <w:top w:val="none" w:sz="0" w:space="0" w:color="auto"/>
        <w:left w:val="none" w:sz="0" w:space="0" w:color="auto"/>
        <w:bottom w:val="none" w:sz="0" w:space="0" w:color="auto"/>
        <w:right w:val="none" w:sz="0" w:space="0" w:color="auto"/>
      </w:divBdr>
    </w:div>
    <w:div w:id="597373472">
      <w:bodyDiv w:val="1"/>
      <w:marLeft w:val="0"/>
      <w:marRight w:val="0"/>
      <w:marTop w:val="0"/>
      <w:marBottom w:val="0"/>
      <w:divBdr>
        <w:top w:val="none" w:sz="0" w:space="0" w:color="auto"/>
        <w:left w:val="none" w:sz="0" w:space="0" w:color="auto"/>
        <w:bottom w:val="none" w:sz="0" w:space="0" w:color="auto"/>
        <w:right w:val="none" w:sz="0" w:space="0" w:color="auto"/>
      </w:divBdr>
    </w:div>
    <w:div w:id="640767932">
      <w:bodyDiv w:val="1"/>
      <w:marLeft w:val="0"/>
      <w:marRight w:val="0"/>
      <w:marTop w:val="0"/>
      <w:marBottom w:val="0"/>
      <w:divBdr>
        <w:top w:val="none" w:sz="0" w:space="0" w:color="auto"/>
        <w:left w:val="none" w:sz="0" w:space="0" w:color="auto"/>
        <w:bottom w:val="none" w:sz="0" w:space="0" w:color="auto"/>
        <w:right w:val="none" w:sz="0" w:space="0" w:color="auto"/>
      </w:divBdr>
    </w:div>
    <w:div w:id="1010063815">
      <w:bodyDiv w:val="1"/>
      <w:marLeft w:val="0"/>
      <w:marRight w:val="0"/>
      <w:marTop w:val="0"/>
      <w:marBottom w:val="0"/>
      <w:divBdr>
        <w:top w:val="none" w:sz="0" w:space="0" w:color="auto"/>
        <w:left w:val="none" w:sz="0" w:space="0" w:color="auto"/>
        <w:bottom w:val="none" w:sz="0" w:space="0" w:color="auto"/>
        <w:right w:val="none" w:sz="0" w:space="0" w:color="auto"/>
      </w:divBdr>
      <w:divsChild>
        <w:div w:id="1884095480">
          <w:marLeft w:val="0"/>
          <w:marRight w:val="0"/>
          <w:marTop w:val="0"/>
          <w:marBottom w:val="0"/>
          <w:divBdr>
            <w:top w:val="none" w:sz="0" w:space="0" w:color="auto"/>
            <w:left w:val="none" w:sz="0" w:space="0" w:color="auto"/>
            <w:bottom w:val="none" w:sz="0" w:space="0" w:color="auto"/>
            <w:right w:val="none" w:sz="0" w:space="0" w:color="auto"/>
          </w:divBdr>
        </w:div>
      </w:divsChild>
    </w:div>
    <w:div w:id="1061057749">
      <w:bodyDiv w:val="1"/>
      <w:marLeft w:val="0"/>
      <w:marRight w:val="0"/>
      <w:marTop w:val="0"/>
      <w:marBottom w:val="0"/>
      <w:divBdr>
        <w:top w:val="none" w:sz="0" w:space="0" w:color="auto"/>
        <w:left w:val="none" w:sz="0" w:space="0" w:color="auto"/>
        <w:bottom w:val="none" w:sz="0" w:space="0" w:color="auto"/>
        <w:right w:val="none" w:sz="0" w:space="0" w:color="auto"/>
      </w:divBdr>
    </w:div>
    <w:div w:id="1228102571">
      <w:bodyDiv w:val="1"/>
      <w:marLeft w:val="0"/>
      <w:marRight w:val="0"/>
      <w:marTop w:val="0"/>
      <w:marBottom w:val="0"/>
      <w:divBdr>
        <w:top w:val="none" w:sz="0" w:space="0" w:color="auto"/>
        <w:left w:val="none" w:sz="0" w:space="0" w:color="auto"/>
        <w:bottom w:val="none" w:sz="0" w:space="0" w:color="auto"/>
        <w:right w:val="none" w:sz="0" w:space="0" w:color="auto"/>
      </w:divBdr>
    </w:div>
    <w:div w:id="1407068116">
      <w:bodyDiv w:val="1"/>
      <w:marLeft w:val="0"/>
      <w:marRight w:val="0"/>
      <w:marTop w:val="0"/>
      <w:marBottom w:val="0"/>
      <w:divBdr>
        <w:top w:val="none" w:sz="0" w:space="0" w:color="auto"/>
        <w:left w:val="none" w:sz="0" w:space="0" w:color="auto"/>
        <w:bottom w:val="none" w:sz="0" w:space="0" w:color="auto"/>
        <w:right w:val="none" w:sz="0" w:space="0" w:color="auto"/>
      </w:divBdr>
      <w:divsChild>
        <w:div w:id="897473341">
          <w:marLeft w:val="0"/>
          <w:marRight w:val="0"/>
          <w:marTop w:val="0"/>
          <w:marBottom w:val="0"/>
          <w:divBdr>
            <w:top w:val="none" w:sz="0" w:space="0" w:color="auto"/>
            <w:left w:val="none" w:sz="0" w:space="0" w:color="auto"/>
            <w:bottom w:val="none" w:sz="0" w:space="0" w:color="auto"/>
            <w:right w:val="none" w:sz="0" w:space="0" w:color="auto"/>
          </w:divBdr>
        </w:div>
      </w:divsChild>
    </w:div>
    <w:div w:id="1475638684">
      <w:bodyDiv w:val="1"/>
      <w:marLeft w:val="0"/>
      <w:marRight w:val="0"/>
      <w:marTop w:val="0"/>
      <w:marBottom w:val="0"/>
      <w:divBdr>
        <w:top w:val="none" w:sz="0" w:space="0" w:color="auto"/>
        <w:left w:val="none" w:sz="0" w:space="0" w:color="auto"/>
        <w:bottom w:val="none" w:sz="0" w:space="0" w:color="auto"/>
        <w:right w:val="none" w:sz="0" w:space="0" w:color="auto"/>
      </w:divBdr>
    </w:div>
    <w:div w:id="1478766088">
      <w:bodyDiv w:val="1"/>
      <w:marLeft w:val="0"/>
      <w:marRight w:val="0"/>
      <w:marTop w:val="0"/>
      <w:marBottom w:val="0"/>
      <w:divBdr>
        <w:top w:val="none" w:sz="0" w:space="0" w:color="auto"/>
        <w:left w:val="none" w:sz="0" w:space="0" w:color="auto"/>
        <w:bottom w:val="none" w:sz="0" w:space="0" w:color="auto"/>
        <w:right w:val="none" w:sz="0" w:space="0" w:color="auto"/>
      </w:divBdr>
    </w:div>
    <w:div w:id="1832284720">
      <w:bodyDiv w:val="1"/>
      <w:marLeft w:val="0"/>
      <w:marRight w:val="0"/>
      <w:marTop w:val="0"/>
      <w:marBottom w:val="0"/>
      <w:divBdr>
        <w:top w:val="none" w:sz="0" w:space="0" w:color="auto"/>
        <w:left w:val="none" w:sz="0" w:space="0" w:color="auto"/>
        <w:bottom w:val="none" w:sz="0" w:space="0" w:color="auto"/>
        <w:right w:val="none" w:sz="0" w:space="0" w:color="auto"/>
      </w:divBdr>
      <w:divsChild>
        <w:div w:id="964307443">
          <w:marLeft w:val="0"/>
          <w:marRight w:val="0"/>
          <w:marTop w:val="0"/>
          <w:marBottom w:val="0"/>
          <w:divBdr>
            <w:top w:val="none" w:sz="0" w:space="0" w:color="auto"/>
            <w:left w:val="none" w:sz="0" w:space="0" w:color="auto"/>
            <w:bottom w:val="none" w:sz="0" w:space="0" w:color="auto"/>
            <w:right w:val="none" w:sz="0" w:space="0" w:color="auto"/>
          </w:divBdr>
        </w:div>
      </w:divsChild>
    </w:div>
    <w:div w:id="1850872872">
      <w:bodyDiv w:val="1"/>
      <w:marLeft w:val="0"/>
      <w:marRight w:val="0"/>
      <w:marTop w:val="0"/>
      <w:marBottom w:val="0"/>
      <w:divBdr>
        <w:top w:val="none" w:sz="0" w:space="0" w:color="auto"/>
        <w:left w:val="none" w:sz="0" w:space="0" w:color="auto"/>
        <w:bottom w:val="none" w:sz="0" w:space="0" w:color="auto"/>
        <w:right w:val="none" w:sz="0" w:space="0" w:color="auto"/>
      </w:divBdr>
    </w:div>
    <w:div w:id="1976906917">
      <w:bodyDiv w:val="1"/>
      <w:marLeft w:val="0"/>
      <w:marRight w:val="0"/>
      <w:marTop w:val="0"/>
      <w:marBottom w:val="0"/>
      <w:divBdr>
        <w:top w:val="none" w:sz="0" w:space="0" w:color="auto"/>
        <w:left w:val="none" w:sz="0" w:space="0" w:color="auto"/>
        <w:bottom w:val="none" w:sz="0" w:space="0" w:color="auto"/>
        <w:right w:val="none" w:sz="0" w:space="0" w:color="auto"/>
      </w:divBdr>
    </w:div>
    <w:div w:id="2049842141">
      <w:bodyDiv w:val="1"/>
      <w:marLeft w:val="0"/>
      <w:marRight w:val="0"/>
      <w:marTop w:val="0"/>
      <w:marBottom w:val="0"/>
      <w:divBdr>
        <w:top w:val="none" w:sz="0" w:space="0" w:color="auto"/>
        <w:left w:val="none" w:sz="0" w:space="0" w:color="auto"/>
        <w:bottom w:val="none" w:sz="0" w:space="0" w:color="auto"/>
        <w:right w:val="none" w:sz="0" w:space="0" w:color="auto"/>
      </w:divBdr>
    </w:div>
    <w:div w:id="208923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bing.com/ck/a?!&amp;&amp;p=35d6076d0ea04d86JmltdHM9MTY5NjgwOTYwMCZpZ3VpZD0zYjA4Y2IzYy00ZmU3LTY2YWUtMWE2Yi1kODk5NGU1NTY3MmEmaW5zaWQ9NTc3NQ&amp;ptn=3&amp;hsh=3&amp;fclid=3b08cb3c-4fe7-66ae-1a6b-d8994e55672a&amp;psq=What+is+HTTP+Status+codes%3f+&amp;u=a1aHR0cHM6Ly93d3cuaW5kZWVkLmNvbS9jYXJlZXItYWR2aWNlL2NhcmVlci1kZXZlbG9wbWVudC9odHRwLXN0YXR1cy1jb2Rlcw&amp;ntb=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bing.com/ck/a?!&amp;&amp;p=a41cb7e6b2695a0cJmltdHM9MTY5NjgwOTYwMCZpZ3VpZD0zYjA4Y2IzYy00ZmU3LTY2YWUtMWE2Yi1kODk5NGU1NTY3MmEmaW5zaWQ9NTc3NA&amp;ptn=3&amp;hsh=3&amp;fclid=3b08cb3c-4fe7-66ae-1a6b-d8994e55672a&amp;psq=What+is+HTTP+Status+codes%3f+&amp;u=a1aHR0cHM6Ly9kZXZlbG9wZXIubW96aWxsYS5vcmcvZW4tVVMvZG9jcy9XZWIvSFRUUC9TdGF0dXM&amp;ntb=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ing.com/ck/a?!&amp;&amp;p=7eca40de3e71e11fJmltdHM9MTY5NjgwOTYwMCZpZ3VpZD0zYjA4Y2IzYy00ZmU3LTY2YWUtMWE2Yi1kODk5NGU1NTY3MmEmaW5zaWQ9NTc3Mw&amp;ptn=3&amp;hsh=3&amp;fclid=3b08cb3c-4fe7-66ae-1a6b-d8994e55672a&amp;psq=What+is+HTTP+Status+codes%3f+&amp;u=a1aHR0cHM6Ly9tb3ouY29tL2xlYXJuL3Nlby9odHRwLXN0YXR1cy1jb2Rlcw&amp;ntb=1" TargetMode="External"/><Relationship Id="rId5" Type="http://schemas.openxmlformats.org/officeDocument/2006/relationships/styles" Target="styles.xml"/><Relationship Id="rId15" Type="http://schemas.openxmlformats.org/officeDocument/2006/relationships/hyperlink" Target="https://developer.mozilla.org/en-US/docs/Web/HTTP" TargetMode="External"/><Relationship Id="rId10" Type="http://schemas.openxmlformats.org/officeDocument/2006/relationships/hyperlink" Target="https://www.bing.com/ck/a?!&amp;&amp;p=ddb1ea5eba3bcd66JmltdHM9MTY5NjgwOTYwMCZpZ3VpZD0zYjA4Y2IzYy00ZmU3LTY2YWUtMWE2Yi1kODk5NGU1NTY3MmEmaW5zaWQ9NTc3Mg&amp;ptn=3&amp;hsh=3&amp;fclid=3b08cb3c-4fe7-66ae-1a6b-d8994e55672a&amp;psq=What+is+HTTP+Status+codes%3f+&amp;u=a1aHR0cHM6Ly9tb3ouY29tL2xlYXJuL3Nlby9odHRwLXN0YXR1cy1jb2Rlcw&amp;ntb=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bing.com/ck/a?!&amp;&amp;p=308d4ef6840b8805JmltdHM9MTY5NjgwOTYwMCZpZ3VpZD0zYjA4Y2IzYy00ZmU3LTY2YWUtMWE2Yi1kODk5NGU1NTY3MmEmaW5zaWQ9NTc3Ng&amp;ptn=3&amp;hsh=3&amp;fclid=3b08cb3c-4fe7-66ae-1a6b-d8994e55672a&amp;psq=What+is+HTTP+Status+codes%3f+&amp;u=a1aHR0cHM6Ly9lbi53aWtpcGVkaWEub3JnL3dpa2kvTGlzdF9vZl9IVFRQX3N0YXR1c19jb2Rlcw&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FE414260D71142A2F2FEB4FB631731" ma:contentTypeVersion="0" ma:contentTypeDescription="Create a new document." ma:contentTypeScope="" ma:versionID="9a177359458b04f291d869d4123a43d1">
  <xsd:schema xmlns:xsd="http://www.w3.org/2001/XMLSchema" xmlns:xs="http://www.w3.org/2001/XMLSchema" xmlns:p="http://schemas.microsoft.com/office/2006/metadata/properties" targetNamespace="http://schemas.microsoft.com/office/2006/metadata/properties" ma:root="true" ma:fieldsID="91bbab280d446fcf9e81cee08f48867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10FF8E-8114-4FB2-B0B5-8B238BCCA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9CDD117-D8E3-4593-870A-ECEA7DD20E8C}">
  <ds:schemaRefs>
    <ds:schemaRef ds:uri="http://schemas.microsoft.com/sharepoint/v3/contenttype/forms"/>
  </ds:schemaRefs>
</ds:datastoreItem>
</file>

<file path=customXml/itemProps3.xml><?xml version="1.0" encoding="utf-8"?>
<ds:datastoreItem xmlns:ds="http://schemas.openxmlformats.org/officeDocument/2006/customXml" ds:itemID="{82114793-84B1-47C1-9506-7B1EBC4702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Riya</dc:creator>
  <cp:keywords/>
  <dc:description/>
  <cp:lastModifiedBy>Singh, Riya</cp:lastModifiedBy>
  <cp:revision>3</cp:revision>
  <dcterms:created xsi:type="dcterms:W3CDTF">2023-10-10T09:58:00Z</dcterms:created>
  <dcterms:modified xsi:type="dcterms:W3CDTF">2023-10-10T18:33:00Z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0x01010084FE414260D71142A2F2FEB4FB631731</vt:lpwstr>
  </property>
  <property fmtid="{D5CDD505-2E9C-101B-9397-08002B2CF9AE}" pid="3" name="MSIP_Label_ea60d57e-af5b-4752-ac57-3e4f28ca11dc_Enabled">
    <vt:lpwstr>true</vt:lpwstr>
  </property>
  <property fmtid="{D5CDD505-2E9C-101B-9397-08002B2CF9AE}" pid="4" name="MSIP_Label_ea60d57e-af5b-4752-ac57-3e4f28ca11dc_SetDate">
    <vt:lpwstr>2023-10-10T09:57:14Z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10744b2e-8622-4afd-9a69-8e23e72c922e</vt:lpwstr>
  </property>
  <property fmtid="{D5CDD505-2E9C-101B-9397-08002B2CF9AE}" pid="9" name="MSIP_Label_ea60d57e-af5b-4752-ac57-3e4f28ca11dc_ContentBits">
    <vt:lpwstr>0</vt:lpwstr>
  </property>
</Properties>
</file>