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6F7C" w:rsidRPr="00190FCD" w:rsidRDefault="000F1929" w:rsidP="00862042">
      <w:pPr>
        <w:autoSpaceDE w:val="0"/>
        <w:autoSpaceDN w:val="0"/>
        <w:adjustRightInd w:val="0"/>
        <w:spacing w:after="0" w:line="240" w:lineRule="auto"/>
        <w:rPr>
          <w:rFonts w:ascii="Arial" w:hAnsi="Arial" w:cs="Arial"/>
          <w:b/>
          <w:color w:val="4472C4" w:themeColor="accent1"/>
          <w:sz w:val="27"/>
          <w:szCs w:val="27"/>
        </w:rPr>
      </w:pPr>
      <w:r w:rsidRPr="00936B42">
        <w:rPr>
          <w:rFonts w:ascii="Arial" w:hAnsi="Arial" w:cs="Arial"/>
          <w:b/>
          <w:color w:val="4472C4" w:themeColor="accent1"/>
          <w:sz w:val="27"/>
          <w:szCs w:val="27"/>
        </w:rPr>
        <w:t>Okta-Atlassian Cloud Integration</w:t>
      </w:r>
    </w:p>
    <w:p w:rsidR="000C1754" w:rsidRPr="00936B42" w:rsidRDefault="000C1754" w:rsidP="00862042">
      <w:pPr>
        <w:pStyle w:val="Heading1"/>
        <w:numPr>
          <w:ilvl w:val="0"/>
          <w:numId w:val="4"/>
        </w:numPr>
        <w:rPr>
          <w:color w:val="4472C4" w:themeColor="accent1"/>
        </w:rPr>
      </w:pPr>
      <w:r w:rsidRPr="00936B42">
        <w:rPr>
          <w:color w:val="4472C4" w:themeColor="accent1"/>
        </w:rPr>
        <w:t>Background</w:t>
      </w:r>
    </w:p>
    <w:p w:rsidR="009D6F7C" w:rsidRDefault="009D6F7C" w:rsidP="00862042">
      <w:pPr>
        <w:autoSpaceDE w:val="0"/>
        <w:autoSpaceDN w:val="0"/>
        <w:adjustRightInd w:val="0"/>
        <w:spacing w:after="0" w:line="240" w:lineRule="auto"/>
        <w:rPr>
          <w:rFonts w:ascii="Arial" w:hAnsi="Arial" w:cs="Arial"/>
          <w:b/>
          <w:bCs/>
          <w:color w:val="333333"/>
          <w:sz w:val="18"/>
          <w:szCs w:val="18"/>
        </w:rPr>
      </w:pPr>
    </w:p>
    <w:p w:rsidR="002327D2" w:rsidRPr="00961221" w:rsidRDefault="009D6F7C" w:rsidP="00862042">
      <w:pPr>
        <w:autoSpaceDE w:val="0"/>
        <w:autoSpaceDN w:val="0"/>
        <w:adjustRightInd w:val="0"/>
        <w:spacing w:after="0" w:line="240" w:lineRule="auto"/>
        <w:rPr>
          <w:rFonts w:ascii="Segoe UI" w:hAnsi="Segoe UI" w:cs="Segoe UI"/>
          <w:spacing w:val="-1"/>
          <w:sz w:val="21"/>
          <w:szCs w:val="21"/>
          <w:shd w:val="clear" w:color="auto" w:fill="FFFFFF"/>
        </w:rPr>
      </w:pPr>
      <w:r w:rsidRPr="00961221">
        <w:rPr>
          <w:rFonts w:ascii="Segoe UI" w:hAnsi="Segoe UI" w:cs="Segoe UI"/>
          <w:spacing w:val="-1"/>
          <w:sz w:val="21"/>
          <w:szCs w:val="21"/>
          <w:shd w:val="clear" w:color="auto" w:fill="FFFFFF"/>
        </w:rPr>
        <w:t xml:space="preserve">This section aims at providing a detailed description on integrating Atlassian Cloud and Okta and configure SAML for setting up SSO for the users along with configuring </w:t>
      </w:r>
      <w:r w:rsidR="00961221" w:rsidRPr="00961221">
        <w:rPr>
          <w:rFonts w:ascii="Segoe UI" w:hAnsi="Segoe UI" w:cs="Segoe UI"/>
          <w:spacing w:val="-1"/>
          <w:sz w:val="21"/>
          <w:szCs w:val="21"/>
          <w:shd w:val="clear" w:color="auto" w:fill="FFFFFF"/>
        </w:rPr>
        <w:t xml:space="preserve">user </w:t>
      </w:r>
      <w:r w:rsidR="007117B6">
        <w:rPr>
          <w:rFonts w:ascii="Segoe UI" w:hAnsi="Segoe UI" w:cs="Segoe UI"/>
          <w:spacing w:val="-1"/>
          <w:sz w:val="21"/>
          <w:szCs w:val="21"/>
          <w:shd w:val="clear" w:color="auto" w:fill="FFFFFF"/>
        </w:rPr>
        <w:t xml:space="preserve">account </w:t>
      </w:r>
      <w:r w:rsidRPr="00961221">
        <w:rPr>
          <w:rFonts w:ascii="Segoe UI" w:hAnsi="Segoe UI" w:cs="Segoe UI"/>
          <w:spacing w:val="-1"/>
          <w:sz w:val="21"/>
          <w:szCs w:val="21"/>
          <w:shd w:val="clear" w:color="auto" w:fill="FFFFFF"/>
        </w:rPr>
        <w:t>p</w:t>
      </w:r>
      <w:r w:rsidR="007117B6">
        <w:rPr>
          <w:rFonts w:ascii="Segoe UI" w:hAnsi="Segoe UI" w:cs="Segoe UI"/>
          <w:spacing w:val="-1"/>
          <w:sz w:val="21"/>
          <w:szCs w:val="21"/>
          <w:shd w:val="clear" w:color="auto" w:fill="FFFFFF"/>
        </w:rPr>
        <w:t xml:space="preserve">rovisioning for </w:t>
      </w:r>
      <w:r w:rsidRPr="00961221">
        <w:rPr>
          <w:rFonts w:ascii="Segoe UI" w:hAnsi="Segoe UI" w:cs="Segoe UI"/>
          <w:spacing w:val="-1"/>
          <w:sz w:val="21"/>
          <w:szCs w:val="21"/>
          <w:shd w:val="clear" w:color="auto" w:fill="FFFFFF"/>
        </w:rPr>
        <w:t>Confluence/Jira.</w:t>
      </w:r>
    </w:p>
    <w:p w:rsidR="00961221" w:rsidRDefault="00961221" w:rsidP="00862042">
      <w:pPr>
        <w:autoSpaceDE w:val="0"/>
        <w:autoSpaceDN w:val="0"/>
        <w:adjustRightInd w:val="0"/>
        <w:spacing w:after="0" w:line="240" w:lineRule="auto"/>
        <w:rPr>
          <w:rFonts w:ascii="Segoe UI" w:hAnsi="Segoe UI" w:cs="Segoe UI"/>
          <w:spacing w:val="-1"/>
          <w:sz w:val="21"/>
          <w:szCs w:val="21"/>
          <w:shd w:val="clear" w:color="auto" w:fill="FFFFFF"/>
        </w:rPr>
      </w:pPr>
    </w:p>
    <w:p w:rsidR="009D6F7C" w:rsidRPr="00190FCD" w:rsidRDefault="007117B6" w:rsidP="00862042">
      <w:pPr>
        <w:pStyle w:val="NoSpacing"/>
        <w:rPr>
          <w:shd w:val="clear" w:color="auto" w:fill="FFFFFF"/>
        </w:rPr>
      </w:pPr>
      <w:r w:rsidRPr="007117B6">
        <w:rPr>
          <w:shd w:val="clear" w:color="auto" w:fill="FFFFFF"/>
        </w:rPr>
        <w:t>The purpose of integrating Okta and Atlassian Cloud is to allow the users to have Single Sign-on setup(SSO) so that the users can access the Confluence/Jira applications from Okta in one single login. Configuring user provisioning helps to manage all user attributes and group memberships from Okta.</w:t>
      </w:r>
    </w:p>
    <w:p w:rsidR="003B15A9" w:rsidRPr="00936B42" w:rsidRDefault="007117B6" w:rsidP="00862042">
      <w:pPr>
        <w:pStyle w:val="Heading1"/>
        <w:numPr>
          <w:ilvl w:val="0"/>
          <w:numId w:val="4"/>
        </w:numPr>
        <w:rPr>
          <w:color w:val="4472C4" w:themeColor="accent1"/>
        </w:rPr>
      </w:pPr>
      <w:r w:rsidRPr="00936B42">
        <w:rPr>
          <w:color w:val="4472C4" w:themeColor="accent1"/>
        </w:rPr>
        <w:t>Prerequisites</w:t>
      </w:r>
    </w:p>
    <w:p w:rsidR="008816B0" w:rsidRPr="00BB2892" w:rsidRDefault="008816B0" w:rsidP="00071ED7">
      <w:pPr>
        <w:rPr>
          <w:rFonts w:ascii="Segoe UI" w:hAnsi="Segoe UI" w:cs="Segoe UI"/>
          <w:spacing w:val="-1"/>
          <w:sz w:val="21"/>
          <w:szCs w:val="21"/>
          <w:shd w:val="clear" w:color="auto" w:fill="FFFFFF"/>
        </w:rPr>
      </w:pPr>
      <w:r w:rsidRPr="00BB2892">
        <w:rPr>
          <w:rFonts w:ascii="Segoe UI" w:hAnsi="Segoe UI" w:cs="Segoe UI"/>
          <w:spacing w:val="-1"/>
          <w:sz w:val="21"/>
          <w:szCs w:val="21"/>
          <w:shd w:val="clear" w:color="auto" w:fill="FFFFFF"/>
        </w:rPr>
        <w:t>Have an administrator account in Atlassian Cloud</w:t>
      </w:r>
      <w:r w:rsidR="00B2519B">
        <w:rPr>
          <w:rFonts w:ascii="Segoe UI" w:hAnsi="Segoe UI" w:cs="Segoe UI"/>
          <w:spacing w:val="-1"/>
          <w:sz w:val="21"/>
          <w:szCs w:val="21"/>
          <w:shd w:val="clear" w:color="auto" w:fill="FFFFFF"/>
        </w:rPr>
        <w:t xml:space="preserve"> (Confluence/Jira)</w:t>
      </w:r>
      <w:r w:rsidRPr="00BB2892">
        <w:rPr>
          <w:rFonts w:ascii="Segoe UI" w:hAnsi="Segoe UI" w:cs="Segoe UI"/>
          <w:spacing w:val="-1"/>
          <w:sz w:val="21"/>
          <w:szCs w:val="21"/>
          <w:shd w:val="clear" w:color="auto" w:fill="FFFFFF"/>
        </w:rPr>
        <w:t xml:space="preserve"> to enable SAML single sign-on </w:t>
      </w:r>
      <w:r w:rsidR="007B081D">
        <w:rPr>
          <w:rFonts w:ascii="Segoe UI" w:hAnsi="Segoe UI" w:cs="Segoe UI"/>
          <w:spacing w:val="-1"/>
          <w:sz w:val="21"/>
          <w:szCs w:val="21"/>
          <w:shd w:val="clear" w:color="auto" w:fill="FFFFFF"/>
        </w:rPr>
        <w:t>and P</w:t>
      </w:r>
      <w:r w:rsidR="00B2519B">
        <w:rPr>
          <w:rFonts w:ascii="Segoe UI" w:hAnsi="Segoe UI" w:cs="Segoe UI"/>
          <w:spacing w:val="-1"/>
          <w:sz w:val="21"/>
          <w:szCs w:val="21"/>
          <w:shd w:val="clear" w:color="auto" w:fill="FFFFFF"/>
        </w:rPr>
        <w:t xml:space="preserve">rovisioning </w:t>
      </w:r>
      <w:r w:rsidRPr="00BB2892">
        <w:rPr>
          <w:rFonts w:ascii="Segoe UI" w:hAnsi="Segoe UI" w:cs="Segoe UI"/>
          <w:spacing w:val="-1"/>
          <w:sz w:val="21"/>
          <w:szCs w:val="21"/>
          <w:shd w:val="clear" w:color="auto" w:fill="FFFFFF"/>
        </w:rPr>
        <w:t>to user’s Atlassian account</w:t>
      </w:r>
      <w:bookmarkStart w:id="0" w:name="_GoBack"/>
      <w:bookmarkEnd w:id="0"/>
      <w:r w:rsidRPr="00BB2892">
        <w:rPr>
          <w:rFonts w:ascii="Segoe UI" w:hAnsi="Segoe UI" w:cs="Segoe UI"/>
          <w:spacing w:val="-1"/>
          <w:sz w:val="21"/>
          <w:szCs w:val="21"/>
          <w:shd w:val="clear" w:color="auto" w:fill="FFFFFF"/>
        </w:rPr>
        <w:t>s.</w:t>
      </w:r>
    </w:p>
    <w:p w:rsidR="00190FCD" w:rsidRPr="00190FCD" w:rsidRDefault="00936B42" w:rsidP="00862042">
      <w:pPr>
        <w:pStyle w:val="Heading2"/>
        <w:rPr>
          <w:color w:val="4472C4" w:themeColor="accent1"/>
        </w:rPr>
      </w:pPr>
      <w:r w:rsidRPr="00936B42">
        <w:rPr>
          <w:color w:val="4472C4" w:themeColor="accent1"/>
        </w:rPr>
        <w:t>2.1 Setup</w:t>
      </w:r>
      <w:r w:rsidR="000C1754" w:rsidRPr="00936B42">
        <w:rPr>
          <w:color w:val="4472C4" w:themeColor="accent1"/>
        </w:rPr>
        <w:t xml:space="preserve"> an Atlassian organization</w:t>
      </w:r>
    </w:p>
    <w:p w:rsidR="001D7D59" w:rsidRPr="00190FCD" w:rsidRDefault="000C1754" w:rsidP="00862042">
      <w:pPr>
        <w:rPr>
          <w:rFonts w:ascii="Segoe UI" w:hAnsi="Segoe UI" w:cs="Segoe UI"/>
          <w:spacing w:val="-1"/>
          <w:sz w:val="21"/>
          <w:szCs w:val="21"/>
          <w:shd w:val="clear" w:color="auto" w:fill="FFFFFF"/>
        </w:rPr>
      </w:pPr>
      <w:r w:rsidRPr="00BB2892">
        <w:rPr>
          <w:rFonts w:ascii="Segoe UI" w:hAnsi="Segoe UI" w:cs="Segoe UI"/>
          <w:spacing w:val="-1"/>
          <w:sz w:val="21"/>
          <w:szCs w:val="21"/>
          <w:shd w:val="clear" w:color="auto" w:fill="FFFFFF"/>
        </w:rPr>
        <w:t>An Atlassian organization provides a centralized place for managing your domains and users. Organizations are particularly helpful if your company manages more than one site and wants insight into all your sites and products and the users who can access them.</w:t>
      </w:r>
    </w:p>
    <w:p w:rsidR="001D7D59" w:rsidRPr="00BB2892" w:rsidRDefault="001D7D59" w:rsidP="00862042">
      <w:pPr>
        <w:rPr>
          <w:rFonts w:ascii="Segoe UI" w:hAnsi="Segoe UI" w:cs="Segoe UI"/>
          <w:spacing w:val="-1"/>
          <w:sz w:val="21"/>
          <w:szCs w:val="21"/>
          <w:shd w:val="clear" w:color="auto" w:fill="FFFFFF"/>
        </w:rPr>
      </w:pPr>
      <w:r w:rsidRPr="00BB2892">
        <w:rPr>
          <w:rFonts w:ascii="Segoe UI" w:hAnsi="Segoe UI" w:cs="Segoe UI"/>
          <w:spacing w:val="-1"/>
          <w:sz w:val="21"/>
          <w:szCs w:val="21"/>
          <w:shd w:val="clear" w:color="auto" w:fill="FFFFFF"/>
        </w:rPr>
        <w:t>To create an organization:</w:t>
      </w:r>
    </w:p>
    <w:p w:rsidR="001D7D59" w:rsidRDefault="001D7D59" w:rsidP="00862042">
      <w:pPr>
        <w:pStyle w:val="ListParagraph"/>
        <w:numPr>
          <w:ilvl w:val="0"/>
          <w:numId w:val="6"/>
        </w:numPr>
        <w:rPr>
          <w:rFonts w:ascii="Segoe UI" w:hAnsi="Segoe UI" w:cs="Segoe UI"/>
          <w:spacing w:val="-1"/>
          <w:sz w:val="21"/>
          <w:szCs w:val="21"/>
          <w:shd w:val="clear" w:color="auto" w:fill="FFFFFF"/>
        </w:rPr>
      </w:pPr>
      <w:r>
        <w:rPr>
          <w:rFonts w:ascii="Segoe UI" w:hAnsi="Segoe UI" w:cs="Segoe UI"/>
          <w:spacing w:val="-1"/>
          <w:sz w:val="21"/>
          <w:szCs w:val="21"/>
          <w:shd w:val="clear" w:color="auto" w:fill="FFFFFF"/>
        </w:rPr>
        <w:t>Log into your Atlassian account.</w:t>
      </w:r>
    </w:p>
    <w:p w:rsidR="001D7D59" w:rsidRPr="00AD2DA5" w:rsidRDefault="001D7D59" w:rsidP="00862042">
      <w:pPr>
        <w:pStyle w:val="ListParagraph"/>
        <w:numPr>
          <w:ilvl w:val="0"/>
          <w:numId w:val="6"/>
        </w:numPr>
        <w:rPr>
          <w:rFonts w:ascii="Segoe UI" w:hAnsi="Segoe UI" w:cs="Segoe UI"/>
          <w:spacing w:val="-1"/>
          <w:sz w:val="21"/>
          <w:szCs w:val="21"/>
          <w:shd w:val="clear" w:color="auto" w:fill="FFFFFF"/>
        </w:rPr>
      </w:pPr>
      <w:r>
        <w:rPr>
          <w:rFonts w:ascii="Segoe UI" w:hAnsi="Segoe UI" w:cs="Segoe UI"/>
          <w:spacing w:val="-1"/>
          <w:sz w:val="21"/>
          <w:szCs w:val="21"/>
          <w:shd w:val="clear" w:color="auto" w:fill="FFFFFF"/>
        </w:rPr>
        <w:t xml:space="preserve">Navigate to </w:t>
      </w:r>
      <w:r w:rsidRPr="001D7D59">
        <w:rPr>
          <w:rFonts w:ascii="Segoe UI" w:hAnsi="Segoe UI" w:cs="Segoe UI"/>
          <w:b/>
          <w:spacing w:val="-1"/>
          <w:sz w:val="21"/>
          <w:szCs w:val="21"/>
          <w:shd w:val="clear" w:color="auto" w:fill="FFFFFF"/>
        </w:rPr>
        <w:t>Site administration.</w:t>
      </w:r>
    </w:p>
    <w:p w:rsidR="001D7D59" w:rsidRPr="00AD2DA5" w:rsidRDefault="001D7D59" w:rsidP="00862042">
      <w:pPr>
        <w:pStyle w:val="ListParagraph"/>
        <w:ind w:left="1080"/>
        <w:rPr>
          <w:rFonts w:ascii="Segoe UI" w:hAnsi="Segoe UI" w:cs="Segoe UI"/>
          <w:spacing w:val="-1"/>
          <w:sz w:val="21"/>
          <w:szCs w:val="21"/>
          <w:shd w:val="clear" w:color="auto" w:fill="FFFFFF"/>
          <w14:textOutline w14:w="9525" w14:cap="rnd" w14:cmpd="sng" w14:algn="ctr">
            <w14:solidFill>
              <w14:schemeClr w14:val="tx1"/>
            </w14:solidFill>
            <w14:prstDash w14:val="solid"/>
            <w14:bevel/>
          </w14:textOutline>
        </w:rPr>
      </w:pPr>
      <w:r>
        <w:rPr>
          <w:rFonts w:ascii="Segoe UI" w:hAnsi="Segoe UI" w:cs="Segoe UI"/>
          <w:noProof/>
          <w:spacing w:val="-1"/>
          <w:sz w:val="21"/>
          <w:szCs w:val="21"/>
          <w:shd w:val="clear" w:color="auto" w:fill="FFFFFF"/>
        </w:rPr>
        <w:drawing>
          <wp:inline distT="0" distB="0" distL="0" distR="0">
            <wp:extent cx="4229100" cy="2082800"/>
            <wp:effectExtent l="209550" t="209550" r="209550" b="2032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29100" cy="2082800"/>
                    </a:xfrm>
                    <a:prstGeom prst="rect">
                      <a:avLst/>
                    </a:prstGeom>
                    <a:ln>
                      <a:solidFill>
                        <a:schemeClr val="tx1"/>
                      </a:solidFill>
                    </a:ln>
                    <a:effectLst>
                      <a:outerShdw blurRad="190500" algn="tl" rotWithShape="0">
                        <a:srgbClr val="000000">
                          <a:alpha val="70000"/>
                        </a:srgbClr>
                      </a:outerShdw>
                    </a:effectLst>
                  </pic:spPr>
                </pic:pic>
              </a:graphicData>
            </a:graphic>
          </wp:inline>
        </w:drawing>
      </w:r>
    </w:p>
    <w:p w:rsidR="001D7D59" w:rsidRPr="00AD2DA5" w:rsidRDefault="001D7D59" w:rsidP="00862042">
      <w:pPr>
        <w:pStyle w:val="ListParagraph"/>
        <w:numPr>
          <w:ilvl w:val="0"/>
          <w:numId w:val="6"/>
        </w:numPr>
        <w:rPr>
          <w:rFonts w:ascii="Segoe UI" w:hAnsi="Segoe UI" w:cs="Segoe UI"/>
          <w:spacing w:val="-1"/>
          <w:sz w:val="21"/>
          <w:szCs w:val="21"/>
          <w:shd w:val="clear" w:color="auto" w:fill="FFFFFF"/>
        </w:rPr>
      </w:pPr>
      <w:r w:rsidRPr="001D7D59">
        <w:rPr>
          <w:rFonts w:ascii="Segoe UI" w:hAnsi="Segoe UI" w:cs="Segoe UI"/>
          <w:spacing w:val="-1"/>
          <w:sz w:val="21"/>
          <w:szCs w:val="21"/>
          <w:shd w:val="clear" w:color="auto" w:fill="FFFFFF"/>
        </w:rPr>
        <w:t>From</w:t>
      </w:r>
      <w:r>
        <w:rPr>
          <w:rFonts w:ascii="Segoe UI" w:hAnsi="Segoe UI" w:cs="Segoe UI"/>
          <w:b/>
          <w:spacing w:val="-1"/>
          <w:sz w:val="21"/>
          <w:szCs w:val="21"/>
          <w:shd w:val="clear" w:color="auto" w:fill="FFFFFF"/>
        </w:rPr>
        <w:t xml:space="preserve"> Site administration, </w:t>
      </w:r>
      <w:r w:rsidRPr="001D7D59">
        <w:rPr>
          <w:rFonts w:ascii="Segoe UI" w:hAnsi="Segoe UI" w:cs="Segoe UI"/>
          <w:spacing w:val="-1"/>
          <w:sz w:val="21"/>
          <w:szCs w:val="21"/>
          <w:shd w:val="clear" w:color="auto" w:fill="FFFFFF"/>
        </w:rPr>
        <w:t>click</w:t>
      </w:r>
      <w:r>
        <w:rPr>
          <w:rFonts w:ascii="Segoe UI" w:hAnsi="Segoe UI" w:cs="Segoe UI"/>
          <w:b/>
          <w:spacing w:val="-1"/>
          <w:sz w:val="21"/>
          <w:szCs w:val="21"/>
          <w:shd w:val="clear" w:color="auto" w:fill="FFFFFF"/>
        </w:rPr>
        <w:t xml:space="preserve"> Security </w:t>
      </w:r>
      <w:r w:rsidRPr="001D7D59">
        <w:rPr>
          <w:rFonts w:ascii="Segoe UI" w:hAnsi="Segoe UI" w:cs="Segoe UI"/>
          <w:spacing w:val="-1"/>
          <w:sz w:val="21"/>
          <w:szCs w:val="21"/>
          <w:shd w:val="clear" w:color="auto" w:fill="FFFFFF"/>
        </w:rPr>
        <w:t>under</w:t>
      </w:r>
      <w:r>
        <w:rPr>
          <w:rFonts w:ascii="Segoe UI" w:hAnsi="Segoe UI" w:cs="Segoe UI"/>
          <w:b/>
          <w:spacing w:val="-1"/>
          <w:sz w:val="21"/>
          <w:szCs w:val="21"/>
          <w:shd w:val="clear" w:color="auto" w:fill="FFFFFF"/>
        </w:rPr>
        <w:t xml:space="preserve"> Organizations &amp;Security.</w:t>
      </w:r>
    </w:p>
    <w:p w:rsidR="00AD2DA5" w:rsidRDefault="00AD2DA5" w:rsidP="00862042">
      <w:pPr>
        <w:pStyle w:val="ListParagraph"/>
        <w:ind w:left="1080"/>
        <w:rPr>
          <w:rFonts w:ascii="Segoe UI" w:hAnsi="Segoe UI" w:cs="Segoe UI"/>
          <w:spacing w:val="-1"/>
          <w:sz w:val="21"/>
          <w:szCs w:val="21"/>
          <w:shd w:val="clear" w:color="auto" w:fill="FFFFFF"/>
        </w:rPr>
      </w:pPr>
      <w:r>
        <w:rPr>
          <w:rFonts w:ascii="Segoe UI" w:hAnsi="Segoe UI" w:cs="Segoe UI"/>
          <w:noProof/>
          <w:spacing w:val="-1"/>
          <w:sz w:val="21"/>
          <w:szCs w:val="21"/>
          <w:shd w:val="clear" w:color="auto" w:fill="FFFFFF"/>
        </w:rPr>
        <w:lastRenderedPageBreak/>
        <w:drawing>
          <wp:inline distT="0" distB="0" distL="0" distR="0">
            <wp:extent cx="4343400" cy="2032000"/>
            <wp:effectExtent l="209550" t="209550" r="209550" b="2159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43400" cy="2032000"/>
                    </a:xfrm>
                    <a:prstGeom prst="rect">
                      <a:avLst/>
                    </a:prstGeom>
                    <a:ln>
                      <a:solidFill>
                        <a:schemeClr val="tx1"/>
                      </a:solidFill>
                    </a:ln>
                    <a:effectLst>
                      <a:outerShdw blurRad="190500" algn="tl" rotWithShape="0">
                        <a:srgbClr val="000000">
                          <a:alpha val="70000"/>
                        </a:srgbClr>
                      </a:outerShdw>
                    </a:effectLst>
                  </pic:spPr>
                </pic:pic>
              </a:graphicData>
            </a:graphic>
          </wp:inline>
        </w:drawing>
      </w:r>
    </w:p>
    <w:p w:rsidR="00AD2DA5" w:rsidRPr="00AD2DA5" w:rsidRDefault="00AD2DA5" w:rsidP="00862042">
      <w:pPr>
        <w:numPr>
          <w:ilvl w:val="0"/>
          <w:numId w:val="6"/>
        </w:numPr>
        <w:shd w:val="clear" w:color="auto" w:fill="FFFFFF"/>
        <w:spacing w:before="60" w:after="100" w:afterAutospacing="1" w:line="240" w:lineRule="auto"/>
        <w:rPr>
          <w:rFonts w:ascii="Segoe UI" w:eastAsia="Times New Roman" w:hAnsi="Segoe UI" w:cs="Segoe UI"/>
          <w:color w:val="172B4D"/>
          <w:spacing w:val="-1"/>
          <w:sz w:val="21"/>
          <w:szCs w:val="21"/>
        </w:rPr>
      </w:pPr>
      <w:r w:rsidRPr="00AD2DA5">
        <w:rPr>
          <w:rFonts w:ascii="Segoe UI" w:hAnsi="Segoe UI" w:cs="Segoe UI"/>
          <w:spacing w:val="-1"/>
          <w:sz w:val="21"/>
          <w:szCs w:val="21"/>
          <w:shd w:val="clear" w:color="auto" w:fill="FFFFFF"/>
        </w:rPr>
        <w:t>Click </w:t>
      </w:r>
      <w:r w:rsidRPr="00700343">
        <w:rPr>
          <w:rFonts w:ascii="Segoe UI" w:hAnsi="Segoe UI" w:cs="Segoe UI"/>
          <w:b/>
          <w:spacing w:val="-1"/>
          <w:sz w:val="21"/>
          <w:szCs w:val="21"/>
          <w:shd w:val="clear" w:color="auto" w:fill="FFFFFF"/>
        </w:rPr>
        <w:t>Try Atlassian Access</w:t>
      </w:r>
      <w:r w:rsidRPr="00AD2DA5">
        <w:rPr>
          <w:rFonts w:ascii="Segoe UI" w:hAnsi="Segoe UI" w:cs="Segoe UI"/>
          <w:spacing w:val="-1"/>
          <w:sz w:val="21"/>
          <w:szCs w:val="21"/>
          <w:shd w:val="clear" w:color="auto" w:fill="FFFFFF"/>
        </w:rPr>
        <w:t>. This link takes you to</w:t>
      </w:r>
      <w:r w:rsidRPr="00AD2DA5">
        <w:rPr>
          <w:rFonts w:ascii="Segoe UI" w:eastAsia="Times New Roman" w:hAnsi="Segoe UI" w:cs="Segoe UI"/>
          <w:color w:val="172B4D"/>
          <w:spacing w:val="-1"/>
          <w:sz w:val="21"/>
          <w:szCs w:val="21"/>
        </w:rPr>
        <w:t> </w:t>
      </w:r>
      <w:hyperlink r:id="rId8" w:history="1">
        <w:r w:rsidRPr="00AD2DA5">
          <w:rPr>
            <w:rFonts w:ascii="Segoe UI" w:eastAsia="Times New Roman" w:hAnsi="Segoe UI" w:cs="Segoe UI"/>
            <w:color w:val="3572B0"/>
            <w:spacing w:val="-1"/>
            <w:sz w:val="21"/>
            <w:szCs w:val="21"/>
            <w:u w:val="single"/>
          </w:rPr>
          <w:t>admin.atlassian.com</w:t>
        </w:r>
      </w:hyperlink>
      <w:r w:rsidRPr="00AD2DA5">
        <w:rPr>
          <w:rFonts w:ascii="Segoe UI" w:eastAsia="Times New Roman" w:hAnsi="Segoe UI" w:cs="Segoe UI"/>
          <w:color w:val="172B4D"/>
          <w:spacing w:val="-1"/>
          <w:sz w:val="21"/>
          <w:szCs w:val="21"/>
        </w:rPr>
        <w:t>.</w:t>
      </w:r>
    </w:p>
    <w:p w:rsidR="005F02EB" w:rsidRDefault="00296DCA" w:rsidP="00862042">
      <w:pPr>
        <w:pStyle w:val="ListParagraph"/>
        <w:numPr>
          <w:ilvl w:val="0"/>
          <w:numId w:val="6"/>
        </w:numPr>
        <w:rPr>
          <w:rFonts w:ascii="Segoe UI" w:hAnsi="Segoe UI" w:cs="Segoe UI"/>
          <w:spacing w:val="-1"/>
          <w:sz w:val="21"/>
          <w:szCs w:val="21"/>
          <w:shd w:val="clear" w:color="auto" w:fill="FFFFFF"/>
        </w:rPr>
      </w:pPr>
      <w:r w:rsidRPr="00296DCA">
        <w:rPr>
          <w:rFonts w:ascii="Segoe UI" w:hAnsi="Segoe UI" w:cs="Segoe UI"/>
          <w:spacing w:val="-1"/>
          <w:sz w:val="21"/>
          <w:szCs w:val="21"/>
          <w:shd w:val="clear" w:color="auto" w:fill="FFFFFF"/>
        </w:rPr>
        <w:t>Choose </w:t>
      </w:r>
      <w:r w:rsidRPr="00700343">
        <w:rPr>
          <w:b/>
          <w:bCs/>
        </w:rPr>
        <w:t>Create organization</w:t>
      </w:r>
      <w:r w:rsidRPr="00296DCA">
        <w:rPr>
          <w:rFonts w:ascii="Segoe UI" w:hAnsi="Segoe UI" w:cs="Segoe UI"/>
          <w:spacing w:val="-1"/>
          <w:sz w:val="21"/>
          <w:szCs w:val="21"/>
          <w:shd w:val="clear" w:color="auto" w:fill="FFFFFF"/>
        </w:rPr>
        <w:t>, and then enter a name for your new organization.</w:t>
      </w:r>
    </w:p>
    <w:p w:rsidR="004A6BB0" w:rsidRPr="004A6BB0" w:rsidRDefault="004A6BB0" w:rsidP="00862042">
      <w:pPr>
        <w:pStyle w:val="ListParagraph"/>
        <w:ind w:left="1080"/>
        <w:rPr>
          <w:rFonts w:ascii="Segoe UI" w:hAnsi="Segoe UI" w:cs="Segoe UI"/>
          <w:spacing w:val="-1"/>
          <w:sz w:val="21"/>
          <w:szCs w:val="21"/>
          <w:shd w:val="clear" w:color="auto" w:fill="FFFFFF"/>
        </w:rPr>
      </w:pPr>
      <w:r w:rsidRPr="004A6BB0">
        <w:rPr>
          <w:rFonts w:ascii="Segoe UI" w:hAnsi="Segoe UI" w:cs="Segoe UI"/>
          <w:spacing w:val="-1"/>
          <w:sz w:val="21"/>
          <w:szCs w:val="21"/>
          <w:shd w:val="clear" w:color="auto" w:fill="FFFFFF"/>
        </w:rPr>
        <w:t>As the creator of an organization, you’re the first organization admin, and you can add others as organization admins. </w:t>
      </w:r>
    </w:p>
    <w:p w:rsidR="004A6BB0" w:rsidRDefault="004A6BB0" w:rsidP="00862042">
      <w:pPr>
        <w:pStyle w:val="ListParagraph"/>
        <w:ind w:left="1080"/>
        <w:rPr>
          <w:rFonts w:ascii="Segoe UI" w:hAnsi="Segoe UI" w:cs="Segoe UI"/>
          <w:spacing w:val="-1"/>
          <w:sz w:val="21"/>
          <w:szCs w:val="21"/>
          <w:shd w:val="clear" w:color="auto" w:fill="FFFFFF"/>
        </w:rPr>
      </w:pPr>
      <w:r>
        <w:rPr>
          <w:rFonts w:ascii="Segoe UI" w:hAnsi="Segoe UI" w:cs="Segoe UI"/>
          <w:noProof/>
          <w:spacing w:val="-1"/>
          <w:sz w:val="21"/>
          <w:szCs w:val="21"/>
          <w:shd w:val="clear" w:color="auto" w:fill="FFFFFF"/>
        </w:rPr>
        <w:drawing>
          <wp:inline distT="0" distB="0" distL="0" distR="0">
            <wp:extent cx="4432300" cy="2247900"/>
            <wp:effectExtent l="209550" t="209550" r="215900" b="2095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32300" cy="2247900"/>
                    </a:xfrm>
                    <a:prstGeom prst="rect">
                      <a:avLst/>
                    </a:prstGeom>
                    <a:ln>
                      <a:solidFill>
                        <a:schemeClr val="tx1"/>
                      </a:solidFill>
                    </a:ln>
                    <a:effectLst>
                      <a:outerShdw blurRad="190500" algn="tl" rotWithShape="0">
                        <a:srgbClr val="000000">
                          <a:alpha val="70000"/>
                        </a:srgbClr>
                      </a:outerShdw>
                    </a:effectLst>
                  </pic:spPr>
                </pic:pic>
              </a:graphicData>
            </a:graphic>
          </wp:inline>
        </w:drawing>
      </w:r>
    </w:p>
    <w:p w:rsidR="004A6BB0" w:rsidRDefault="004A6BB0" w:rsidP="00862042">
      <w:pPr>
        <w:pStyle w:val="ListParagraph"/>
        <w:ind w:left="1080"/>
        <w:rPr>
          <w:rFonts w:ascii="Segoe UI" w:hAnsi="Segoe UI" w:cs="Segoe UI"/>
          <w:spacing w:val="-1"/>
          <w:sz w:val="21"/>
          <w:szCs w:val="21"/>
          <w:shd w:val="clear" w:color="auto" w:fill="FFFFFF"/>
        </w:rPr>
      </w:pPr>
      <w:r w:rsidRPr="004A6BB0">
        <w:rPr>
          <w:rFonts w:ascii="Segoe UI" w:hAnsi="Segoe UI" w:cs="Segoe UI"/>
          <w:b/>
          <w:spacing w:val="-1"/>
          <w:sz w:val="21"/>
          <w:szCs w:val="21"/>
          <w:shd w:val="clear" w:color="auto" w:fill="FFFFFF"/>
        </w:rPr>
        <w:t>Note</w:t>
      </w:r>
      <w:r>
        <w:rPr>
          <w:rFonts w:ascii="Segoe UI" w:hAnsi="Segoe UI" w:cs="Segoe UI"/>
          <w:spacing w:val="-1"/>
          <w:sz w:val="21"/>
          <w:szCs w:val="21"/>
          <w:shd w:val="clear" w:color="auto" w:fill="FFFFFF"/>
        </w:rPr>
        <w:t xml:space="preserve">: </w:t>
      </w:r>
    </w:p>
    <w:p w:rsidR="004A6BB0" w:rsidRDefault="004A6BB0" w:rsidP="00862042">
      <w:pPr>
        <w:pStyle w:val="ListParagraph"/>
        <w:numPr>
          <w:ilvl w:val="0"/>
          <w:numId w:val="8"/>
        </w:numPr>
        <w:rPr>
          <w:rFonts w:ascii="Segoe UI" w:hAnsi="Segoe UI" w:cs="Segoe UI"/>
          <w:spacing w:val="-1"/>
          <w:sz w:val="21"/>
          <w:szCs w:val="21"/>
          <w:shd w:val="clear" w:color="auto" w:fill="FFFFFF"/>
        </w:rPr>
      </w:pPr>
      <w:r>
        <w:rPr>
          <w:rFonts w:ascii="Segoe UI" w:hAnsi="Segoe UI" w:cs="Segoe UI"/>
          <w:spacing w:val="-1"/>
          <w:sz w:val="21"/>
          <w:szCs w:val="21"/>
          <w:shd w:val="clear" w:color="auto" w:fill="FFFFFF"/>
        </w:rPr>
        <w:t xml:space="preserve">To rename an organization, from the </w:t>
      </w:r>
      <w:r w:rsidRPr="004A6BB0">
        <w:rPr>
          <w:rFonts w:ascii="Segoe UI" w:hAnsi="Segoe UI" w:cs="Segoe UI"/>
          <w:b/>
          <w:spacing w:val="-1"/>
          <w:sz w:val="21"/>
          <w:szCs w:val="21"/>
          <w:shd w:val="clear" w:color="auto" w:fill="FFFFFF"/>
        </w:rPr>
        <w:t>Overview</w:t>
      </w:r>
      <w:r>
        <w:rPr>
          <w:rFonts w:ascii="Segoe UI" w:hAnsi="Segoe UI" w:cs="Segoe UI"/>
          <w:spacing w:val="-1"/>
          <w:sz w:val="21"/>
          <w:szCs w:val="21"/>
          <w:shd w:val="clear" w:color="auto" w:fill="FFFFFF"/>
        </w:rPr>
        <w:t xml:space="preserve"> page, click the </w:t>
      </w:r>
      <w:r w:rsidRPr="004A6BB0">
        <w:rPr>
          <w:rFonts w:ascii="Segoe UI" w:hAnsi="Segoe UI" w:cs="Segoe UI"/>
          <w:b/>
          <w:spacing w:val="-1"/>
          <w:sz w:val="21"/>
          <w:szCs w:val="21"/>
          <w:shd w:val="clear" w:color="auto" w:fill="FFFFFF"/>
        </w:rPr>
        <w:t>edit</w:t>
      </w:r>
      <w:r>
        <w:rPr>
          <w:rFonts w:ascii="Segoe UI" w:hAnsi="Segoe UI" w:cs="Segoe UI"/>
          <w:spacing w:val="-1"/>
          <w:sz w:val="21"/>
          <w:szCs w:val="21"/>
          <w:shd w:val="clear" w:color="auto" w:fill="FFFFFF"/>
        </w:rPr>
        <w:t xml:space="preserve"> (pencil) icon.</w:t>
      </w:r>
    </w:p>
    <w:p w:rsidR="004A6BB0" w:rsidRDefault="004A6BB0" w:rsidP="00862042">
      <w:pPr>
        <w:pStyle w:val="ListParagraph"/>
        <w:numPr>
          <w:ilvl w:val="0"/>
          <w:numId w:val="8"/>
        </w:numPr>
        <w:rPr>
          <w:rFonts w:ascii="Segoe UI" w:hAnsi="Segoe UI" w:cs="Segoe UI"/>
          <w:color w:val="172B4D"/>
          <w:spacing w:val="-1"/>
          <w:sz w:val="21"/>
          <w:szCs w:val="21"/>
          <w:shd w:val="clear" w:color="auto" w:fill="FFFFFF"/>
        </w:rPr>
      </w:pPr>
      <w:r>
        <w:rPr>
          <w:rFonts w:ascii="Segoe UI" w:hAnsi="Segoe UI" w:cs="Segoe UI"/>
          <w:spacing w:val="-1"/>
          <w:sz w:val="21"/>
          <w:szCs w:val="21"/>
          <w:shd w:val="clear" w:color="auto" w:fill="FFFFFF"/>
        </w:rPr>
        <w:t xml:space="preserve">Update the name and click </w:t>
      </w:r>
      <w:r w:rsidRPr="004A6BB0">
        <w:rPr>
          <w:rFonts w:ascii="Segoe UI" w:hAnsi="Segoe UI" w:cs="Segoe UI"/>
          <w:b/>
          <w:spacing w:val="-1"/>
          <w:sz w:val="21"/>
          <w:szCs w:val="21"/>
          <w:shd w:val="clear" w:color="auto" w:fill="FFFFFF"/>
        </w:rPr>
        <w:t>Rename</w:t>
      </w:r>
      <w:r>
        <w:rPr>
          <w:rFonts w:ascii="Segoe UI" w:hAnsi="Segoe UI" w:cs="Segoe UI"/>
          <w:spacing w:val="-1"/>
          <w:sz w:val="21"/>
          <w:szCs w:val="21"/>
          <w:shd w:val="clear" w:color="auto" w:fill="FFFFFF"/>
        </w:rPr>
        <w:t>.</w:t>
      </w:r>
      <w:r w:rsidRPr="004A6BB0">
        <w:rPr>
          <w:rFonts w:ascii="Segoe UI" w:hAnsi="Segoe UI" w:cs="Segoe UI"/>
          <w:color w:val="172B4D"/>
          <w:spacing w:val="-1"/>
          <w:sz w:val="21"/>
          <w:szCs w:val="21"/>
          <w:shd w:val="clear" w:color="auto" w:fill="FFFFFF"/>
        </w:rPr>
        <w:t xml:space="preserve"> </w:t>
      </w:r>
    </w:p>
    <w:p w:rsidR="00071ED7" w:rsidRPr="00071ED7" w:rsidRDefault="004A6BB0" w:rsidP="00071ED7">
      <w:pPr>
        <w:pStyle w:val="ListParagraph"/>
        <w:numPr>
          <w:ilvl w:val="0"/>
          <w:numId w:val="8"/>
        </w:numPr>
        <w:rPr>
          <w:rFonts w:ascii="Segoe UI" w:hAnsi="Segoe UI" w:cs="Segoe UI"/>
          <w:spacing w:val="-1"/>
          <w:sz w:val="21"/>
          <w:szCs w:val="21"/>
          <w:shd w:val="clear" w:color="auto" w:fill="FFFFFF"/>
        </w:rPr>
      </w:pPr>
      <w:r w:rsidRPr="00545E4D">
        <w:rPr>
          <w:rFonts w:ascii="Segoe UI" w:hAnsi="Segoe UI" w:cs="Segoe UI"/>
          <w:spacing w:val="-1"/>
          <w:sz w:val="21"/>
          <w:szCs w:val="21"/>
          <w:shd w:val="clear" w:color="auto" w:fill="FFFFFF"/>
        </w:rPr>
        <w:t xml:space="preserve">Renaming an organization has no impact on users or any security policies.    </w:t>
      </w:r>
    </w:p>
    <w:p w:rsidR="004A6BB0" w:rsidRPr="00936B42" w:rsidRDefault="00936B42" w:rsidP="00862042">
      <w:pPr>
        <w:pStyle w:val="Heading2"/>
        <w:rPr>
          <w:color w:val="4472C4" w:themeColor="accent1"/>
          <w:shd w:val="clear" w:color="auto" w:fill="FFFFFF"/>
        </w:rPr>
      </w:pPr>
      <w:r w:rsidRPr="00936B42">
        <w:rPr>
          <w:color w:val="4472C4" w:themeColor="accent1"/>
          <w:shd w:val="clear" w:color="auto" w:fill="FFFFFF"/>
        </w:rPr>
        <w:t>2.2 Verify</w:t>
      </w:r>
      <w:r w:rsidR="00BB2892" w:rsidRPr="00936B42">
        <w:rPr>
          <w:color w:val="4472C4" w:themeColor="accent1"/>
          <w:shd w:val="clear" w:color="auto" w:fill="FFFFFF"/>
        </w:rPr>
        <w:t xml:space="preserve"> a Domain for your Organization</w:t>
      </w:r>
      <w:r w:rsidR="004A6BB0" w:rsidRPr="00936B42">
        <w:rPr>
          <w:color w:val="4472C4" w:themeColor="accent1"/>
          <w:shd w:val="clear" w:color="auto" w:fill="FFFFFF"/>
        </w:rPr>
        <w:t xml:space="preserve">    </w:t>
      </w:r>
    </w:p>
    <w:p w:rsidR="00AD2DA5" w:rsidRPr="00936B42" w:rsidRDefault="00936B42" w:rsidP="00862042">
      <w:pPr>
        <w:pStyle w:val="ListParagraph"/>
        <w:numPr>
          <w:ilvl w:val="0"/>
          <w:numId w:val="10"/>
        </w:numPr>
        <w:rPr>
          <w:rFonts w:ascii="Segoe UI" w:hAnsi="Segoe UI" w:cs="Segoe UI"/>
          <w:spacing w:val="-1"/>
          <w:sz w:val="21"/>
          <w:szCs w:val="21"/>
          <w:shd w:val="clear" w:color="auto" w:fill="FFFFFF"/>
        </w:rPr>
      </w:pPr>
      <w:r w:rsidRPr="00936B42">
        <w:rPr>
          <w:rFonts w:ascii="Segoe UI" w:hAnsi="Segoe UI" w:cs="Segoe UI"/>
          <w:spacing w:val="-1"/>
          <w:sz w:val="21"/>
          <w:szCs w:val="21"/>
          <w:shd w:val="clear" w:color="auto" w:fill="FFFFFF"/>
        </w:rPr>
        <w:t>Once you've </w:t>
      </w:r>
      <w:hyperlink r:id="rId10" w:history="1">
        <w:r w:rsidRPr="00936B42">
          <w:t>created an organization</w:t>
        </w:r>
      </w:hyperlink>
      <w:r w:rsidRPr="00936B42">
        <w:rPr>
          <w:rFonts w:ascii="Segoe UI" w:hAnsi="Segoe UI" w:cs="Segoe UI"/>
          <w:spacing w:val="-1"/>
          <w:sz w:val="21"/>
          <w:szCs w:val="21"/>
          <w:shd w:val="clear" w:color="auto" w:fill="FFFFFF"/>
        </w:rPr>
        <w:t> in Atlassian Cloud, you can verify ownership of the domains associated with your user's Atlassian accounts.</w:t>
      </w:r>
    </w:p>
    <w:p w:rsidR="00936B42" w:rsidRPr="00936B42" w:rsidRDefault="00936B42" w:rsidP="00862042">
      <w:pPr>
        <w:pStyle w:val="ListParagraph"/>
        <w:numPr>
          <w:ilvl w:val="0"/>
          <w:numId w:val="10"/>
        </w:numPr>
        <w:rPr>
          <w:rFonts w:ascii="Segoe UI" w:hAnsi="Segoe UI" w:cs="Segoe UI"/>
          <w:spacing w:val="-1"/>
          <w:sz w:val="21"/>
          <w:szCs w:val="21"/>
          <w:shd w:val="clear" w:color="auto" w:fill="FFFFFF"/>
        </w:rPr>
      </w:pPr>
      <w:r w:rsidRPr="00936B42">
        <w:rPr>
          <w:rFonts w:ascii="Segoe UI" w:hAnsi="Segoe UI" w:cs="Segoe UI"/>
          <w:spacing w:val="-1"/>
          <w:sz w:val="21"/>
          <w:szCs w:val="21"/>
          <w:shd w:val="clear" w:color="auto" w:fill="FFFFFF"/>
        </w:rPr>
        <w:t xml:space="preserve">Verifying a domain allows you to have control over the Atlassian accounts that access your Atlassian Cloud products (those accounts are called as </w:t>
      </w:r>
      <w:r w:rsidRPr="00936B42">
        <w:rPr>
          <w:rFonts w:ascii="Segoe UI" w:hAnsi="Segoe UI" w:cs="Segoe UI"/>
          <w:i/>
          <w:spacing w:val="-1"/>
          <w:sz w:val="21"/>
          <w:szCs w:val="21"/>
          <w:shd w:val="clear" w:color="auto" w:fill="FFFFFF"/>
        </w:rPr>
        <w:t>managed accounts</w:t>
      </w:r>
      <w:r w:rsidRPr="00936B42">
        <w:rPr>
          <w:rFonts w:ascii="Segoe UI" w:hAnsi="Segoe UI" w:cs="Segoe UI"/>
          <w:spacing w:val="-1"/>
          <w:sz w:val="21"/>
          <w:szCs w:val="21"/>
          <w:shd w:val="clear" w:color="auto" w:fill="FFFFFF"/>
        </w:rPr>
        <w:t>).</w:t>
      </w:r>
    </w:p>
    <w:p w:rsidR="00AD2DA5" w:rsidRPr="00936B42" w:rsidRDefault="00936B42" w:rsidP="00862042">
      <w:pPr>
        <w:pStyle w:val="ListParagraph"/>
        <w:numPr>
          <w:ilvl w:val="0"/>
          <w:numId w:val="10"/>
        </w:numPr>
        <w:rPr>
          <w:rFonts w:ascii="Segoe UI" w:hAnsi="Segoe UI" w:cs="Segoe UI"/>
          <w:spacing w:val="-1"/>
          <w:sz w:val="21"/>
          <w:szCs w:val="21"/>
          <w:shd w:val="clear" w:color="auto" w:fill="FFFFFF"/>
        </w:rPr>
      </w:pPr>
      <w:r w:rsidRPr="00936B42">
        <w:rPr>
          <w:rFonts w:ascii="Segoe UI" w:hAnsi="Segoe UI" w:cs="Segoe UI"/>
          <w:spacing w:val="-1"/>
          <w:sz w:val="21"/>
          <w:szCs w:val="21"/>
          <w:shd w:val="clear" w:color="auto" w:fill="FFFFFF"/>
        </w:rPr>
        <w:lastRenderedPageBreak/>
        <w:t>All the Atlassian accounts with email addresses from those domains become managed by your organization.</w:t>
      </w:r>
    </w:p>
    <w:p w:rsidR="00C84CAD" w:rsidRPr="00C84CAD" w:rsidRDefault="00936B42" w:rsidP="00862042">
      <w:pPr>
        <w:pStyle w:val="Heading3"/>
        <w:rPr>
          <w:color w:val="4472C4" w:themeColor="accent1"/>
          <w:shd w:val="clear" w:color="auto" w:fill="FFFFFF"/>
        </w:rPr>
      </w:pPr>
      <w:r w:rsidRPr="00936B42">
        <w:rPr>
          <w:color w:val="4472C4" w:themeColor="accent1"/>
          <w:shd w:val="clear" w:color="auto" w:fill="FFFFFF"/>
        </w:rPr>
        <w:t>2.2.1 Verify a Domain using DNS</w:t>
      </w:r>
    </w:p>
    <w:p w:rsidR="00C84CAD" w:rsidRDefault="00C84CAD" w:rsidP="00862042">
      <w:pPr>
        <w:rPr>
          <w:rFonts w:ascii="Segoe UI" w:hAnsi="Segoe UI" w:cs="Segoe UI"/>
          <w:spacing w:val="-1"/>
          <w:sz w:val="21"/>
          <w:szCs w:val="21"/>
          <w:shd w:val="clear" w:color="auto" w:fill="FFFFFF"/>
        </w:rPr>
      </w:pPr>
      <w:r w:rsidRPr="00C84CAD">
        <w:rPr>
          <w:rFonts w:ascii="Segoe UI" w:hAnsi="Segoe UI" w:cs="Segoe UI"/>
          <w:spacing w:val="-1"/>
          <w:sz w:val="21"/>
          <w:szCs w:val="21"/>
          <w:shd w:val="clear" w:color="auto" w:fill="FFFFFF"/>
        </w:rPr>
        <w:t>This validation method allows you to demonstrate control over your domain by creating a DNS TXT record containing a randomly generated token as the value. </w:t>
      </w:r>
    </w:p>
    <w:p w:rsidR="00C84CAD" w:rsidRPr="00D50ED7" w:rsidRDefault="00C84CAD" w:rsidP="00862042">
      <w:pPr>
        <w:rPr>
          <w:rFonts w:ascii="Segoe UI" w:hAnsi="Segoe UI" w:cs="Segoe UI"/>
          <w:b/>
          <w:spacing w:val="-1"/>
          <w:sz w:val="21"/>
          <w:szCs w:val="21"/>
          <w:shd w:val="clear" w:color="auto" w:fill="FFFFFF"/>
        </w:rPr>
      </w:pPr>
      <w:r w:rsidRPr="00D50ED7">
        <w:rPr>
          <w:rFonts w:ascii="Segoe UI" w:hAnsi="Segoe UI" w:cs="Segoe UI"/>
          <w:b/>
          <w:spacing w:val="-1"/>
          <w:sz w:val="21"/>
          <w:szCs w:val="21"/>
          <w:shd w:val="clear" w:color="auto" w:fill="FFFFFF"/>
        </w:rPr>
        <w:t>To verify a domain using DNS:</w:t>
      </w:r>
    </w:p>
    <w:p w:rsidR="00C84CAD" w:rsidRPr="00C84CAD" w:rsidRDefault="00C84CAD" w:rsidP="00862042">
      <w:pPr>
        <w:pStyle w:val="ListParagraph"/>
        <w:numPr>
          <w:ilvl w:val="0"/>
          <w:numId w:val="12"/>
        </w:numPr>
        <w:rPr>
          <w:rFonts w:ascii="Segoe UI" w:hAnsi="Segoe UI" w:cs="Segoe UI"/>
          <w:spacing w:val="-1"/>
          <w:sz w:val="21"/>
          <w:szCs w:val="21"/>
          <w:shd w:val="clear" w:color="auto" w:fill="FFFFFF"/>
        </w:rPr>
      </w:pPr>
      <w:r w:rsidRPr="00C84CAD">
        <w:rPr>
          <w:rFonts w:ascii="Segoe UI" w:hAnsi="Segoe UI" w:cs="Segoe UI"/>
          <w:spacing w:val="-1"/>
          <w:sz w:val="21"/>
          <w:szCs w:val="21"/>
          <w:shd w:val="clear" w:color="auto" w:fill="FFFFFF"/>
        </w:rPr>
        <w:t>Log in to</w:t>
      </w:r>
      <w:r w:rsidRPr="00C84CAD">
        <w:rPr>
          <w:rFonts w:ascii="Segoe UI" w:hAnsi="Segoe UI" w:cs="Segoe UI"/>
          <w:color w:val="172B4D"/>
          <w:spacing w:val="-1"/>
          <w:sz w:val="21"/>
          <w:szCs w:val="21"/>
          <w:shd w:val="clear" w:color="auto" w:fill="FFFFFF"/>
        </w:rPr>
        <w:t> </w:t>
      </w:r>
      <w:hyperlink r:id="rId11" w:history="1">
        <w:r w:rsidRPr="00C84CAD">
          <w:rPr>
            <w:rStyle w:val="Hyperlink"/>
            <w:rFonts w:ascii="Segoe UI" w:hAnsi="Segoe UI" w:cs="Segoe UI"/>
            <w:color w:val="3572B0"/>
            <w:spacing w:val="-1"/>
            <w:sz w:val="21"/>
            <w:szCs w:val="21"/>
            <w:shd w:val="clear" w:color="auto" w:fill="FFFFFF"/>
          </w:rPr>
          <w:t>admin.atlassian.com</w:t>
        </w:r>
      </w:hyperlink>
      <w:r w:rsidRPr="00C84CAD">
        <w:rPr>
          <w:rFonts w:ascii="Segoe UI" w:hAnsi="Segoe UI" w:cs="Segoe UI"/>
          <w:color w:val="172B4D"/>
          <w:spacing w:val="-1"/>
          <w:sz w:val="21"/>
          <w:szCs w:val="21"/>
          <w:shd w:val="clear" w:color="auto" w:fill="FFFFFF"/>
        </w:rPr>
        <w:t> </w:t>
      </w:r>
      <w:r w:rsidRPr="00C84CAD">
        <w:rPr>
          <w:rFonts w:ascii="Segoe UI" w:hAnsi="Segoe UI" w:cs="Segoe UI"/>
          <w:spacing w:val="-1"/>
          <w:sz w:val="21"/>
          <w:szCs w:val="21"/>
          <w:shd w:val="clear" w:color="auto" w:fill="FFFFFF"/>
        </w:rPr>
        <w:t>and choose your organization.</w:t>
      </w:r>
    </w:p>
    <w:p w:rsidR="00C84CAD" w:rsidRPr="00C84CAD" w:rsidRDefault="00C84CAD" w:rsidP="00862042">
      <w:pPr>
        <w:pStyle w:val="ListParagraph"/>
        <w:numPr>
          <w:ilvl w:val="0"/>
          <w:numId w:val="12"/>
        </w:numPr>
        <w:rPr>
          <w:rFonts w:ascii="Segoe UI" w:hAnsi="Segoe UI" w:cs="Segoe UI"/>
          <w:spacing w:val="-1"/>
          <w:sz w:val="21"/>
          <w:szCs w:val="21"/>
          <w:shd w:val="clear" w:color="auto" w:fill="FFFFFF"/>
        </w:rPr>
      </w:pPr>
      <w:r w:rsidRPr="00C84CAD">
        <w:rPr>
          <w:rFonts w:ascii="Segoe UI" w:hAnsi="Segoe UI" w:cs="Segoe UI"/>
          <w:spacing w:val="-1"/>
          <w:sz w:val="21"/>
          <w:szCs w:val="21"/>
          <w:shd w:val="clear" w:color="auto" w:fill="FFFFFF"/>
        </w:rPr>
        <w:t>Choose </w:t>
      </w:r>
      <w:r w:rsidRPr="00C84CAD">
        <w:rPr>
          <w:rFonts w:ascii="Segoe UI" w:hAnsi="Segoe UI" w:cs="Segoe UI"/>
          <w:b/>
          <w:spacing w:val="-1"/>
          <w:sz w:val="21"/>
          <w:szCs w:val="21"/>
          <w:shd w:val="clear" w:color="auto" w:fill="FFFFFF"/>
        </w:rPr>
        <w:t>Domains</w:t>
      </w:r>
      <w:r w:rsidRPr="00C84CAD">
        <w:rPr>
          <w:rFonts w:ascii="Segoe UI" w:hAnsi="Segoe UI" w:cs="Segoe UI"/>
          <w:spacing w:val="-1"/>
          <w:sz w:val="21"/>
          <w:szCs w:val="21"/>
          <w:shd w:val="clear" w:color="auto" w:fill="FFFFFF"/>
        </w:rPr>
        <w:t> and click the </w:t>
      </w:r>
      <w:r w:rsidRPr="00C84CAD">
        <w:rPr>
          <w:rFonts w:ascii="Segoe UI" w:hAnsi="Segoe UI" w:cs="Segoe UI"/>
          <w:b/>
          <w:spacing w:val="-1"/>
          <w:sz w:val="21"/>
          <w:szCs w:val="21"/>
          <w:shd w:val="clear" w:color="auto" w:fill="FFFFFF"/>
        </w:rPr>
        <w:t>DNS tab.</w:t>
      </w:r>
    </w:p>
    <w:p w:rsidR="00C84CAD" w:rsidRDefault="00C84CAD" w:rsidP="00862042">
      <w:pPr>
        <w:pStyle w:val="ListParagraph"/>
        <w:numPr>
          <w:ilvl w:val="0"/>
          <w:numId w:val="12"/>
        </w:numPr>
        <w:rPr>
          <w:rFonts w:ascii="Segoe UI" w:hAnsi="Segoe UI" w:cs="Segoe UI"/>
          <w:spacing w:val="-1"/>
          <w:sz w:val="21"/>
          <w:szCs w:val="21"/>
          <w:shd w:val="clear" w:color="auto" w:fill="FFFFFF"/>
        </w:rPr>
      </w:pPr>
      <w:r w:rsidRPr="00C84CAD">
        <w:rPr>
          <w:rFonts w:ascii="Segoe UI" w:hAnsi="Segoe UI" w:cs="Segoe UI"/>
          <w:spacing w:val="-1"/>
          <w:sz w:val="21"/>
          <w:szCs w:val="21"/>
          <w:shd w:val="clear" w:color="auto" w:fill="FFFFFF"/>
        </w:rPr>
        <w:t>Copy the txt record to your clipboard.</w:t>
      </w:r>
    </w:p>
    <w:p w:rsidR="00C84CAD" w:rsidRPr="00C84CAD" w:rsidRDefault="00C84CAD" w:rsidP="00862042">
      <w:pPr>
        <w:pStyle w:val="ListParagraph"/>
        <w:rPr>
          <w:rFonts w:ascii="Segoe UI" w:hAnsi="Segoe UI" w:cs="Segoe UI"/>
          <w:spacing w:val="-1"/>
          <w:sz w:val="21"/>
          <w:szCs w:val="21"/>
          <w:shd w:val="clear" w:color="auto" w:fill="FFFFFF"/>
        </w:rPr>
      </w:pPr>
      <w:r>
        <w:rPr>
          <w:rFonts w:ascii="Segoe UI" w:hAnsi="Segoe UI" w:cs="Segoe UI"/>
          <w:noProof/>
          <w:spacing w:val="-1"/>
          <w:sz w:val="21"/>
          <w:szCs w:val="21"/>
          <w:shd w:val="clear" w:color="auto" w:fill="FFFFFF"/>
        </w:rPr>
        <w:drawing>
          <wp:inline distT="0" distB="0" distL="0" distR="0">
            <wp:extent cx="4616450" cy="2152650"/>
            <wp:effectExtent l="209550" t="209550" r="203200" b="2095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16450" cy="2152650"/>
                    </a:xfrm>
                    <a:prstGeom prst="rect">
                      <a:avLst/>
                    </a:prstGeom>
                    <a:ln>
                      <a:solidFill>
                        <a:schemeClr val="tx1"/>
                      </a:solidFill>
                    </a:ln>
                    <a:effectLst>
                      <a:outerShdw blurRad="190500" algn="tl" rotWithShape="0">
                        <a:srgbClr val="000000">
                          <a:alpha val="70000"/>
                        </a:srgbClr>
                      </a:outerShdw>
                    </a:effectLst>
                  </pic:spPr>
                </pic:pic>
              </a:graphicData>
            </a:graphic>
          </wp:inline>
        </w:drawing>
      </w:r>
    </w:p>
    <w:p w:rsidR="00C84CAD" w:rsidRDefault="00C84CAD" w:rsidP="00862042">
      <w:pPr>
        <w:pStyle w:val="ListParagraph"/>
        <w:numPr>
          <w:ilvl w:val="0"/>
          <w:numId w:val="12"/>
        </w:numPr>
        <w:rPr>
          <w:rFonts w:ascii="Segoe UI" w:hAnsi="Segoe UI" w:cs="Segoe UI"/>
          <w:spacing w:val="-1"/>
          <w:sz w:val="21"/>
          <w:szCs w:val="21"/>
          <w:shd w:val="clear" w:color="auto" w:fill="FFFFFF"/>
        </w:rPr>
      </w:pPr>
      <w:r w:rsidRPr="00C84CAD">
        <w:rPr>
          <w:rFonts w:ascii="Segoe UI" w:hAnsi="Segoe UI" w:cs="Segoe UI"/>
          <w:spacing w:val="-1"/>
          <w:sz w:val="21"/>
          <w:szCs w:val="21"/>
          <w:shd w:val="clear" w:color="auto" w:fill="FFFFFF"/>
        </w:rPr>
        <w:t>Go to your DNS host and find the settings page for adding a new record.</w:t>
      </w:r>
    </w:p>
    <w:p w:rsidR="00C84CAD" w:rsidRPr="00C84CAD" w:rsidRDefault="00C84CAD" w:rsidP="00862042">
      <w:pPr>
        <w:pStyle w:val="ListParagraph"/>
        <w:rPr>
          <w:rFonts w:ascii="Segoe UI" w:hAnsi="Segoe UI" w:cs="Segoe UI"/>
          <w:spacing w:val="-1"/>
          <w:sz w:val="21"/>
          <w:szCs w:val="21"/>
          <w:shd w:val="clear" w:color="auto" w:fill="FFFFFF"/>
        </w:rPr>
      </w:pPr>
      <w:r>
        <w:rPr>
          <w:rFonts w:ascii="Segoe UI" w:hAnsi="Segoe UI" w:cs="Segoe UI"/>
          <w:noProof/>
          <w:spacing w:val="-1"/>
          <w:sz w:val="21"/>
          <w:szCs w:val="21"/>
          <w:shd w:val="clear" w:color="auto" w:fill="FFFFFF"/>
        </w:rPr>
        <w:drawing>
          <wp:inline distT="0" distB="0" distL="0" distR="0">
            <wp:extent cx="4692650" cy="2501900"/>
            <wp:effectExtent l="209550" t="209550" r="203200" b="2032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92650" cy="2501900"/>
                    </a:xfrm>
                    <a:prstGeom prst="rect">
                      <a:avLst/>
                    </a:prstGeom>
                    <a:ln>
                      <a:solidFill>
                        <a:schemeClr val="tx1"/>
                      </a:solidFill>
                    </a:ln>
                    <a:effectLst>
                      <a:outerShdw blurRad="190500" algn="tl" rotWithShape="0">
                        <a:srgbClr val="000000">
                          <a:alpha val="70000"/>
                        </a:srgbClr>
                      </a:outerShdw>
                    </a:effectLst>
                  </pic:spPr>
                </pic:pic>
              </a:graphicData>
            </a:graphic>
          </wp:inline>
        </w:drawing>
      </w:r>
    </w:p>
    <w:p w:rsidR="00C84CAD" w:rsidRDefault="00C84CAD" w:rsidP="00862042">
      <w:pPr>
        <w:pStyle w:val="ListParagraph"/>
        <w:numPr>
          <w:ilvl w:val="0"/>
          <w:numId w:val="12"/>
        </w:numPr>
        <w:rPr>
          <w:rFonts w:ascii="Segoe UI" w:hAnsi="Segoe UI" w:cs="Segoe UI"/>
          <w:spacing w:val="-1"/>
          <w:sz w:val="21"/>
          <w:szCs w:val="21"/>
          <w:shd w:val="clear" w:color="auto" w:fill="FFFFFF"/>
        </w:rPr>
      </w:pPr>
      <w:r w:rsidRPr="00C84CAD">
        <w:rPr>
          <w:rFonts w:ascii="Segoe UI" w:hAnsi="Segoe UI" w:cs="Segoe UI"/>
          <w:spacing w:val="-1"/>
          <w:sz w:val="21"/>
          <w:szCs w:val="21"/>
          <w:shd w:val="clear" w:color="auto" w:fill="FFFFFF"/>
        </w:rPr>
        <w:t>Select the option for adding a new record and paste the txt record to the Value field (that may also be named Answer or Description).</w:t>
      </w:r>
    </w:p>
    <w:p w:rsidR="00C84CAD" w:rsidRPr="00C84CAD" w:rsidRDefault="00C84CAD" w:rsidP="00862042">
      <w:pPr>
        <w:pStyle w:val="ListParagraph"/>
        <w:rPr>
          <w:rFonts w:ascii="Segoe UI" w:hAnsi="Segoe UI" w:cs="Segoe UI"/>
          <w:spacing w:val="-1"/>
          <w:sz w:val="21"/>
          <w:szCs w:val="21"/>
          <w:shd w:val="clear" w:color="auto" w:fill="FFFFFF"/>
        </w:rPr>
      </w:pPr>
      <w:r>
        <w:rPr>
          <w:rFonts w:ascii="Segoe UI" w:hAnsi="Segoe UI" w:cs="Segoe UI"/>
          <w:noProof/>
          <w:spacing w:val="-1"/>
          <w:sz w:val="21"/>
          <w:szCs w:val="21"/>
          <w:shd w:val="clear" w:color="auto" w:fill="FFFFFF"/>
        </w:rPr>
        <w:lastRenderedPageBreak/>
        <w:drawing>
          <wp:inline distT="0" distB="0" distL="0" distR="0">
            <wp:extent cx="4870450" cy="2482850"/>
            <wp:effectExtent l="209550" t="209550" r="215900" b="2032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70450" cy="2482850"/>
                    </a:xfrm>
                    <a:prstGeom prst="rect">
                      <a:avLst/>
                    </a:prstGeom>
                    <a:ln>
                      <a:solidFill>
                        <a:schemeClr val="tx1"/>
                      </a:solidFill>
                    </a:ln>
                    <a:effectLst>
                      <a:outerShdw blurRad="190500" algn="tl" rotWithShape="0">
                        <a:srgbClr val="000000">
                          <a:alpha val="70000"/>
                        </a:srgbClr>
                      </a:outerShdw>
                    </a:effectLst>
                  </pic:spPr>
                </pic:pic>
              </a:graphicData>
            </a:graphic>
          </wp:inline>
        </w:drawing>
      </w:r>
    </w:p>
    <w:p w:rsidR="00C84CAD" w:rsidRDefault="00C84CAD" w:rsidP="00862042">
      <w:pPr>
        <w:pStyle w:val="ListParagraph"/>
        <w:numPr>
          <w:ilvl w:val="0"/>
          <w:numId w:val="12"/>
        </w:numPr>
        <w:rPr>
          <w:rFonts w:ascii="Segoe UI" w:hAnsi="Segoe UI" w:cs="Segoe UI"/>
          <w:spacing w:val="-1"/>
          <w:sz w:val="21"/>
          <w:szCs w:val="21"/>
          <w:shd w:val="clear" w:color="auto" w:fill="FFFFFF"/>
        </w:rPr>
      </w:pPr>
      <w:r w:rsidRPr="00C84CAD">
        <w:rPr>
          <w:rFonts w:ascii="Segoe UI" w:hAnsi="Segoe UI" w:cs="Segoe UI"/>
          <w:spacing w:val="-1"/>
          <w:sz w:val="21"/>
          <w:szCs w:val="21"/>
          <w:shd w:val="clear" w:color="auto" w:fill="FFFFFF"/>
        </w:rPr>
        <w:t>DNS record may have the following fields:</w:t>
      </w:r>
    </w:p>
    <w:p w:rsidR="00C84CAD" w:rsidRDefault="00C84CAD" w:rsidP="00862042">
      <w:pPr>
        <w:pStyle w:val="ListParagraph"/>
        <w:numPr>
          <w:ilvl w:val="0"/>
          <w:numId w:val="18"/>
        </w:numPr>
        <w:rPr>
          <w:rFonts w:ascii="Segoe UI" w:hAnsi="Segoe UI" w:cs="Segoe UI"/>
          <w:spacing w:val="-1"/>
          <w:sz w:val="21"/>
          <w:szCs w:val="21"/>
          <w:shd w:val="clear" w:color="auto" w:fill="FFFFFF"/>
        </w:rPr>
      </w:pPr>
      <w:r w:rsidRPr="00C84CAD">
        <w:rPr>
          <w:rFonts w:ascii="Segoe UI" w:hAnsi="Segoe UI" w:cs="Segoe UI"/>
          <w:b/>
          <w:spacing w:val="-1"/>
          <w:sz w:val="21"/>
          <w:szCs w:val="21"/>
          <w:shd w:val="clear" w:color="auto" w:fill="FFFFFF"/>
        </w:rPr>
        <w:t>Record type:</w:t>
      </w:r>
      <w:r w:rsidRPr="00C84CAD">
        <w:rPr>
          <w:rFonts w:ascii="Segoe UI" w:hAnsi="Segoe UI" w:cs="Segoe UI"/>
          <w:spacing w:val="-1"/>
          <w:sz w:val="21"/>
          <w:szCs w:val="21"/>
          <w:shd w:val="clear" w:color="auto" w:fill="FFFFFF"/>
        </w:rPr>
        <w:t xml:space="preserve"> Enter 'TXT'.</w:t>
      </w:r>
    </w:p>
    <w:p w:rsidR="00C84CAD" w:rsidRDefault="00C84CAD" w:rsidP="00862042">
      <w:pPr>
        <w:pStyle w:val="ListParagraph"/>
        <w:numPr>
          <w:ilvl w:val="0"/>
          <w:numId w:val="18"/>
        </w:numPr>
        <w:rPr>
          <w:rFonts w:ascii="Segoe UI" w:hAnsi="Segoe UI" w:cs="Segoe UI"/>
          <w:spacing w:val="-1"/>
          <w:sz w:val="21"/>
          <w:szCs w:val="21"/>
          <w:shd w:val="clear" w:color="auto" w:fill="FFFFFF"/>
        </w:rPr>
      </w:pPr>
      <w:r w:rsidRPr="00C84CAD">
        <w:rPr>
          <w:rFonts w:ascii="Segoe UI" w:hAnsi="Segoe UI" w:cs="Segoe UI"/>
          <w:b/>
          <w:spacing w:val="-1"/>
          <w:sz w:val="21"/>
          <w:szCs w:val="21"/>
          <w:shd w:val="clear" w:color="auto" w:fill="FFFFFF"/>
        </w:rPr>
        <w:t>Name/Host/Alias:</w:t>
      </w:r>
      <w:r w:rsidRPr="00C84CAD">
        <w:rPr>
          <w:rFonts w:ascii="Segoe UI" w:hAnsi="Segoe UI" w:cs="Segoe UI"/>
          <w:spacing w:val="-1"/>
          <w:sz w:val="21"/>
          <w:szCs w:val="21"/>
          <w:shd w:val="clear" w:color="auto" w:fill="FFFFFF"/>
        </w:rPr>
        <w:t> Leave the default (@ or blank).</w:t>
      </w:r>
    </w:p>
    <w:p w:rsidR="00C84CAD" w:rsidRDefault="00C84CAD" w:rsidP="00862042">
      <w:pPr>
        <w:pStyle w:val="ListParagraph"/>
        <w:numPr>
          <w:ilvl w:val="0"/>
          <w:numId w:val="18"/>
        </w:numPr>
        <w:rPr>
          <w:rFonts w:ascii="Segoe UI" w:hAnsi="Segoe UI" w:cs="Segoe UI"/>
          <w:spacing w:val="-1"/>
          <w:sz w:val="21"/>
          <w:szCs w:val="21"/>
          <w:shd w:val="clear" w:color="auto" w:fill="FFFFFF"/>
        </w:rPr>
      </w:pPr>
      <w:r w:rsidRPr="00C84CAD">
        <w:rPr>
          <w:rFonts w:ascii="Segoe UI" w:hAnsi="Segoe UI" w:cs="Segoe UI"/>
          <w:b/>
          <w:spacing w:val="-1"/>
          <w:sz w:val="21"/>
          <w:szCs w:val="21"/>
          <w:shd w:val="clear" w:color="auto" w:fill="FFFFFF"/>
        </w:rPr>
        <w:t>Time to live (TTL):</w:t>
      </w:r>
      <w:r w:rsidRPr="00C84CAD">
        <w:rPr>
          <w:rFonts w:ascii="Segoe UI" w:hAnsi="Segoe UI" w:cs="Segoe UI"/>
          <w:spacing w:val="-1"/>
          <w:sz w:val="21"/>
          <w:szCs w:val="21"/>
          <w:shd w:val="clear" w:color="auto" w:fill="FFFFFF"/>
        </w:rPr>
        <w:t xml:space="preserve"> Enter '86400'.</w:t>
      </w:r>
    </w:p>
    <w:p w:rsidR="00C84CAD" w:rsidRDefault="00C84CAD" w:rsidP="00862042">
      <w:pPr>
        <w:pStyle w:val="ListParagraph"/>
        <w:numPr>
          <w:ilvl w:val="0"/>
          <w:numId w:val="18"/>
        </w:numPr>
        <w:rPr>
          <w:rFonts w:ascii="Segoe UI" w:hAnsi="Segoe UI" w:cs="Segoe UI"/>
          <w:spacing w:val="-1"/>
          <w:sz w:val="21"/>
          <w:szCs w:val="21"/>
          <w:shd w:val="clear" w:color="auto" w:fill="FFFFFF"/>
        </w:rPr>
      </w:pPr>
      <w:r>
        <w:rPr>
          <w:rFonts w:ascii="Segoe UI" w:hAnsi="Segoe UI" w:cs="Segoe UI"/>
          <w:b/>
          <w:spacing w:val="-1"/>
          <w:sz w:val="21"/>
          <w:szCs w:val="21"/>
          <w:shd w:val="clear" w:color="auto" w:fill="FFFFFF"/>
        </w:rPr>
        <w:t>Target:</w:t>
      </w:r>
      <w:r>
        <w:rPr>
          <w:rFonts w:ascii="Segoe UI" w:hAnsi="Segoe UI" w:cs="Segoe UI"/>
          <w:spacing w:val="-1"/>
          <w:sz w:val="21"/>
          <w:szCs w:val="21"/>
          <w:shd w:val="clear" w:color="auto" w:fill="FFFFFF"/>
        </w:rPr>
        <w:t xml:space="preserve"> Paste the TXT record token which was copied from the Atlassian account.</w:t>
      </w:r>
    </w:p>
    <w:p w:rsidR="00C84CAD" w:rsidRPr="00C84CAD" w:rsidRDefault="00C84CAD" w:rsidP="00862042">
      <w:pPr>
        <w:pStyle w:val="ListParagraph"/>
        <w:numPr>
          <w:ilvl w:val="0"/>
          <w:numId w:val="12"/>
        </w:numPr>
        <w:rPr>
          <w:rFonts w:ascii="Segoe UI" w:hAnsi="Segoe UI" w:cs="Segoe UI"/>
          <w:spacing w:val="-1"/>
          <w:sz w:val="21"/>
          <w:szCs w:val="21"/>
          <w:shd w:val="clear" w:color="auto" w:fill="FFFFFF"/>
        </w:rPr>
      </w:pPr>
      <w:r w:rsidRPr="00C84CAD">
        <w:rPr>
          <w:rFonts w:ascii="Segoe UI" w:hAnsi="Segoe UI" w:cs="Segoe UI"/>
          <w:spacing w:val="-1"/>
          <w:sz w:val="21"/>
          <w:szCs w:val="21"/>
          <w:shd w:val="clear" w:color="auto" w:fill="FFFFFF"/>
        </w:rPr>
        <w:t>Save the record.</w:t>
      </w:r>
    </w:p>
    <w:p w:rsidR="00C84CAD" w:rsidRPr="00C84CAD" w:rsidRDefault="00C84CAD" w:rsidP="00862042">
      <w:pPr>
        <w:pStyle w:val="ListParagraph"/>
        <w:numPr>
          <w:ilvl w:val="0"/>
          <w:numId w:val="12"/>
        </w:numPr>
        <w:rPr>
          <w:rFonts w:ascii="Segoe UI" w:hAnsi="Segoe UI" w:cs="Segoe UI"/>
          <w:spacing w:val="-1"/>
          <w:sz w:val="21"/>
          <w:szCs w:val="21"/>
          <w:shd w:val="clear" w:color="auto" w:fill="FFFFFF"/>
        </w:rPr>
      </w:pPr>
      <w:r w:rsidRPr="00C84CAD">
        <w:rPr>
          <w:rFonts w:ascii="Segoe UI" w:hAnsi="Segoe UI" w:cs="Segoe UI"/>
          <w:spacing w:val="-1"/>
          <w:sz w:val="21"/>
          <w:szCs w:val="21"/>
          <w:shd w:val="clear" w:color="auto" w:fill="FFFFFF"/>
        </w:rPr>
        <w:t>In your Atlassian administration area click </w:t>
      </w:r>
      <w:r w:rsidRPr="00C84CAD">
        <w:rPr>
          <w:rFonts w:ascii="Segoe UI" w:hAnsi="Segoe UI" w:cs="Segoe UI"/>
          <w:b/>
          <w:spacing w:val="-1"/>
          <w:sz w:val="21"/>
          <w:szCs w:val="21"/>
          <w:shd w:val="clear" w:color="auto" w:fill="FFFFFF"/>
        </w:rPr>
        <w:t>Verify domain.</w:t>
      </w:r>
    </w:p>
    <w:p w:rsidR="00C84CAD" w:rsidRDefault="00C84CAD" w:rsidP="00862042">
      <w:pPr>
        <w:pStyle w:val="ListParagraph"/>
        <w:numPr>
          <w:ilvl w:val="0"/>
          <w:numId w:val="12"/>
        </w:numPr>
        <w:rPr>
          <w:rFonts w:ascii="Segoe UI" w:hAnsi="Segoe UI" w:cs="Segoe UI"/>
          <w:spacing w:val="-1"/>
          <w:sz w:val="21"/>
          <w:szCs w:val="21"/>
          <w:shd w:val="clear" w:color="auto" w:fill="FFFFFF"/>
        </w:rPr>
      </w:pPr>
      <w:r w:rsidRPr="00C84CAD">
        <w:rPr>
          <w:rFonts w:ascii="Segoe UI" w:hAnsi="Segoe UI" w:cs="Segoe UI"/>
          <w:spacing w:val="-1"/>
          <w:sz w:val="21"/>
          <w:szCs w:val="21"/>
          <w:shd w:val="clear" w:color="auto" w:fill="FFFFFF"/>
        </w:rPr>
        <w:t>It may take up to 72 hours to know whether domain verification has succeeded, but usually you'll find out much sooner. Check the </w:t>
      </w:r>
      <w:r w:rsidRPr="00C84CAD">
        <w:rPr>
          <w:b/>
          <w:bCs/>
        </w:rPr>
        <w:t>Domains</w:t>
      </w:r>
      <w:r w:rsidRPr="00C84CAD">
        <w:rPr>
          <w:rFonts w:ascii="Segoe UI" w:hAnsi="Segoe UI" w:cs="Segoe UI"/>
          <w:spacing w:val="-1"/>
          <w:sz w:val="21"/>
          <w:szCs w:val="21"/>
          <w:shd w:val="clear" w:color="auto" w:fill="FFFFFF"/>
        </w:rPr>
        <w:t> page for the verification status.</w:t>
      </w:r>
    </w:p>
    <w:p w:rsidR="00C84CAD" w:rsidRDefault="00C84CAD" w:rsidP="00862042">
      <w:pPr>
        <w:pStyle w:val="ListParagraph"/>
        <w:rPr>
          <w:rFonts w:ascii="Segoe UI" w:hAnsi="Segoe UI" w:cs="Segoe UI"/>
          <w:spacing w:val="-1"/>
          <w:sz w:val="21"/>
          <w:szCs w:val="21"/>
          <w:shd w:val="clear" w:color="auto" w:fill="FFFFFF"/>
        </w:rPr>
      </w:pPr>
    </w:p>
    <w:p w:rsidR="00C84CAD" w:rsidRDefault="00C84CAD" w:rsidP="00862042">
      <w:pPr>
        <w:pStyle w:val="ListParagraph"/>
        <w:rPr>
          <w:rFonts w:ascii="Segoe UI" w:hAnsi="Segoe UI" w:cs="Segoe UI"/>
          <w:spacing w:val="-1"/>
          <w:sz w:val="21"/>
          <w:szCs w:val="21"/>
          <w:shd w:val="clear" w:color="auto" w:fill="FFFFFF"/>
        </w:rPr>
      </w:pPr>
      <w:r>
        <w:rPr>
          <w:rFonts w:ascii="Segoe UI" w:hAnsi="Segoe UI" w:cs="Segoe UI"/>
          <w:noProof/>
          <w:spacing w:val="-1"/>
          <w:sz w:val="21"/>
          <w:szCs w:val="21"/>
          <w:shd w:val="clear" w:color="auto" w:fill="FFFFFF"/>
        </w:rPr>
        <w:drawing>
          <wp:inline distT="0" distB="0" distL="0" distR="0">
            <wp:extent cx="5041900" cy="2216150"/>
            <wp:effectExtent l="209550" t="209550" r="215900" b="2032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1900" cy="2216150"/>
                    </a:xfrm>
                    <a:prstGeom prst="rect">
                      <a:avLst/>
                    </a:prstGeom>
                    <a:ln>
                      <a:solidFill>
                        <a:schemeClr val="tx1"/>
                      </a:solidFill>
                    </a:ln>
                    <a:effectLst>
                      <a:outerShdw blurRad="190500" algn="tl" rotWithShape="0">
                        <a:srgbClr val="000000">
                          <a:alpha val="70000"/>
                        </a:srgbClr>
                      </a:outerShdw>
                    </a:effectLst>
                  </pic:spPr>
                </pic:pic>
              </a:graphicData>
            </a:graphic>
          </wp:inline>
        </w:drawing>
      </w:r>
    </w:p>
    <w:p w:rsidR="00C84CAD" w:rsidRDefault="00C84CAD" w:rsidP="00862042">
      <w:pPr>
        <w:pStyle w:val="ListParagraph"/>
        <w:numPr>
          <w:ilvl w:val="0"/>
          <w:numId w:val="12"/>
        </w:numPr>
        <w:rPr>
          <w:rFonts w:ascii="Segoe UI" w:hAnsi="Segoe UI" w:cs="Segoe UI"/>
          <w:spacing w:val="-1"/>
          <w:sz w:val="21"/>
          <w:szCs w:val="21"/>
          <w:shd w:val="clear" w:color="auto" w:fill="FFFFFF"/>
        </w:rPr>
      </w:pPr>
      <w:r w:rsidRPr="00C84CAD">
        <w:rPr>
          <w:rFonts w:ascii="Segoe UI" w:hAnsi="Segoe UI" w:cs="Segoe UI"/>
          <w:spacing w:val="-1"/>
          <w:sz w:val="21"/>
          <w:szCs w:val="21"/>
          <w:shd w:val="clear" w:color="auto" w:fill="FFFFFF"/>
        </w:rPr>
        <w:t>After ve</w:t>
      </w:r>
      <w:r>
        <w:rPr>
          <w:rFonts w:ascii="Segoe UI" w:hAnsi="Segoe UI" w:cs="Segoe UI"/>
          <w:spacing w:val="-1"/>
          <w:sz w:val="21"/>
          <w:szCs w:val="21"/>
          <w:shd w:val="clear" w:color="auto" w:fill="FFFFFF"/>
        </w:rPr>
        <w:t>rification is successful, Atlassian will periodically checks the</w:t>
      </w:r>
      <w:r w:rsidRPr="00C84CAD">
        <w:rPr>
          <w:rFonts w:ascii="Segoe UI" w:hAnsi="Segoe UI" w:cs="Segoe UI"/>
          <w:spacing w:val="-1"/>
          <w:sz w:val="21"/>
          <w:szCs w:val="21"/>
          <w:shd w:val="clear" w:color="auto" w:fill="FFFFFF"/>
        </w:rPr>
        <w:t xml:space="preserve"> DNS host for the txt record. </w:t>
      </w:r>
    </w:p>
    <w:p w:rsidR="00190FCD" w:rsidRDefault="00190FCD" w:rsidP="00862042">
      <w:pPr>
        <w:pStyle w:val="ListParagraph"/>
        <w:numPr>
          <w:ilvl w:val="0"/>
          <w:numId w:val="12"/>
        </w:numPr>
        <w:rPr>
          <w:rFonts w:ascii="Segoe UI" w:hAnsi="Segoe UI" w:cs="Segoe UI"/>
          <w:spacing w:val="-1"/>
          <w:sz w:val="21"/>
          <w:szCs w:val="21"/>
          <w:shd w:val="clear" w:color="auto" w:fill="FFFFFF"/>
        </w:rPr>
      </w:pPr>
      <w:r w:rsidRPr="00190FCD">
        <w:rPr>
          <w:rFonts w:ascii="Segoe UI" w:hAnsi="Segoe UI" w:cs="Segoe UI"/>
          <w:spacing w:val="-1"/>
          <w:sz w:val="21"/>
          <w:szCs w:val="21"/>
          <w:shd w:val="clear" w:color="auto" w:fill="FFFFFF"/>
        </w:rPr>
        <w:t>If someone deletes or updates the txt record w</w:t>
      </w:r>
      <w:r>
        <w:rPr>
          <w:rFonts w:ascii="Segoe UI" w:hAnsi="Segoe UI" w:cs="Segoe UI"/>
          <w:spacing w:val="-1"/>
          <w:sz w:val="21"/>
          <w:szCs w:val="21"/>
          <w:shd w:val="clear" w:color="auto" w:fill="FFFFFF"/>
        </w:rPr>
        <w:t>ith incorrect information, Atlassian will</w:t>
      </w:r>
      <w:r w:rsidRPr="00190FCD">
        <w:rPr>
          <w:rFonts w:ascii="Segoe UI" w:hAnsi="Segoe UI" w:cs="Segoe UI"/>
          <w:spacing w:val="-1"/>
          <w:sz w:val="21"/>
          <w:szCs w:val="21"/>
          <w:shd w:val="clear" w:color="auto" w:fill="FFFFFF"/>
        </w:rPr>
        <w:t xml:space="preserve"> send you an email letting you know that you have a certain amount of time to update the txt </w:t>
      </w:r>
      <w:r w:rsidRPr="00190FCD">
        <w:rPr>
          <w:rFonts w:ascii="Segoe UI" w:hAnsi="Segoe UI" w:cs="Segoe UI"/>
          <w:spacing w:val="-1"/>
          <w:sz w:val="21"/>
          <w:szCs w:val="21"/>
          <w:shd w:val="clear" w:color="auto" w:fill="FFFFFF"/>
        </w:rPr>
        <w:lastRenderedPageBreak/>
        <w:t>record. If you don't, your domain will lose its verification status. If this happens, any Atlassian Access security policies in place for that domain, including SAML single sign-on, won't be effective.</w:t>
      </w:r>
    </w:p>
    <w:p w:rsidR="00FC3317" w:rsidRDefault="00FC3317" w:rsidP="00862042">
      <w:pPr>
        <w:pStyle w:val="ListParagraph"/>
        <w:numPr>
          <w:ilvl w:val="0"/>
          <w:numId w:val="12"/>
        </w:numPr>
        <w:rPr>
          <w:rFonts w:ascii="Segoe UI" w:hAnsi="Segoe UI" w:cs="Segoe UI"/>
          <w:spacing w:val="-1"/>
          <w:sz w:val="21"/>
          <w:szCs w:val="21"/>
          <w:shd w:val="clear" w:color="auto" w:fill="FFFFFF"/>
        </w:rPr>
      </w:pPr>
      <w:r>
        <w:rPr>
          <w:rFonts w:ascii="Segoe UI" w:hAnsi="Segoe UI" w:cs="Segoe UI"/>
          <w:spacing w:val="-1"/>
          <w:sz w:val="21"/>
          <w:szCs w:val="21"/>
          <w:shd w:val="clear" w:color="auto" w:fill="FFFFFF"/>
        </w:rPr>
        <w:t>A</w:t>
      </w:r>
      <w:r w:rsidRPr="00FC3317">
        <w:rPr>
          <w:rFonts w:ascii="Segoe UI" w:hAnsi="Segoe UI" w:cs="Segoe UI"/>
          <w:spacing w:val="-1"/>
          <w:sz w:val="21"/>
          <w:szCs w:val="21"/>
          <w:shd w:val="clear" w:color="auto" w:fill="FFFFFF"/>
        </w:rPr>
        <w:t xml:space="preserve">ll the Atlassian accounts with email addresses from </w:t>
      </w:r>
      <w:r>
        <w:rPr>
          <w:rFonts w:ascii="Segoe UI" w:hAnsi="Segoe UI" w:cs="Segoe UI"/>
          <w:spacing w:val="-1"/>
          <w:sz w:val="21"/>
          <w:szCs w:val="21"/>
          <w:shd w:val="clear" w:color="auto" w:fill="FFFFFF"/>
        </w:rPr>
        <w:t>verified</w:t>
      </w:r>
      <w:r w:rsidRPr="00FC3317">
        <w:rPr>
          <w:rFonts w:ascii="Segoe UI" w:hAnsi="Segoe UI" w:cs="Segoe UI"/>
          <w:spacing w:val="-1"/>
          <w:sz w:val="21"/>
          <w:szCs w:val="21"/>
          <w:shd w:val="clear" w:color="auto" w:fill="FFFFFF"/>
        </w:rPr>
        <w:t xml:space="preserve"> domains become </w:t>
      </w:r>
      <w:r w:rsidRPr="00FC3317">
        <w:rPr>
          <w:i/>
          <w:iCs/>
        </w:rPr>
        <w:t>managed</w:t>
      </w:r>
      <w:r w:rsidRPr="00FC3317">
        <w:rPr>
          <w:rFonts w:ascii="Segoe UI" w:hAnsi="Segoe UI" w:cs="Segoe UI"/>
          <w:spacing w:val="-1"/>
          <w:sz w:val="21"/>
          <w:szCs w:val="21"/>
          <w:shd w:val="clear" w:color="auto" w:fill="FFFFFF"/>
        </w:rPr>
        <w:t> by your organization.</w:t>
      </w:r>
    </w:p>
    <w:p w:rsidR="00FC3317" w:rsidRDefault="00FC3317" w:rsidP="00862042">
      <w:pPr>
        <w:pStyle w:val="Heading2"/>
        <w:rPr>
          <w:shd w:val="clear" w:color="auto" w:fill="FFFFFF"/>
        </w:rPr>
      </w:pPr>
      <w:r>
        <w:rPr>
          <w:shd w:val="clear" w:color="auto" w:fill="FFFFFF"/>
        </w:rPr>
        <w:t xml:space="preserve">2.3. Subscribe to Atlassian Access </w:t>
      </w:r>
    </w:p>
    <w:p w:rsidR="00FC3317" w:rsidRPr="00CF29AC" w:rsidRDefault="00FC3317" w:rsidP="00862042">
      <w:pPr>
        <w:pStyle w:val="ListParagraph"/>
        <w:numPr>
          <w:ilvl w:val="0"/>
          <w:numId w:val="19"/>
        </w:numPr>
        <w:rPr>
          <w:rFonts w:ascii="Segoe UI" w:hAnsi="Segoe UI" w:cs="Segoe UI"/>
          <w:spacing w:val="-1"/>
          <w:sz w:val="21"/>
          <w:szCs w:val="21"/>
          <w:shd w:val="clear" w:color="auto" w:fill="FFFFFF"/>
        </w:rPr>
      </w:pPr>
      <w:r w:rsidRPr="00CF29AC">
        <w:rPr>
          <w:rFonts w:ascii="Segoe UI" w:hAnsi="Segoe UI" w:cs="Segoe UI"/>
          <w:spacing w:val="-1"/>
          <w:sz w:val="21"/>
          <w:szCs w:val="21"/>
          <w:shd w:val="clear" w:color="auto" w:fill="FFFFFF"/>
        </w:rPr>
        <w:t>Atlassian Access enables visibility and security across all Atlassian accounts and products at your company.</w:t>
      </w:r>
    </w:p>
    <w:p w:rsidR="00FC3317" w:rsidRDefault="00042D8D" w:rsidP="00862042">
      <w:pPr>
        <w:pStyle w:val="ListParagraph"/>
        <w:numPr>
          <w:ilvl w:val="0"/>
          <w:numId w:val="19"/>
        </w:numPr>
        <w:rPr>
          <w:rFonts w:ascii="Segoe UI" w:hAnsi="Segoe UI" w:cs="Segoe UI"/>
          <w:spacing w:val="-1"/>
          <w:sz w:val="21"/>
          <w:szCs w:val="21"/>
          <w:shd w:val="clear" w:color="auto" w:fill="FFFFFF"/>
        </w:rPr>
      </w:pPr>
      <w:r w:rsidRPr="00CF29AC">
        <w:rPr>
          <w:rFonts w:ascii="Segoe UI" w:hAnsi="Segoe UI" w:cs="Segoe UI"/>
          <w:spacing w:val="-1"/>
          <w:sz w:val="21"/>
          <w:szCs w:val="21"/>
          <w:shd w:val="clear" w:color="auto" w:fill="FFFFFF"/>
        </w:rPr>
        <w:t xml:space="preserve">Subscription </w:t>
      </w:r>
      <w:r w:rsidR="00CF29AC" w:rsidRPr="00CF29AC">
        <w:rPr>
          <w:rFonts w:ascii="Segoe UI" w:hAnsi="Segoe UI" w:cs="Segoe UI"/>
          <w:spacing w:val="-1"/>
          <w:sz w:val="21"/>
          <w:szCs w:val="21"/>
          <w:shd w:val="clear" w:color="auto" w:fill="FFFFFF"/>
        </w:rPr>
        <w:t>to Atlassian</w:t>
      </w:r>
      <w:r w:rsidRPr="00CF29AC">
        <w:rPr>
          <w:rFonts w:ascii="Segoe UI" w:hAnsi="Segoe UI" w:cs="Segoe UI"/>
          <w:spacing w:val="-1"/>
          <w:sz w:val="21"/>
          <w:szCs w:val="21"/>
          <w:shd w:val="clear" w:color="auto" w:fill="FFFFFF"/>
        </w:rPr>
        <w:t xml:space="preserve"> Access applies</w:t>
      </w:r>
      <w:r w:rsidR="00FC3317" w:rsidRPr="00CF29AC">
        <w:rPr>
          <w:rFonts w:ascii="Segoe UI" w:hAnsi="Segoe UI" w:cs="Segoe UI"/>
          <w:spacing w:val="-1"/>
          <w:sz w:val="21"/>
          <w:szCs w:val="21"/>
          <w:shd w:val="clear" w:color="auto" w:fill="FFFFFF"/>
        </w:rPr>
        <w:t xml:space="preserve"> security policies over al</w:t>
      </w:r>
      <w:r w:rsidR="00FC3317" w:rsidRPr="00CF29AC">
        <w:rPr>
          <w:rFonts w:ascii="Segoe UI" w:hAnsi="Segoe UI" w:cs="Segoe UI"/>
          <w:spacing w:val="-1"/>
          <w:sz w:val="21"/>
          <w:szCs w:val="21"/>
          <w:shd w:val="clear" w:color="auto" w:fill="FFFFFF"/>
        </w:rPr>
        <w:t>l those managed accounts. U</w:t>
      </w:r>
      <w:r w:rsidR="00FC3317" w:rsidRPr="00CF29AC">
        <w:rPr>
          <w:rFonts w:ascii="Segoe UI" w:hAnsi="Segoe UI" w:cs="Segoe UI"/>
          <w:spacing w:val="-1"/>
          <w:sz w:val="21"/>
          <w:szCs w:val="21"/>
          <w:shd w:val="clear" w:color="auto" w:fill="FFFFFF"/>
        </w:rPr>
        <w:t>sers with those accounts will be subject to the policies you've set, no matter which Atlassian products they log in to.</w:t>
      </w:r>
    </w:p>
    <w:p w:rsidR="00CF29AC" w:rsidRPr="00CF29AC" w:rsidRDefault="00CF29AC" w:rsidP="00862042">
      <w:pPr>
        <w:pStyle w:val="ListParagraph"/>
        <w:numPr>
          <w:ilvl w:val="0"/>
          <w:numId w:val="19"/>
        </w:numPr>
        <w:rPr>
          <w:rFonts w:ascii="Segoe UI" w:hAnsi="Segoe UI" w:cs="Segoe UI"/>
          <w:spacing w:val="-1"/>
          <w:sz w:val="21"/>
          <w:szCs w:val="21"/>
          <w:shd w:val="clear" w:color="auto" w:fill="FFFFFF"/>
        </w:rPr>
      </w:pPr>
      <w:r w:rsidRPr="00CF29AC">
        <w:rPr>
          <w:rFonts w:ascii="Segoe UI" w:hAnsi="Segoe UI" w:cs="Segoe UI"/>
          <w:spacing w:val="-1"/>
          <w:sz w:val="21"/>
          <w:szCs w:val="21"/>
          <w:shd w:val="clear" w:color="auto" w:fill="FFFFFF"/>
        </w:rPr>
        <w:t>To subscribe to Atlassian Access:</w:t>
      </w:r>
    </w:p>
    <w:p w:rsidR="00CF29AC" w:rsidRPr="00CF29AC" w:rsidRDefault="00CF29AC" w:rsidP="00862042">
      <w:pPr>
        <w:pStyle w:val="ListParagraph"/>
        <w:numPr>
          <w:ilvl w:val="0"/>
          <w:numId w:val="20"/>
        </w:numPr>
        <w:rPr>
          <w:rFonts w:ascii="Segoe UI" w:hAnsi="Segoe UI" w:cs="Segoe UI"/>
          <w:spacing w:val="-1"/>
          <w:sz w:val="21"/>
          <w:szCs w:val="21"/>
          <w:shd w:val="clear" w:color="auto" w:fill="FFFFFF"/>
        </w:rPr>
      </w:pPr>
      <w:r w:rsidRPr="00CF29AC">
        <w:rPr>
          <w:rFonts w:ascii="Segoe UI" w:hAnsi="Segoe UI" w:cs="Segoe UI"/>
          <w:spacing w:val="-1"/>
          <w:sz w:val="21"/>
          <w:szCs w:val="21"/>
          <w:shd w:val="clear" w:color="auto" w:fill="FFFFFF"/>
        </w:rPr>
        <w:t>From </w:t>
      </w:r>
      <w:hyperlink r:id="rId16" w:history="1">
        <w:r>
          <w:rPr>
            <w:rStyle w:val="Hyperlink"/>
            <w:rFonts w:ascii="Segoe UI" w:hAnsi="Segoe UI" w:cs="Segoe UI"/>
            <w:color w:val="3572B0"/>
            <w:spacing w:val="-1"/>
            <w:sz w:val="21"/>
            <w:szCs w:val="21"/>
            <w:shd w:val="clear" w:color="auto" w:fill="FFFFFF"/>
          </w:rPr>
          <w:t>admin.atlassian.com</w:t>
        </w:r>
      </w:hyperlink>
      <w:r>
        <w:rPr>
          <w:rFonts w:ascii="Segoe UI" w:hAnsi="Segoe UI" w:cs="Segoe UI"/>
          <w:color w:val="172B4D"/>
          <w:spacing w:val="-1"/>
          <w:sz w:val="21"/>
          <w:szCs w:val="21"/>
          <w:shd w:val="clear" w:color="auto" w:fill="FFFFFF"/>
        </w:rPr>
        <w:t xml:space="preserve">, </w:t>
      </w:r>
      <w:r w:rsidRPr="00CF29AC">
        <w:rPr>
          <w:rFonts w:ascii="Segoe UI" w:hAnsi="Segoe UI" w:cs="Segoe UI"/>
          <w:spacing w:val="-1"/>
          <w:sz w:val="21"/>
          <w:szCs w:val="21"/>
          <w:shd w:val="clear" w:color="auto" w:fill="FFFFFF"/>
        </w:rPr>
        <w:t>navigate to your organization.</w:t>
      </w:r>
    </w:p>
    <w:p w:rsidR="00CF29AC" w:rsidRPr="00CF29AC" w:rsidRDefault="00CF29AC" w:rsidP="00862042">
      <w:pPr>
        <w:pStyle w:val="ListParagraph"/>
        <w:numPr>
          <w:ilvl w:val="0"/>
          <w:numId w:val="20"/>
        </w:numPr>
        <w:rPr>
          <w:rFonts w:ascii="Segoe UI" w:hAnsi="Segoe UI" w:cs="Segoe UI"/>
          <w:spacing w:val="-1"/>
          <w:sz w:val="21"/>
          <w:szCs w:val="21"/>
          <w:shd w:val="clear" w:color="auto" w:fill="FFFFFF"/>
        </w:rPr>
      </w:pPr>
      <w:r w:rsidRPr="00CF29AC">
        <w:rPr>
          <w:rFonts w:ascii="Segoe UI" w:hAnsi="Segoe UI" w:cs="Segoe UI"/>
          <w:spacing w:val="-1"/>
          <w:sz w:val="21"/>
          <w:szCs w:val="21"/>
          <w:shd w:val="clear" w:color="auto" w:fill="FFFFFF"/>
        </w:rPr>
        <w:t>From the </w:t>
      </w:r>
      <w:r w:rsidRPr="00CF29AC">
        <w:rPr>
          <w:b/>
          <w:bCs/>
        </w:rPr>
        <w:t>Overview</w:t>
      </w:r>
      <w:r w:rsidRPr="00CF29AC">
        <w:rPr>
          <w:rFonts w:ascii="Segoe UI" w:hAnsi="Segoe UI" w:cs="Segoe UI"/>
          <w:spacing w:val="-1"/>
          <w:sz w:val="21"/>
          <w:szCs w:val="21"/>
          <w:shd w:val="clear" w:color="auto" w:fill="FFFFFF"/>
        </w:rPr>
        <w:t> page, click </w:t>
      </w:r>
      <w:r w:rsidRPr="00CF29AC">
        <w:rPr>
          <w:b/>
          <w:bCs/>
        </w:rPr>
        <w:t>Learn more</w:t>
      </w:r>
      <w:r w:rsidRPr="00CF29AC">
        <w:rPr>
          <w:rFonts w:ascii="Segoe UI" w:hAnsi="Segoe UI" w:cs="Segoe UI"/>
          <w:spacing w:val="-1"/>
          <w:sz w:val="21"/>
          <w:szCs w:val="21"/>
          <w:shd w:val="clear" w:color="auto" w:fill="FFFFFF"/>
        </w:rPr>
        <w:t>.</w:t>
      </w:r>
    </w:p>
    <w:p w:rsidR="00CF29AC" w:rsidRDefault="00CF29AC" w:rsidP="00862042">
      <w:pPr>
        <w:pStyle w:val="ListParagraph"/>
        <w:numPr>
          <w:ilvl w:val="0"/>
          <w:numId w:val="20"/>
        </w:numPr>
        <w:rPr>
          <w:rFonts w:ascii="Segoe UI" w:hAnsi="Segoe UI" w:cs="Segoe UI"/>
          <w:spacing w:val="-1"/>
          <w:sz w:val="21"/>
          <w:szCs w:val="21"/>
          <w:shd w:val="clear" w:color="auto" w:fill="FFFFFF"/>
        </w:rPr>
      </w:pPr>
      <w:r w:rsidRPr="00CF29AC">
        <w:rPr>
          <w:rFonts w:ascii="Segoe UI" w:hAnsi="Segoe UI" w:cs="Segoe UI"/>
          <w:spacing w:val="-1"/>
          <w:sz w:val="21"/>
          <w:szCs w:val="21"/>
          <w:shd w:val="clear" w:color="auto" w:fill="FFFFFF"/>
        </w:rPr>
        <w:t>Choose </w:t>
      </w:r>
      <w:r w:rsidRPr="00CF29AC">
        <w:rPr>
          <w:b/>
          <w:bCs/>
        </w:rPr>
        <w:t>Try it free for 30 days </w:t>
      </w:r>
      <w:r w:rsidRPr="00CF29AC">
        <w:rPr>
          <w:rFonts w:ascii="Segoe UI" w:hAnsi="Segoe UI" w:cs="Segoe UI"/>
          <w:spacing w:val="-1"/>
          <w:sz w:val="21"/>
          <w:szCs w:val="21"/>
          <w:shd w:val="clear" w:color="auto" w:fill="FFFFFF"/>
        </w:rPr>
        <w:t>to begin your Atlassian Access subscription.</w:t>
      </w:r>
    </w:p>
    <w:p w:rsidR="00CF29AC" w:rsidRDefault="00CF29AC" w:rsidP="00862042">
      <w:pPr>
        <w:pStyle w:val="Heading3"/>
      </w:pPr>
      <w:r>
        <w:rPr>
          <w:rFonts w:ascii="Segoe UI" w:hAnsi="Segoe UI" w:cs="Segoe UI"/>
          <w:spacing w:val="-1"/>
          <w:sz w:val="21"/>
          <w:szCs w:val="21"/>
          <w:shd w:val="clear" w:color="auto" w:fill="FFFFFF"/>
        </w:rPr>
        <w:t xml:space="preserve">    2.3.1 </w:t>
      </w:r>
      <w:r>
        <w:t>Atlassian Access security features</w:t>
      </w:r>
    </w:p>
    <w:p w:rsidR="00CF29AC" w:rsidRPr="00CF29AC" w:rsidRDefault="00CF29AC" w:rsidP="00862042">
      <w:pPr>
        <w:pStyle w:val="ListParagraph"/>
        <w:numPr>
          <w:ilvl w:val="0"/>
          <w:numId w:val="21"/>
        </w:numPr>
        <w:rPr>
          <w:rFonts w:ascii="Segoe UI" w:hAnsi="Segoe UI" w:cs="Segoe UI"/>
          <w:spacing w:val="-1"/>
          <w:sz w:val="21"/>
          <w:szCs w:val="21"/>
          <w:shd w:val="clear" w:color="auto" w:fill="FFFFFF"/>
        </w:rPr>
      </w:pPr>
      <w:r w:rsidRPr="00CF29AC">
        <w:rPr>
          <w:rFonts w:ascii="Segoe UI" w:hAnsi="Segoe UI" w:cs="Segoe UI"/>
          <w:spacing w:val="-1"/>
          <w:sz w:val="21"/>
          <w:szCs w:val="21"/>
          <w:shd w:val="clear" w:color="auto" w:fill="FFFFFF"/>
        </w:rPr>
        <w:t>To apply security policies to your managed accounts, you have a few options after you subscribe to Atlassian Access.</w:t>
      </w:r>
    </w:p>
    <w:p w:rsidR="00473CD9" w:rsidRPr="00473CD9" w:rsidRDefault="00CF29AC" w:rsidP="00862042">
      <w:pPr>
        <w:pStyle w:val="ListParagraph"/>
        <w:numPr>
          <w:ilvl w:val="0"/>
          <w:numId w:val="21"/>
        </w:numPr>
        <w:rPr>
          <w:rFonts w:ascii="Segoe UI" w:hAnsi="Segoe UI" w:cs="Segoe UI"/>
          <w:spacing w:val="-1"/>
          <w:sz w:val="21"/>
          <w:szCs w:val="21"/>
          <w:shd w:val="clear" w:color="auto" w:fill="FFFFFF"/>
        </w:rPr>
      </w:pPr>
      <w:r w:rsidRPr="00CF29AC">
        <w:rPr>
          <w:rFonts w:ascii="Segoe UI" w:hAnsi="Segoe UI" w:cs="Segoe UI"/>
          <w:spacing w:val="-1"/>
          <w:sz w:val="21"/>
          <w:szCs w:val="21"/>
          <w:shd w:val="clear" w:color="auto" w:fill="FFFFFF"/>
        </w:rPr>
        <w:t xml:space="preserve">Atlassian Access includes two features for connecting your identity provider: </w:t>
      </w:r>
      <w:r w:rsidRPr="00CF29AC">
        <w:rPr>
          <w:rFonts w:ascii="Segoe UI" w:hAnsi="Segoe UI" w:cs="Segoe UI"/>
          <w:b/>
          <w:spacing w:val="-1"/>
          <w:sz w:val="21"/>
          <w:szCs w:val="21"/>
          <w:shd w:val="clear" w:color="auto" w:fill="FFFFFF"/>
        </w:rPr>
        <w:t>SAML single sign-on</w:t>
      </w:r>
      <w:r w:rsidRPr="00CF29AC">
        <w:rPr>
          <w:rFonts w:ascii="Segoe UI" w:hAnsi="Segoe UI" w:cs="Segoe UI"/>
          <w:spacing w:val="-1"/>
          <w:sz w:val="21"/>
          <w:szCs w:val="21"/>
          <w:shd w:val="clear" w:color="auto" w:fill="FFFFFF"/>
        </w:rPr>
        <w:t xml:space="preserve"> and </w:t>
      </w:r>
      <w:r w:rsidRPr="00CF29AC">
        <w:rPr>
          <w:rFonts w:ascii="Segoe UI" w:hAnsi="Segoe UI" w:cs="Segoe UI"/>
          <w:b/>
          <w:spacing w:val="-1"/>
          <w:sz w:val="21"/>
          <w:szCs w:val="21"/>
          <w:shd w:val="clear" w:color="auto" w:fill="FFFFFF"/>
        </w:rPr>
        <w:t>user provisioning</w:t>
      </w:r>
      <w:r w:rsidR="00473CD9">
        <w:rPr>
          <w:rFonts w:ascii="Segoe UI" w:hAnsi="Segoe UI" w:cs="Segoe UI"/>
          <w:spacing w:val="-1"/>
          <w:sz w:val="21"/>
          <w:szCs w:val="21"/>
          <w:shd w:val="clear" w:color="auto" w:fill="FFFFFF"/>
        </w:rPr>
        <w:t>.</w:t>
      </w:r>
    </w:p>
    <w:p w:rsidR="00473CD9" w:rsidRPr="00B34772" w:rsidRDefault="006122D4" w:rsidP="00862042">
      <w:pPr>
        <w:pStyle w:val="Heading4"/>
      </w:pPr>
      <w:r>
        <w:t xml:space="preserve">2.3.1.1 </w:t>
      </w:r>
      <w:r w:rsidR="00473CD9" w:rsidRPr="00B34772">
        <w:t>SAML single sign-on</w:t>
      </w:r>
    </w:p>
    <w:p w:rsidR="00473CD9" w:rsidRPr="00473CD9" w:rsidRDefault="00473CD9" w:rsidP="00862042">
      <w:pPr>
        <w:shd w:val="clear" w:color="auto" w:fill="FFFFFF"/>
        <w:spacing w:before="180" w:after="0" w:line="240" w:lineRule="auto"/>
        <w:rPr>
          <w:rFonts w:ascii="Segoe UI" w:hAnsi="Segoe UI" w:cs="Segoe UI"/>
          <w:spacing w:val="-1"/>
          <w:sz w:val="21"/>
          <w:szCs w:val="21"/>
          <w:shd w:val="clear" w:color="auto" w:fill="FFFFFF"/>
        </w:rPr>
      </w:pPr>
      <w:r w:rsidRPr="00473CD9">
        <w:rPr>
          <w:rFonts w:ascii="Segoe UI" w:hAnsi="Segoe UI" w:cs="Segoe UI"/>
          <w:spacing w:val="-1"/>
          <w:sz w:val="21"/>
          <w:szCs w:val="21"/>
          <w:shd w:val="clear" w:color="auto" w:fill="FFFFFF"/>
        </w:rPr>
        <w:t>SSO allows a user to authenticate with one set of login credentials and access multiple products during their session.</w:t>
      </w:r>
    </w:p>
    <w:p w:rsidR="004F2B03" w:rsidRPr="00473CD9" w:rsidRDefault="00473CD9" w:rsidP="00862042">
      <w:pPr>
        <w:shd w:val="clear" w:color="auto" w:fill="FFFFFF"/>
        <w:spacing w:before="180" w:after="0" w:line="240" w:lineRule="auto"/>
        <w:rPr>
          <w:rFonts w:ascii="Segoe UI" w:hAnsi="Segoe UI" w:cs="Segoe UI"/>
          <w:spacing w:val="-1"/>
          <w:sz w:val="21"/>
          <w:szCs w:val="21"/>
          <w:shd w:val="clear" w:color="auto" w:fill="FFFFFF"/>
        </w:rPr>
      </w:pPr>
      <w:r w:rsidRPr="00473CD9">
        <w:rPr>
          <w:rFonts w:ascii="Segoe UI" w:hAnsi="Segoe UI" w:cs="Segoe UI"/>
          <w:spacing w:val="-1"/>
          <w:sz w:val="21"/>
          <w:szCs w:val="21"/>
          <w:shd w:val="clear" w:color="auto" w:fill="FFFFFF"/>
        </w:rPr>
        <w:t>With SSO, following are the benefits:</w:t>
      </w:r>
    </w:p>
    <w:p w:rsidR="00473CD9" w:rsidRPr="004F2B03" w:rsidRDefault="00473CD9" w:rsidP="00862042">
      <w:pPr>
        <w:pStyle w:val="ListParagraph"/>
        <w:numPr>
          <w:ilvl w:val="0"/>
          <w:numId w:val="24"/>
        </w:numPr>
        <w:shd w:val="clear" w:color="auto" w:fill="FFFFFF"/>
        <w:spacing w:after="0" w:line="240" w:lineRule="auto"/>
        <w:rPr>
          <w:rFonts w:ascii="Segoe UI" w:hAnsi="Segoe UI" w:cs="Segoe UI"/>
          <w:spacing w:val="-1"/>
          <w:sz w:val="21"/>
          <w:szCs w:val="21"/>
          <w:shd w:val="clear" w:color="auto" w:fill="FFFFFF"/>
        </w:rPr>
      </w:pPr>
      <w:r w:rsidRPr="004F2B03">
        <w:rPr>
          <w:rFonts w:ascii="Segoe UI" w:hAnsi="Segoe UI" w:cs="Segoe UI"/>
          <w:spacing w:val="-1"/>
          <w:sz w:val="21"/>
          <w:szCs w:val="21"/>
          <w:shd w:val="clear" w:color="auto" w:fill="FFFFFF"/>
        </w:rPr>
        <w:t>If </w:t>
      </w:r>
      <w:hyperlink r:id="rId17" w:history="1">
        <w:r w:rsidRPr="004F2B03">
          <w:rPr>
            <w:rFonts w:ascii="Segoe UI" w:hAnsi="Segoe UI" w:cs="Segoe UI"/>
            <w:spacing w:val="-1"/>
            <w:sz w:val="21"/>
            <w:szCs w:val="21"/>
            <w:shd w:val="clear" w:color="auto" w:fill="FFFFFF"/>
          </w:rPr>
          <w:t>self-signup is enabled</w:t>
        </w:r>
      </w:hyperlink>
      <w:r w:rsidRPr="004F2B03">
        <w:rPr>
          <w:rFonts w:ascii="Segoe UI" w:hAnsi="Segoe UI" w:cs="Segoe UI"/>
          <w:spacing w:val="-1"/>
          <w:sz w:val="21"/>
          <w:szCs w:val="21"/>
          <w:shd w:val="clear" w:color="auto" w:fill="FFFFFF"/>
        </w:rPr>
        <w:t>, an Atlassian account for them is created when that user logs in for the first time with SSO.</w:t>
      </w:r>
    </w:p>
    <w:p w:rsidR="004F2B03" w:rsidRPr="004F2B03" w:rsidRDefault="00473CD9" w:rsidP="00862042">
      <w:pPr>
        <w:pStyle w:val="ListParagraph"/>
        <w:numPr>
          <w:ilvl w:val="0"/>
          <w:numId w:val="24"/>
        </w:numPr>
        <w:shd w:val="clear" w:color="auto" w:fill="FFFFFF"/>
        <w:spacing w:after="0" w:line="240" w:lineRule="auto"/>
        <w:rPr>
          <w:rFonts w:ascii="Segoe UI" w:hAnsi="Segoe UI" w:cs="Segoe UI"/>
          <w:spacing w:val="-1"/>
          <w:sz w:val="21"/>
          <w:szCs w:val="21"/>
          <w:shd w:val="clear" w:color="auto" w:fill="FFFFFF"/>
        </w:rPr>
      </w:pPr>
      <w:r w:rsidRPr="004F2B03">
        <w:rPr>
          <w:rFonts w:ascii="Segoe UI" w:hAnsi="Segoe UI" w:cs="Segoe UI"/>
          <w:spacing w:val="-1"/>
          <w:sz w:val="21"/>
          <w:szCs w:val="21"/>
          <w:shd w:val="clear" w:color="auto" w:fill="FFFFFF"/>
        </w:rPr>
        <w:t xml:space="preserve">Security </w:t>
      </w:r>
      <w:r w:rsidR="00043B17" w:rsidRPr="004F2B03">
        <w:rPr>
          <w:rFonts w:ascii="Segoe UI" w:hAnsi="Segoe UI" w:cs="Segoe UI"/>
          <w:spacing w:val="-1"/>
          <w:sz w:val="21"/>
          <w:szCs w:val="21"/>
          <w:shd w:val="clear" w:color="auto" w:fill="FFFFFF"/>
        </w:rPr>
        <w:t>policies can</w:t>
      </w:r>
      <w:r w:rsidRPr="004F2B03">
        <w:rPr>
          <w:rFonts w:ascii="Segoe UI" w:hAnsi="Segoe UI" w:cs="Segoe UI"/>
          <w:spacing w:val="-1"/>
          <w:sz w:val="21"/>
          <w:szCs w:val="21"/>
          <w:shd w:val="clear" w:color="auto" w:fill="FFFFFF"/>
        </w:rPr>
        <w:t xml:space="preserve"> be set from identity provider (Okta) that will apply when users log in to Atlassian products(Confluence/Jira).</w:t>
      </w:r>
    </w:p>
    <w:p w:rsidR="004F2B03" w:rsidRPr="00B34772" w:rsidRDefault="006122D4" w:rsidP="00862042">
      <w:pPr>
        <w:pStyle w:val="Heading4"/>
      </w:pPr>
      <w:r>
        <w:t xml:space="preserve">2.3.1.2 </w:t>
      </w:r>
      <w:r w:rsidR="004F2B03" w:rsidRPr="00B34772">
        <w:t>User Provisioning</w:t>
      </w:r>
    </w:p>
    <w:p w:rsidR="004F2B03" w:rsidRDefault="004F2B03" w:rsidP="00862042">
      <w:pPr>
        <w:shd w:val="clear" w:color="auto" w:fill="FFFFFF"/>
        <w:spacing w:before="180" w:after="0" w:line="240" w:lineRule="auto"/>
        <w:rPr>
          <w:rFonts w:ascii="Segoe UI" w:hAnsi="Segoe UI" w:cs="Segoe UI"/>
          <w:spacing w:val="-1"/>
          <w:sz w:val="21"/>
          <w:szCs w:val="21"/>
          <w:shd w:val="clear" w:color="auto" w:fill="FFFFFF"/>
        </w:rPr>
      </w:pPr>
      <w:r w:rsidRPr="004F2B03">
        <w:rPr>
          <w:rFonts w:ascii="Segoe UI" w:hAnsi="Segoe UI" w:cs="Segoe UI"/>
          <w:spacing w:val="-1"/>
          <w:sz w:val="21"/>
          <w:szCs w:val="21"/>
          <w:shd w:val="clear" w:color="auto" w:fill="FFFFFF"/>
        </w:rPr>
        <w:t>User provisioning integrates an ex</w:t>
      </w:r>
      <w:r>
        <w:rPr>
          <w:rFonts w:ascii="Segoe UI" w:hAnsi="Segoe UI" w:cs="Segoe UI"/>
          <w:spacing w:val="-1"/>
          <w:sz w:val="21"/>
          <w:szCs w:val="21"/>
          <w:shd w:val="clear" w:color="auto" w:fill="FFFFFF"/>
        </w:rPr>
        <w:t xml:space="preserve">ternal user directory with </w:t>
      </w:r>
      <w:r w:rsidRPr="004F2B03">
        <w:rPr>
          <w:rFonts w:ascii="Segoe UI" w:hAnsi="Segoe UI" w:cs="Segoe UI"/>
          <w:spacing w:val="-1"/>
          <w:sz w:val="21"/>
          <w:szCs w:val="21"/>
          <w:shd w:val="clear" w:color="auto" w:fill="FFFFFF"/>
        </w:rPr>
        <w:t>Atlassian Cloud products</w:t>
      </w:r>
      <w:r>
        <w:rPr>
          <w:rFonts w:ascii="Segoe UI" w:hAnsi="Segoe UI" w:cs="Segoe UI"/>
          <w:spacing w:val="-1"/>
          <w:sz w:val="21"/>
          <w:szCs w:val="21"/>
          <w:shd w:val="clear" w:color="auto" w:fill="FFFFFF"/>
        </w:rPr>
        <w:t xml:space="preserve"> (Confluence/Jira)</w:t>
      </w:r>
      <w:r w:rsidRPr="004F2B03">
        <w:rPr>
          <w:rFonts w:ascii="Segoe UI" w:hAnsi="Segoe UI" w:cs="Segoe UI"/>
          <w:spacing w:val="-1"/>
          <w:sz w:val="21"/>
          <w:szCs w:val="21"/>
          <w:shd w:val="clear" w:color="auto" w:fill="FFFFFF"/>
        </w:rPr>
        <w:t xml:space="preserve">. </w:t>
      </w:r>
    </w:p>
    <w:p w:rsidR="004F2B03" w:rsidRPr="004F2B03" w:rsidRDefault="004F2B03" w:rsidP="00862042">
      <w:pPr>
        <w:shd w:val="clear" w:color="auto" w:fill="FFFFFF"/>
        <w:spacing w:before="180" w:after="0" w:line="240" w:lineRule="auto"/>
        <w:rPr>
          <w:rFonts w:ascii="Segoe UI" w:hAnsi="Segoe UI" w:cs="Segoe UI"/>
          <w:spacing w:val="-1"/>
          <w:sz w:val="21"/>
          <w:szCs w:val="21"/>
          <w:shd w:val="clear" w:color="auto" w:fill="FFFFFF"/>
        </w:rPr>
      </w:pPr>
      <w:r w:rsidRPr="004F2B03">
        <w:rPr>
          <w:rFonts w:ascii="Segoe UI" w:hAnsi="Segoe UI" w:cs="Segoe UI"/>
          <w:spacing w:val="-1"/>
          <w:sz w:val="21"/>
          <w:szCs w:val="21"/>
          <w:shd w:val="clear" w:color="auto" w:fill="FFFFFF"/>
        </w:rPr>
        <w:t>With u</w:t>
      </w:r>
      <w:r>
        <w:rPr>
          <w:rFonts w:ascii="Segoe UI" w:hAnsi="Segoe UI" w:cs="Segoe UI"/>
          <w:spacing w:val="-1"/>
          <w:sz w:val="21"/>
          <w:szCs w:val="21"/>
          <w:shd w:val="clear" w:color="auto" w:fill="FFFFFF"/>
        </w:rPr>
        <w:t>ser provisioning, following are the</w:t>
      </w:r>
      <w:r w:rsidRPr="004F2B03">
        <w:rPr>
          <w:rFonts w:ascii="Segoe UI" w:hAnsi="Segoe UI" w:cs="Segoe UI"/>
          <w:spacing w:val="-1"/>
          <w:sz w:val="21"/>
          <w:szCs w:val="21"/>
          <w:shd w:val="clear" w:color="auto" w:fill="FFFFFF"/>
        </w:rPr>
        <w:t> benefits:</w:t>
      </w:r>
    </w:p>
    <w:p w:rsidR="004F2B03" w:rsidRPr="004F2B03" w:rsidRDefault="004F2B03" w:rsidP="00862042">
      <w:pPr>
        <w:pStyle w:val="ListParagraph"/>
        <w:numPr>
          <w:ilvl w:val="0"/>
          <w:numId w:val="25"/>
        </w:numPr>
        <w:shd w:val="clear" w:color="auto" w:fill="FFFFFF"/>
        <w:spacing w:after="0" w:line="240" w:lineRule="auto"/>
        <w:rPr>
          <w:rFonts w:ascii="Segoe UI" w:hAnsi="Segoe UI" w:cs="Segoe UI"/>
          <w:spacing w:val="-1"/>
          <w:sz w:val="21"/>
          <w:szCs w:val="21"/>
          <w:shd w:val="clear" w:color="auto" w:fill="FFFFFF"/>
        </w:rPr>
      </w:pPr>
      <w:r w:rsidRPr="004F2B03">
        <w:rPr>
          <w:rFonts w:ascii="Segoe UI" w:hAnsi="Segoe UI" w:cs="Segoe UI"/>
          <w:spacing w:val="-1"/>
          <w:sz w:val="21"/>
          <w:szCs w:val="21"/>
          <w:shd w:val="clear" w:color="auto" w:fill="FFFFFF"/>
        </w:rPr>
        <w:t>Automatically update the users and groups in your Atlassian organizati</w:t>
      </w:r>
      <w:r>
        <w:rPr>
          <w:rFonts w:ascii="Segoe UI" w:hAnsi="Segoe UI" w:cs="Segoe UI"/>
          <w:spacing w:val="-1"/>
          <w:sz w:val="21"/>
          <w:szCs w:val="21"/>
          <w:shd w:val="clear" w:color="auto" w:fill="FFFFFF"/>
        </w:rPr>
        <w:t>on when you make updates in</w:t>
      </w:r>
      <w:r w:rsidRPr="004F2B03">
        <w:rPr>
          <w:rFonts w:ascii="Segoe UI" w:hAnsi="Segoe UI" w:cs="Segoe UI"/>
          <w:spacing w:val="-1"/>
          <w:sz w:val="21"/>
          <w:szCs w:val="21"/>
          <w:shd w:val="clear" w:color="auto" w:fill="FFFFFF"/>
        </w:rPr>
        <w:t xml:space="preserve"> identity pro</w:t>
      </w:r>
      <w:r>
        <w:rPr>
          <w:rFonts w:ascii="Segoe UI" w:hAnsi="Segoe UI" w:cs="Segoe UI"/>
          <w:spacing w:val="-1"/>
          <w:sz w:val="21"/>
          <w:szCs w:val="21"/>
          <w:shd w:val="clear" w:color="auto" w:fill="FFFFFF"/>
        </w:rPr>
        <w:t>vider, saves time.</w:t>
      </w:r>
    </w:p>
    <w:p w:rsidR="004F2B03" w:rsidRPr="004F2B03" w:rsidRDefault="004F2B03" w:rsidP="00862042">
      <w:pPr>
        <w:pStyle w:val="ListParagraph"/>
        <w:numPr>
          <w:ilvl w:val="0"/>
          <w:numId w:val="25"/>
        </w:numPr>
        <w:shd w:val="clear" w:color="auto" w:fill="FFFFFF"/>
        <w:spacing w:after="0" w:line="240" w:lineRule="auto"/>
        <w:rPr>
          <w:rFonts w:ascii="Segoe UI" w:hAnsi="Segoe UI" w:cs="Segoe UI"/>
          <w:spacing w:val="-1"/>
          <w:sz w:val="21"/>
          <w:szCs w:val="21"/>
          <w:shd w:val="clear" w:color="auto" w:fill="FFFFFF"/>
        </w:rPr>
      </w:pPr>
      <w:r w:rsidRPr="004F2B03">
        <w:rPr>
          <w:rFonts w:ascii="Segoe UI" w:hAnsi="Segoe UI" w:cs="Segoe UI"/>
          <w:spacing w:val="-1"/>
          <w:sz w:val="21"/>
          <w:szCs w:val="21"/>
          <w:shd w:val="clear" w:color="auto" w:fill="FFFFFF"/>
        </w:rPr>
        <w:t>Wh</w:t>
      </w:r>
      <w:r>
        <w:rPr>
          <w:rFonts w:ascii="Segoe UI" w:hAnsi="Segoe UI" w:cs="Segoe UI"/>
          <w:spacing w:val="-1"/>
          <w:sz w:val="21"/>
          <w:szCs w:val="21"/>
          <w:shd w:val="clear" w:color="auto" w:fill="FFFFFF"/>
        </w:rPr>
        <w:t>en you deactivate a user in</w:t>
      </w:r>
      <w:r w:rsidRPr="004F2B03">
        <w:rPr>
          <w:rFonts w:ascii="Segoe UI" w:hAnsi="Segoe UI" w:cs="Segoe UI"/>
          <w:spacing w:val="-1"/>
          <w:sz w:val="21"/>
          <w:szCs w:val="21"/>
          <w:shd w:val="clear" w:color="auto" w:fill="FFFFFF"/>
        </w:rPr>
        <w:t xml:space="preserve"> identity provider, that use will auto</w:t>
      </w:r>
      <w:r>
        <w:rPr>
          <w:rFonts w:ascii="Segoe UI" w:hAnsi="Segoe UI" w:cs="Segoe UI"/>
          <w:spacing w:val="-1"/>
          <w:sz w:val="21"/>
          <w:szCs w:val="21"/>
          <w:shd w:val="clear" w:color="auto" w:fill="FFFFFF"/>
        </w:rPr>
        <w:t xml:space="preserve">matically be deactivated </w:t>
      </w:r>
      <w:r w:rsidR="00432A6C">
        <w:rPr>
          <w:rFonts w:ascii="Segoe UI" w:hAnsi="Segoe UI" w:cs="Segoe UI"/>
          <w:spacing w:val="-1"/>
          <w:sz w:val="21"/>
          <w:szCs w:val="21"/>
          <w:shd w:val="clear" w:color="auto" w:fill="FFFFFF"/>
        </w:rPr>
        <w:t xml:space="preserve">in </w:t>
      </w:r>
      <w:r w:rsidR="00432A6C" w:rsidRPr="004F2B03">
        <w:rPr>
          <w:rFonts w:ascii="Segoe UI" w:hAnsi="Segoe UI" w:cs="Segoe UI"/>
          <w:spacing w:val="-1"/>
          <w:sz w:val="21"/>
          <w:szCs w:val="21"/>
          <w:shd w:val="clear" w:color="auto" w:fill="FFFFFF"/>
        </w:rPr>
        <w:t>Atlassian</w:t>
      </w:r>
      <w:r>
        <w:rPr>
          <w:rFonts w:ascii="Segoe UI" w:hAnsi="Segoe UI" w:cs="Segoe UI"/>
          <w:spacing w:val="-1"/>
          <w:sz w:val="21"/>
          <w:szCs w:val="21"/>
          <w:shd w:val="clear" w:color="auto" w:fill="FFFFFF"/>
        </w:rPr>
        <w:t xml:space="preserve"> organization, giving more security.</w:t>
      </w:r>
    </w:p>
    <w:p w:rsidR="004F2B03" w:rsidRDefault="004F2B03" w:rsidP="00862042">
      <w:pPr>
        <w:pStyle w:val="ListParagraph"/>
        <w:numPr>
          <w:ilvl w:val="0"/>
          <w:numId w:val="25"/>
        </w:numPr>
        <w:shd w:val="clear" w:color="auto" w:fill="FFFFFF"/>
        <w:spacing w:after="0" w:line="240" w:lineRule="auto"/>
        <w:rPr>
          <w:rFonts w:ascii="Segoe UI" w:hAnsi="Segoe UI" w:cs="Segoe UI"/>
          <w:spacing w:val="-1"/>
          <w:sz w:val="21"/>
          <w:szCs w:val="21"/>
          <w:shd w:val="clear" w:color="auto" w:fill="FFFFFF"/>
        </w:rPr>
      </w:pPr>
      <w:r w:rsidRPr="004F2B03">
        <w:rPr>
          <w:rFonts w:ascii="Segoe UI" w:hAnsi="Segoe UI" w:cs="Segoe UI"/>
          <w:spacing w:val="-1"/>
          <w:sz w:val="21"/>
          <w:szCs w:val="21"/>
          <w:shd w:val="clear" w:color="auto" w:fill="FFFFFF"/>
        </w:rPr>
        <w:t>New users automatically have access to your products as soon as they’re activated, making onboarding new employees easier.</w:t>
      </w:r>
    </w:p>
    <w:p w:rsidR="007B2F37" w:rsidRDefault="007B2F37" w:rsidP="00862042">
      <w:pPr>
        <w:shd w:val="clear" w:color="auto" w:fill="FFFFFF"/>
        <w:spacing w:after="0" w:line="240" w:lineRule="auto"/>
        <w:rPr>
          <w:rFonts w:ascii="Segoe UI" w:hAnsi="Segoe UI" w:cs="Segoe UI"/>
          <w:spacing w:val="-1"/>
          <w:sz w:val="21"/>
          <w:szCs w:val="21"/>
          <w:shd w:val="clear" w:color="auto" w:fill="FFFFFF"/>
        </w:rPr>
      </w:pPr>
    </w:p>
    <w:p w:rsidR="007B2F37" w:rsidRPr="007B2F37" w:rsidRDefault="007B2F37" w:rsidP="00862042">
      <w:pPr>
        <w:shd w:val="clear" w:color="auto" w:fill="FFFFFF"/>
        <w:spacing w:after="0" w:line="240" w:lineRule="auto"/>
        <w:rPr>
          <w:rFonts w:ascii="Segoe UI" w:hAnsi="Segoe UI" w:cs="Segoe UI"/>
          <w:spacing w:val="-1"/>
          <w:sz w:val="21"/>
          <w:szCs w:val="21"/>
          <w:shd w:val="clear" w:color="auto" w:fill="FFFFFF"/>
        </w:rPr>
      </w:pPr>
    </w:p>
    <w:p w:rsidR="001B6706" w:rsidRDefault="001B6706" w:rsidP="00862042">
      <w:pPr>
        <w:shd w:val="clear" w:color="auto" w:fill="FFFFFF"/>
        <w:spacing w:after="0" w:line="240" w:lineRule="auto"/>
        <w:rPr>
          <w:rFonts w:ascii="Segoe UI" w:hAnsi="Segoe UI" w:cs="Segoe UI"/>
          <w:spacing w:val="-1"/>
          <w:sz w:val="21"/>
          <w:szCs w:val="21"/>
          <w:shd w:val="clear" w:color="auto" w:fill="FFFFFF"/>
        </w:rPr>
      </w:pPr>
    </w:p>
    <w:p w:rsidR="001B6706" w:rsidRDefault="001B6706" w:rsidP="00862042">
      <w:pPr>
        <w:pStyle w:val="Heading1"/>
        <w:numPr>
          <w:ilvl w:val="0"/>
          <w:numId w:val="4"/>
        </w:numPr>
      </w:pPr>
      <w:r>
        <w:t>S</w:t>
      </w:r>
      <w:r w:rsidR="00890AC6">
        <w:t>etup Okta</w:t>
      </w:r>
      <w:r w:rsidR="00603C2D">
        <w:t xml:space="preserve"> for SAML single sign-on</w:t>
      </w:r>
    </w:p>
    <w:p w:rsidR="00890AC6" w:rsidRPr="005743A0" w:rsidRDefault="002578CC" w:rsidP="00862042">
      <w:pPr>
        <w:rPr>
          <w:rFonts w:ascii="Segoe UI" w:hAnsi="Segoe UI" w:cs="Segoe UI"/>
          <w:spacing w:val="-1"/>
          <w:sz w:val="21"/>
          <w:szCs w:val="21"/>
          <w:shd w:val="clear" w:color="auto" w:fill="FFFFFF"/>
        </w:rPr>
      </w:pPr>
      <w:r w:rsidRPr="005743A0">
        <w:rPr>
          <w:rFonts w:ascii="Segoe UI" w:hAnsi="Segoe UI" w:cs="Segoe UI"/>
          <w:b/>
          <w:spacing w:val="-1"/>
          <w:sz w:val="21"/>
          <w:szCs w:val="21"/>
          <w:shd w:val="clear" w:color="auto" w:fill="FFFFFF"/>
        </w:rPr>
        <w:t>Step 1:</w:t>
      </w:r>
      <w:r w:rsidRPr="005743A0">
        <w:rPr>
          <w:rFonts w:ascii="Segoe UI" w:hAnsi="Segoe UI" w:cs="Segoe UI"/>
          <w:spacing w:val="-1"/>
          <w:sz w:val="21"/>
          <w:szCs w:val="21"/>
          <w:shd w:val="clear" w:color="auto" w:fill="FFFFFF"/>
        </w:rPr>
        <w:t xml:space="preserve"> </w:t>
      </w:r>
      <w:r w:rsidRPr="00D50ED7">
        <w:rPr>
          <w:rFonts w:ascii="Segoe UI" w:hAnsi="Segoe UI" w:cs="Segoe UI"/>
          <w:spacing w:val="-1"/>
          <w:sz w:val="21"/>
          <w:szCs w:val="21"/>
          <w:shd w:val="clear" w:color="auto" w:fill="FFFFFF"/>
        </w:rPr>
        <w:t xml:space="preserve">Log into your Okta account to add Atlassian Cloud application. To do this, go to </w:t>
      </w:r>
      <w:r w:rsidRPr="006D5DC3">
        <w:rPr>
          <w:rFonts w:ascii="Segoe UI" w:hAnsi="Segoe UI" w:cs="Segoe UI"/>
          <w:b/>
          <w:spacing w:val="-1"/>
          <w:sz w:val="21"/>
          <w:szCs w:val="21"/>
          <w:shd w:val="clear" w:color="auto" w:fill="FFFFFF"/>
        </w:rPr>
        <w:t>Applications</w:t>
      </w:r>
      <w:r w:rsidRPr="006D5DC3">
        <w:rPr>
          <w:rFonts w:ascii="Segoe UI" w:hAnsi="Segoe UI" w:cs="Segoe UI"/>
          <w:b/>
          <w:spacing w:val="-1"/>
          <w:sz w:val="21"/>
          <w:szCs w:val="21"/>
          <w:shd w:val="clear" w:color="auto" w:fill="FFFFFF"/>
        </w:rPr>
        <w:sym w:font="Wingdings" w:char="F0E0"/>
      </w:r>
      <w:r w:rsidRPr="006D5DC3">
        <w:rPr>
          <w:rFonts w:ascii="Segoe UI" w:hAnsi="Segoe UI" w:cs="Segoe UI"/>
          <w:b/>
          <w:spacing w:val="-1"/>
          <w:sz w:val="21"/>
          <w:szCs w:val="21"/>
          <w:shd w:val="clear" w:color="auto" w:fill="FFFFFF"/>
        </w:rPr>
        <w:t>Add Applications</w:t>
      </w:r>
      <w:r w:rsidR="00440590" w:rsidRPr="00D50ED7">
        <w:rPr>
          <w:rFonts w:ascii="Segoe UI" w:hAnsi="Segoe UI" w:cs="Segoe UI"/>
          <w:spacing w:val="-1"/>
          <w:sz w:val="21"/>
          <w:szCs w:val="21"/>
          <w:shd w:val="clear" w:color="auto" w:fill="FFFFFF"/>
        </w:rPr>
        <w:t xml:space="preserve"> as shown in the image below.</w:t>
      </w:r>
      <w:r w:rsidR="00440590" w:rsidRPr="00D50ED7">
        <w:rPr>
          <w:rFonts w:ascii="Segoe UI" w:hAnsi="Segoe UI" w:cs="Segoe UI"/>
          <w:spacing w:val="-1"/>
          <w:sz w:val="21"/>
          <w:szCs w:val="21"/>
          <w:shd w:val="clear" w:color="auto" w:fill="FFFFFF"/>
        </w:rPr>
        <w:drawing>
          <wp:inline distT="0" distB="0" distL="0" distR="0">
            <wp:extent cx="5511800" cy="2413000"/>
            <wp:effectExtent l="209550" t="209550" r="203200" b="215900"/>
            <wp:docPr id="9" name="Picture 9" descr="Screen Shot 2018-09-20 at 1.56.2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2018-09-20 at 1.56.24 P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1800" cy="2413000"/>
                    </a:xfrm>
                    <a:prstGeom prst="rect">
                      <a:avLst/>
                    </a:prstGeom>
                    <a:ln>
                      <a:solidFill>
                        <a:schemeClr val="tx1"/>
                      </a:solidFill>
                    </a:ln>
                    <a:effectLst>
                      <a:outerShdw blurRad="190500" algn="tl" rotWithShape="0">
                        <a:srgbClr val="000000">
                          <a:alpha val="70000"/>
                        </a:srgbClr>
                      </a:outerShdw>
                    </a:effectLst>
                  </pic:spPr>
                </pic:pic>
              </a:graphicData>
            </a:graphic>
          </wp:inline>
        </w:drawing>
      </w:r>
    </w:p>
    <w:p w:rsidR="002578CC" w:rsidRPr="00D50ED7" w:rsidRDefault="002578CC" w:rsidP="00862042">
      <w:pPr>
        <w:rPr>
          <w:rFonts w:ascii="Segoe UI" w:hAnsi="Segoe UI" w:cs="Segoe UI"/>
          <w:spacing w:val="-1"/>
          <w:sz w:val="21"/>
          <w:szCs w:val="21"/>
          <w:shd w:val="clear" w:color="auto" w:fill="FFFFFF"/>
        </w:rPr>
      </w:pPr>
      <w:r w:rsidRPr="006D5DC3">
        <w:rPr>
          <w:rFonts w:ascii="Segoe UI" w:hAnsi="Segoe UI" w:cs="Segoe UI"/>
          <w:b/>
          <w:spacing w:val="-1"/>
          <w:sz w:val="21"/>
          <w:szCs w:val="21"/>
          <w:shd w:val="clear" w:color="auto" w:fill="FFFFFF"/>
        </w:rPr>
        <w:t>Step 2:</w:t>
      </w:r>
      <w:r w:rsidRPr="00D50ED7">
        <w:rPr>
          <w:rFonts w:ascii="Segoe UI" w:hAnsi="Segoe UI" w:cs="Segoe UI"/>
          <w:spacing w:val="-1"/>
          <w:sz w:val="21"/>
          <w:szCs w:val="21"/>
          <w:shd w:val="clear" w:color="auto" w:fill="FFFFFF"/>
        </w:rPr>
        <w:t xml:space="preserve"> </w:t>
      </w:r>
      <w:r w:rsidR="00440590" w:rsidRPr="00D50ED7">
        <w:rPr>
          <w:rFonts w:ascii="Segoe UI" w:hAnsi="Segoe UI" w:cs="Segoe UI"/>
          <w:spacing w:val="-1"/>
          <w:sz w:val="21"/>
          <w:szCs w:val="21"/>
          <w:shd w:val="clear" w:color="auto" w:fill="FFFFFF"/>
        </w:rPr>
        <w:t>Search for the </w:t>
      </w:r>
      <w:r w:rsidR="00440590" w:rsidRPr="00D50ED7">
        <w:rPr>
          <w:rFonts w:ascii="Segoe UI" w:hAnsi="Segoe UI" w:cs="Segoe UI"/>
          <w:spacing w:val="-1"/>
          <w:sz w:val="21"/>
          <w:szCs w:val="21"/>
          <w:shd w:val="clear" w:color="auto" w:fill="FFFFFF"/>
        </w:rPr>
        <w:t>Atlassian Cloud</w:t>
      </w:r>
      <w:r w:rsidR="00440590" w:rsidRPr="00D50ED7">
        <w:rPr>
          <w:rFonts w:ascii="Segoe UI" w:hAnsi="Segoe UI" w:cs="Segoe UI"/>
          <w:spacing w:val="-1"/>
          <w:sz w:val="21"/>
          <w:szCs w:val="21"/>
          <w:shd w:val="clear" w:color="auto" w:fill="FFFFFF"/>
        </w:rPr>
        <w:t> application and hit </w:t>
      </w:r>
      <w:r w:rsidR="00440590" w:rsidRPr="00D50ED7">
        <w:rPr>
          <w:rFonts w:ascii="Segoe UI" w:hAnsi="Segoe UI" w:cs="Segoe UI"/>
          <w:b/>
          <w:spacing w:val="-1"/>
          <w:sz w:val="21"/>
          <w:szCs w:val="21"/>
          <w:shd w:val="clear" w:color="auto" w:fill="FFFFFF"/>
        </w:rPr>
        <w:t>Add</w:t>
      </w:r>
      <w:r w:rsidR="00440590" w:rsidRPr="00D50ED7">
        <w:rPr>
          <w:rFonts w:ascii="Segoe UI" w:hAnsi="Segoe UI" w:cs="Segoe UI"/>
          <w:spacing w:val="-1"/>
          <w:sz w:val="21"/>
          <w:szCs w:val="21"/>
          <w:shd w:val="clear" w:color="auto" w:fill="FFFFFF"/>
        </w:rPr>
        <w:t>.</w:t>
      </w:r>
    </w:p>
    <w:p w:rsidR="00440590" w:rsidRDefault="00440590" w:rsidP="00862042">
      <w:pPr>
        <w:rPr>
          <w:rFonts w:ascii="Open Sans" w:hAnsi="Open Sans" w:cs="Open Sans"/>
          <w:color w:val="000000"/>
          <w:sz w:val="21"/>
          <w:szCs w:val="21"/>
          <w:shd w:val="clear" w:color="auto" w:fill="FFFFFF"/>
        </w:rPr>
      </w:pPr>
      <w:r>
        <w:rPr>
          <w:rFonts w:ascii="Open Sans" w:hAnsi="Open Sans" w:cs="Open Sans"/>
          <w:noProof/>
          <w:color w:val="000000"/>
          <w:sz w:val="21"/>
          <w:szCs w:val="21"/>
          <w:shd w:val="clear" w:color="auto" w:fill="FFFFFF"/>
        </w:rPr>
        <w:drawing>
          <wp:inline distT="0" distB="0" distL="0" distR="0">
            <wp:extent cx="5499100" cy="2673350"/>
            <wp:effectExtent l="209550" t="209550" r="215900" b="2032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9100" cy="2673350"/>
                    </a:xfrm>
                    <a:prstGeom prst="rect">
                      <a:avLst/>
                    </a:prstGeom>
                    <a:ln>
                      <a:solidFill>
                        <a:schemeClr val="tx1"/>
                      </a:solidFill>
                    </a:ln>
                    <a:effectLst>
                      <a:outerShdw blurRad="190500" algn="tl" rotWithShape="0">
                        <a:srgbClr val="000000">
                          <a:alpha val="70000"/>
                        </a:srgbClr>
                      </a:outerShdw>
                    </a:effectLst>
                  </pic:spPr>
                </pic:pic>
              </a:graphicData>
            </a:graphic>
          </wp:inline>
        </w:drawing>
      </w:r>
    </w:p>
    <w:p w:rsidR="00440590" w:rsidRPr="00D50ED7" w:rsidRDefault="00440590" w:rsidP="00862042">
      <w:pPr>
        <w:rPr>
          <w:rFonts w:ascii="Segoe UI" w:hAnsi="Segoe UI" w:cs="Segoe UI"/>
          <w:spacing w:val="-1"/>
          <w:sz w:val="21"/>
          <w:szCs w:val="21"/>
          <w:shd w:val="clear" w:color="auto" w:fill="FFFFFF"/>
        </w:rPr>
      </w:pPr>
      <w:r w:rsidRPr="00D50ED7">
        <w:rPr>
          <w:rFonts w:ascii="Segoe UI" w:hAnsi="Segoe UI" w:cs="Segoe UI"/>
          <w:b/>
          <w:spacing w:val="-1"/>
          <w:sz w:val="21"/>
          <w:szCs w:val="21"/>
          <w:shd w:val="clear" w:color="auto" w:fill="FFFFFF"/>
        </w:rPr>
        <w:t>Step 3:</w:t>
      </w:r>
      <w:r w:rsidRPr="00D50ED7">
        <w:rPr>
          <w:rFonts w:ascii="Segoe UI" w:hAnsi="Segoe UI" w:cs="Segoe UI"/>
          <w:spacing w:val="-1"/>
          <w:sz w:val="21"/>
          <w:szCs w:val="21"/>
          <w:shd w:val="clear" w:color="auto" w:fill="FFFFFF"/>
        </w:rPr>
        <w:t xml:space="preserve"> </w:t>
      </w:r>
      <w:r w:rsidRPr="00D50ED7">
        <w:rPr>
          <w:rFonts w:ascii="Segoe UI" w:hAnsi="Segoe UI" w:cs="Segoe UI"/>
          <w:spacing w:val="-1"/>
          <w:sz w:val="21"/>
          <w:szCs w:val="21"/>
          <w:shd w:val="clear" w:color="auto" w:fill="FFFFFF"/>
        </w:rPr>
        <w:t>Label the application appropriately, select the appropriate applications to enable SAML for, and hit </w:t>
      </w:r>
      <w:r w:rsidRPr="00D50ED7">
        <w:rPr>
          <w:rFonts w:ascii="Segoe UI" w:hAnsi="Segoe UI" w:cs="Segoe UI"/>
          <w:b/>
          <w:spacing w:val="-1"/>
          <w:sz w:val="21"/>
          <w:szCs w:val="21"/>
          <w:shd w:val="clear" w:color="auto" w:fill="FFFFFF"/>
        </w:rPr>
        <w:t>Next</w:t>
      </w:r>
      <w:r w:rsidRPr="00D50ED7">
        <w:rPr>
          <w:rFonts w:ascii="Segoe UI" w:hAnsi="Segoe UI" w:cs="Segoe UI"/>
          <w:spacing w:val="-1"/>
          <w:sz w:val="21"/>
          <w:szCs w:val="21"/>
          <w:shd w:val="clear" w:color="auto" w:fill="FFFFFF"/>
        </w:rPr>
        <w:t>.</w:t>
      </w:r>
    </w:p>
    <w:p w:rsidR="00440590" w:rsidRPr="00D50ED7" w:rsidRDefault="00ED143A" w:rsidP="00862042">
      <w:pPr>
        <w:rPr>
          <w:rFonts w:ascii="Segoe UI" w:hAnsi="Segoe UI" w:cs="Segoe UI"/>
          <w:spacing w:val="-1"/>
          <w:sz w:val="21"/>
          <w:szCs w:val="21"/>
          <w:shd w:val="clear" w:color="auto" w:fill="FFFFFF"/>
        </w:rPr>
      </w:pPr>
      <w:r w:rsidRPr="00D50ED7">
        <w:rPr>
          <w:rFonts w:ascii="Segoe UI" w:hAnsi="Segoe UI" w:cs="Segoe UI"/>
          <w:spacing w:val="-1"/>
          <w:sz w:val="21"/>
          <w:szCs w:val="21"/>
          <w:shd w:val="clear" w:color="auto" w:fill="FFFFFF"/>
        </w:rPr>
        <w:lastRenderedPageBreak/>
        <w:drawing>
          <wp:inline distT="0" distB="0" distL="0" distR="0" wp14:anchorId="6AE03A85" wp14:editId="0F909696">
            <wp:extent cx="5493032" cy="4483330"/>
            <wp:effectExtent l="209550" t="209550" r="203200" b="2032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3032" cy="4483330"/>
                    </a:xfrm>
                    <a:prstGeom prst="rect">
                      <a:avLst/>
                    </a:prstGeom>
                    <a:ln>
                      <a:solidFill>
                        <a:schemeClr val="tx1"/>
                      </a:solidFill>
                    </a:ln>
                    <a:effectLst>
                      <a:outerShdw blurRad="190500" algn="tl" rotWithShape="0">
                        <a:srgbClr val="000000">
                          <a:alpha val="70000"/>
                        </a:srgbClr>
                      </a:outerShdw>
                    </a:effectLst>
                  </pic:spPr>
                </pic:pic>
              </a:graphicData>
            </a:graphic>
          </wp:inline>
        </w:drawing>
      </w:r>
    </w:p>
    <w:p w:rsidR="00ED143A" w:rsidRPr="00D50ED7" w:rsidRDefault="00ED143A" w:rsidP="00862042">
      <w:pPr>
        <w:rPr>
          <w:rFonts w:ascii="Segoe UI" w:hAnsi="Segoe UI" w:cs="Segoe UI"/>
          <w:b/>
          <w:spacing w:val="-1"/>
          <w:sz w:val="21"/>
          <w:szCs w:val="21"/>
          <w:shd w:val="clear" w:color="auto" w:fill="FFFFFF"/>
        </w:rPr>
      </w:pPr>
      <w:r w:rsidRPr="00D50ED7">
        <w:rPr>
          <w:rFonts w:ascii="Segoe UI" w:hAnsi="Segoe UI" w:cs="Segoe UI"/>
          <w:b/>
          <w:spacing w:val="-1"/>
          <w:sz w:val="21"/>
          <w:szCs w:val="21"/>
          <w:shd w:val="clear" w:color="auto" w:fill="FFFFFF"/>
        </w:rPr>
        <w:t>Step 4:</w:t>
      </w:r>
      <w:r w:rsidRPr="00D50ED7">
        <w:rPr>
          <w:rFonts w:ascii="Segoe UI" w:hAnsi="Segoe UI" w:cs="Segoe UI"/>
          <w:spacing w:val="-1"/>
          <w:sz w:val="21"/>
          <w:szCs w:val="21"/>
          <w:shd w:val="clear" w:color="auto" w:fill="FFFFFF"/>
        </w:rPr>
        <w:t xml:space="preserve"> In the </w:t>
      </w:r>
      <w:r w:rsidRPr="00D50ED7">
        <w:rPr>
          <w:rFonts w:ascii="Segoe UI" w:hAnsi="Segoe UI" w:cs="Segoe UI"/>
          <w:b/>
          <w:spacing w:val="-1"/>
          <w:sz w:val="21"/>
          <w:szCs w:val="21"/>
          <w:shd w:val="clear" w:color="auto" w:fill="FFFFFF"/>
        </w:rPr>
        <w:t>Sign-on Options</w:t>
      </w:r>
      <w:r w:rsidRPr="00D50ED7">
        <w:rPr>
          <w:rFonts w:ascii="Segoe UI" w:hAnsi="Segoe UI" w:cs="Segoe UI"/>
          <w:spacing w:val="-1"/>
          <w:sz w:val="21"/>
          <w:szCs w:val="21"/>
          <w:shd w:val="clear" w:color="auto" w:fill="FFFFFF"/>
        </w:rPr>
        <w:t>, choose </w:t>
      </w:r>
      <w:r w:rsidRPr="00D50ED7">
        <w:rPr>
          <w:rFonts w:ascii="Segoe UI" w:hAnsi="Segoe UI" w:cs="Segoe UI"/>
          <w:b/>
          <w:spacing w:val="-1"/>
          <w:sz w:val="21"/>
          <w:szCs w:val="21"/>
          <w:shd w:val="clear" w:color="auto" w:fill="FFFFFF"/>
        </w:rPr>
        <w:t>SAML 2.0.</w:t>
      </w:r>
      <w:r w:rsidRPr="00D50ED7">
        <w:rPr>
          <w:rFonts w:ascii="Segoe UI" w:hAnsi="Segoe UI" w:cs="Segoe UI"/>
          <w:spacing w:val="-1"/>
          <w:sz w:val="21"/>
          <w:szCs w:val="21"/>
          <w:shd w:val="clear" w:color="auto" w:fill="FFFFFF"/>
        </w:rPr>
        <w:t xml:space="preserve"> Leave the </w:t>
      </w:r>
      <w:r w:rsidRPr="00D50ED7">
        <w:rPr>
          <w:rFonts w:ascii="Segoe UI" w:hAnsi="Segoe UI" w:cs="Segoe UI"/>
          <w:b/>
          <w:spacing w:val="-1"/>
          <w:sz w:val="21"/>
          <w:szCs w:val="21"/>
          <w:shd w:val="clear" w:color="auto" w:fill="FFFFFF"/>
        </w:rPr>
        <w:t>Default Relay State empty</w:t>
      </w:r>
      <w:r w:rsidRPr="00D50ED7">
        <w:rPr>
          <w:rFonts w:ascii="Segoe UI" w:hAnsi="Segoe UI" w:cs="Segoe UI"/>
          <w:spacing w:val="-1"/>
          <w:sz w:val="21"/>
          <w:szCs w:val="21"/>
          <w:shd w:val="clear" w:color="auto" w:fill="FFFFFF"/>
        </w:rPr>
        <w:t xml:space="preserve">, enter the </w:t>
      </w:r>
      <w:r w:rsidRPr="00D50ED7">
        <w:rPr>
          <w:rFonts w:ascii="Segoe UI" w:hAnsi="Segoe UI" w:cs="Segoe UI"/>
          <w:b/>
          <w:spacing w:val="-1"/>
          <w:sz w:val="21"/>
          <w:szCs w:val="21"/>
          <w:shd w:val="clear" w:color="auto" w:fill="FFFFFF"/>
        </w:rPr>
        <w:t xml:space="preserve">JIRA </w:t>
      </w:r>
      <w:r w:rsidRPr="00D50ED7">
        <w:rPr>
          <w:rFonts w:ascii="Segoe UI" w:hAnsi="Segoe UI" w:cs="Segoe UI"/>
          <w:spacing w:val="-1"/>
          <w:sz w:val="21"/>
          <w:szCs w:val="21"/>
          <w:shd w:val="clear" w:color="auto" w:fill="FFFFFF"/>
        </w:rPr>
        <w:t>and</w:t>
      </w:r>
      <w:r w:rsidRPr="00D50ED7">
        <w:rPr>
          <w:rFonts w:ascii="Segoe UI" w:hAnsi="Segoe UI" w:cs="Segoe UI"/>
          <w:b/>
          <w:spacing w:val="-1"/>
          <w:sz w:val="21"/>
          <w:szCs w:val="21"/>
          <w:shd w:val="clear" w:color="auto" w:fill="FFFFFF"/>
        </w:rPr>
        <w:t xml:space="preserve"> Confluence Base URLs,</w:t>
      </w:r>
      <w:r w:rsidRPr="00D50ED7">
        <w:rPr>
          <w:rFonts w:ascii="Segoe UI" w:hAnsi="Segoe UI" w:cs="Segoe UI"/>
          <w:spacing w:val="-1"/>
          <w:sz w:val="21"/>
          <w:szCs w:val="21"/>
          <w:shd w:val="clear" w:color="auto" w:fill="FFFFFF"/>
        </w:rPr>
        <w:t xml:space="preserve"> set the </w:t>
      </w:r>
      <w:r w:rsidRPr="00D50ED7">
        <w:rPr>
          <w:rFonts w:ascii="Segoe UI" w:hAnsi="Segoe UI" w:cs="Segoe UI"/>
          <w:b/>
          <w:spacing w:val="-1"/>
          <w:sz w:val="21"/>
          <w:szCs w:val="21"/>
          <w:shd w:val="clear" w:color="auto" w:fill="FFFFFF"/>
        </w:rPr>
        <w:t>Application Username Format</w:t>
      </w:r>
      <w:r w:rsidRPr="00D50ED7">
        <w:rPr>
          <w:rFonts w:ascii="Segoe UI" w:hAnsi="Segoe UI" w:cs="Segoe UI"/>
          <w:spacing w:val="-1"/>
          <w:sz w:val="21"/>
          <w:szCs w:val="21"/>
          <w:shd w:val="clear" w:color="auto" w:fill="FFFFFF"/>
        </w:rPr>
        <w:t> to </w:t>
      </w:r>
      <w:r w:rsidRPr="00D50ED7">
        <w:rPr>
          <w:rFonts w:ascii="Segoe UI" w:hAnsi="Segoe UI" w:cs="Segoe UI"/>
          <w:b/>
          <w:spacing w:val="-1"/>
          <w:sz w:val="21"/>
          <w:szCs w:val="21"/>
          <w:shd w:val="clear" w:color="auto" w:fill="FFFFFF"/>
        </w:rPr>
        <w:t>Email</w:t>
      </w:r>
      <w:r w:rsidRPr="00D50ED7">
        <w:rPr>
          <w:rFonts w:ascii="Segoe UI" w:hAnsi="Segoe UI" w:cs="Segoe UI"/>
          <w:spacing w:val="-1"/>
          <w:sz w:val="21"/>
          <w:szCs w:val="21"/>
          <w:shd w:val="clear" w:color="auto" w:fill="FFFFFF"/>
        </w:rPr>
        <w:t>, and click on </w:t>
      </w:r>
      <w:r w:rsidRPr="00D50ED7">
        <w:rPr>
          <w:rFonts w:ascii="Segoe UI" w:hAnsi="Segoe UI" w:cs="Segoe UI"/>
          <w:b/>
          <w:spacing w:val="-1"/>
          <w:sz w:val="21"/>
          <w:szCs w:val="21"/>
          <w:shd w:val="clear" w:color="auto" w:fill="FFFFFF"/>
        </w:rPr>
        <w:t>View Setup Instructions. </w:t>
      </w:r>
    </w:p>
    <w:p w:rsidR="00ED143A" w:rsidRDefault="00ED143A" w:rsidP="00862042">
      <w:pPr>
        <w:rPr>
          <w:rFonts w:ascii="Open Sans" w:eastAsia="Times New Roman" w:hAnsi="Open Sans" w:cs="Open Sans"/>
          <w:b/>
          <w:color w:val="000000"/>
          <w:sz w:val="21"/>
          <w:szCs w:val="21"/>
        </w:rPr>
      </w:pPr>
      <w:r>
        <w:rPr>
          <w:rFonts w:ascii="Open Sans" w:eastAsia="Times New Roman" w:hAnsi="Open Sans" w:cs="Open Sans"/>
          <w:b/>
          <w:noProof/>
          <w:color w:val="000000"/>
          <w:sz w:val="21"/>
          <w:szCs w:val="21"/>
        </w:rPr>
        <w:lastRenderedPageBreak/>
        <w:drawing>
          <wp:inline distT="0" distB="0" distL="0" distR="0">
            <wp:extent cx="5607050" cy="5137150"/>
            <wp:effectExtent l="209550" t="209550" r="203200" b="2159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050" cy="5137150"/>
                    </a:xfrm>
                    <a:prstGeom prst="rect">
                      <a:avLst/>
                    </a:prstGeom>
                    <a:ln>
                      <a:solidFill>
                        <a:schemeClr val="tx1"/>
                      </a:solidFill>
                    </a:ln>
                    <a:effectLst>
                      <a:outerShdw blurRad="190500" algn="tl" rotWithShape="0">
                        <a:srgbClr val="000000">
                          <a:alpha val="70000"/>
                        </a:srgbClr>
                      </a:outerShdw>
                    </a:effectLst>
                  </pic:spPr>
                </pic:pic>
              </a:graphicData>
            </a:graphic>
          </wp:inline>
        </w:drawing>
      </w:r>
    </w:p>
    <w:p w:rsidR="00ED143A" w:rsidRDefault="00ED143A" w:rsidP="00862042">
      <w:r>
        <w:rPr>
          <w:rFonts w:ascii="Open Sans" w:eastAsia="Times New Roman" w:hAnsi="Open Sans" w:cs="Open Sans"/>
          <w:b/>
          <w:color w:val="000000"/>
          <w:sz w:val="21"/>
          <w:szCs w:val="21"/>
        </w:rPr>
        <w:t xml:space="preserve">Step 5: </w:t>
      </w:r>
      <w:r w:rsidR="00E55152" w:rsidRPr="00D50ED7">
        <w:rPr>
          <w:rFonts w:ascii="Segoe UI" w:hAnsi="Segoe UI" w:cs="Segoe UI"/>
          <w:spacing w:val="-1"/>
          <w:sz w:val="21"/>
          <w:szCs w:val="21"/>
          <w:shd w:val="clear" w:color="auto" w:fill="FFFFFF"/>
        </w:rPr>
        <w:t xml:space="preserve">Scroll to somewhere near the bottom of the </w:t>
      </w:r>
      <w:r w:rsidR="00D2684B" w:rsidRPr="00D50ED7">
        <w:rPr>
          <w:rFonts w:ascii="Segoe UI" w:hAnsi="Segoe UI" w:cs="Segoe UI"/>
          <w:spacing w:val="-1"/>
          <w:sz w:val="21"/>
          <w:szCs w:val="21"/>
          <w:shd w:val="clear" w:color="auto" w:fill="FFFFFF"/>
        </w:rPr>
        <w:t>Instructions page</w:t>
      </w:r>
      <w:r w:rsidR="008E69BB" w:rsidRPr="00D50ED7">
        <w:rPr>
          <w:rFonts w:ascii="Segoe UI" w:hAnsi="Segoe UI" w:cs="Segoe UI"/>
          <w:spacing w:val="-1"/>
          <w:sz w:val="21"/>
          <w:szCs w:val="21"/>
          <w:shd w:val="clear" w:color="auto" w:fill="FFFFFF"/>
        </w:rPr>
        <w:t xml:space="preserve"> </w:t>
      </w:r>
      <w:r w:rsidR="00E55152" w:rsidRPr="00D50ED7">
        <w:rPr>
          <w:rFonts w:ascii="Segoe UI" w:hAnsi="Segoe UI" w:cs="Segoe UI"/>
          <w:spacing w:val="-1"/>
          <w:sz w:val="21"/>
          <w:szCs w:val="21"/>
          <w:shd w:val="clear" w:color="auto" w:fill="FFFFFF"/>
        </w:rPr>
        <w:t>where you will see this:</w:t>
      </w:r>
    </w:p>
    <w:p w:rsidR="00D2684B" w:rsidRDefault="00D2684B" w:rsidP="00862042">
      <w:r>
        <w:rPr>
          <w:noProof/>
        </w:rPr>
        <w:lastRenderedPageBreak/>
        <w:drawing>
          <wp:inline distT="0" distB="0" distL="0" distR="0">
            <wp:extent cx="5321300" cy="3924300"/>
            <wp:effectExtent l="209550" t="209550" r="203200" b="2095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1300" cy="3924300"/>
                    </a:xfrm>
                    <a:prstGeom prst="rect">
                      <a:avLst/>
                    </a:prstGeom>
                    <a:ln>
                      <a:solidFill>
                        <a:schemeClr val="tx1"/>
                      </a:solidFill>
                    </a:ln>
                    <a:effectLst>
                      <a:outerShdw blurRad="190500" algn="tl" rotWithShape="0">
                        <a:srgbClr val="000000">
                          <a:alpha val="70000"/>
                        </a:srgbClr>
                      </a:outerShdw>
                    </a:effectLst>
                  </pic:spPr>
                </pic:pic>
              </a:graphicData>
            </a:graphic>
          </wp:inline>
        </w:drawing>
      </w:r>
    </w:p>
    <w:p w:rsidR="00D2684B" w:rsidRDefault="00D2684B" w:rsidP="00862042">
      <w:r w:rsidRPr="00D50ED7">
        <w:rPr>
          <w:rFonts w:ascii="Segoe UI" w:hAnsi="Segoe UI" w:cs="Segoe UI"/>
          <w:b/>
          <w:spacing w:val="-1"/>
          <w:sz w:val="21"/>
          <w:szCs w:val="21"/>
          <w:shd w:val="clear" w:color="auto" w:fill="FFFFFF"/>
        </w:rPr>
        <w:t>Step 6:</w:t>
      </w:r>
      <w:r w:rsidRPr="00D50ED7">
        <w:rPr>
          <w:rFonts w:ascii="Segoe UI" w:hAnsi="Segoe UI" w:cs="Segoe UI"/>
          <w:spacing w:val="-1"/>
          <w:sz w:val="21"/>
          <w:szCs w:val="21"/>
          <w:shd w:val="clear" w:color="auto" w:fill="FFFFFF"/>
        </w:rPr>
        <w:t xml:space="preserve"> </w:t>
      </w:r>
      <w:r w:rsidRPr="00D50ED7">
        <w:rPr>
          <w:rFonts w:ascii="Segoe UI" w:hAnsi="Segoe UI" w:cs="Segoe UI"/>
          <w:spacing w:val="-1"/>
          <w:sz w:val="21"/>
          <w:szCs w:val="21"/>
          <w:shd w:val="clear" w:color="auto" w:fill="FFFFFF"/>
        </w:rPr>
        <w:t>Navigate back to</w:t>
      </w:r>
      <w:r w:rsidRPr="00D2415D">
        <w:rPr>
          <w:sz w:val="20"/>
          <w:szCs w:val="20"/>
        </w:rPr>
        <w:t> </w:t>
      </w:r>
      <w:hyperlink r:id="rId23" w:history="1">
        <w:r w:rsidR="00D2415D" w:rsidRPr="00D2415D">
          <w:rPr>
            <w:rStyle w:val="Hyperlink"/>
            <w:rFonts w:ascii="Open Sans" w:hAnsi="Open Sans" w:cs="Open Sans"/>
            <w:color w:val="059ACC"/>
            <w:sz w:val="20"/>
            <w:szCs w:val="20"/>
            <w:shd w:val="clear" w:color="auto" w:fill="FFFFFF"/>
          </w:rPr>
          <w:t>https://admin.atlassian.com</w:t>
        </w:r>
      </w:hyperlink>
      <w:r>
        <w:t xml:space="preserve"> , </w:t>
      </w:r>
      <w:r w:rsidRPr="00D50ED7">
        <w:rPr>
          <w:rFonts w:ascii="Segoe UI" w:hAnsi="Segoe UI" w:cs="Segoe UI"/>
          <w:spacing w:val="-1"/>
          <w:sz w:val="21"/>
          <w:szCs w:val="21"/>
          <w:shd w:val="clear" w:color="auto" w:fill="FFFFFF"/>
        </w:rPr>
        <w:t>click on the SAML single S</w:t>
      </w:r>
      <w:r w:rsidRPr="00D50ED7">
        <w:rPr>
          <w:rFonts w:ascii="Segoe UI" w:hAnsi="Segoe UI" w:cs="Segoe UI"/>
          <w:spacing w:val="-1"/>
          <w:sz w:val="21"/>
          <w:szCs w:val="21"/>
          <w:shd w:val="clear" w:color="auto" w:fill="FFFFFF"/>
        </w:rPr>
        <w:t>ign</w:t>
      </w:r>
      <w:r w:rsidRPr="00D50ED7">
        <w:rPr>
          <w:rFonts w:ascii="Segoe UI" w:hAnsi="Segoe UI" w:cs="Segoe UI"/>
          <w:spacing w:val="-1"/>
          <w:sz w:val="21"/>
          <w:szCs w:val="21"/>
          <w:shd w:val="clear" w:color="auto" w:fill="FFFFFF"/>
        </w:rPr>
        <w:t xml:space="preserve"> O</w:t>
      </w:r>
      <w:r w:rsidRPr="00D50ED7">
        <w:rPr>
          <w:rFonts w:ascii="Segoe UI" w:hAnsi="Segoe UI" w:cs="Segoe UI"/>
          <w:spacing w:val="-1"/>
          <w:sz w:val="21"/>
          <w:szCs w:val="21"/>
          <w:shd w:val="clear" w:color="auto" w:fill="FFFFFF"/>
        </w:rPr>
        <w:t>n tab, and input</w:t>
      </w:r>
      <w:r w:rsidRPr="00D2684B">
        <w:t xml:space="preserve"> </w:t>
      </w:r>
      <w:r w:rsidRPr="00D50ED7">
        <w:rPr>
          <w:rFonts w:ascii="Segoe UI" w:hAnsi="Segoe UI" w:cs="Segoe UI"/>
          <w:spacing w:val="-1"/>
          <w:sz w:val="21"/>
          <w:szCs w:val="21"/>
          <w:shd w:val="clear" w:color="auto" w:fill="FFFFFF"/>
        </w:rPr>
        <w:t>the information from the Okta Setup Instructions into the Atlassian screen:</w:t>
      </w:r>
    </w:p>
    <w:p w:rsidR="00D2415D" w:rsidRDefault="00D2415D" w:rsidP="00862042"/>
    <w:p w:rsidR="00D2415D" w:rsidRDefault="00D2415D" w:rsidP="00862042">
      <w:r>
        <w:rPr>
          <w:noProof/>
        </w:rPr>
        <w:lastRenderedPageBreak/>
        <w:drawing>
          <wp:inline distT="0" distB="0" distL="0" distR="0">
            <wp:extent cx="4622800" cy="4025900"/>
            <wp:effectExtent l="209550" t="209550" r="215900" b="2032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2800" cy="4025900"/>
                    </a:xfrm>
                    <a:prstGeom prst="rect">
                      <a:avLst/>
                    </a:prstGeom>
                    <a:ln>
                      <a:solidFill>
                        <a:schemeClr val="tx1"/>
                      </a:solidFill>
                    </a:ln>
                    <a:effectLst>
                      <a:outerShdw blurRad="190500" algn="tl" rotWithShape="0">
                        <a:srgbClr val="000000">
                          <a:alpha val="70000"/>
                        </a:srgbClr>
                      </a:outerShdw>
                    </a:effectLst>
                  </pic:spPr>
                </pic:pic>
              </a:graphicData>
            </a:graphic>
          </wp:inline>
        </w:drawing>
      </w:r>
    </w:p>
    <w:p w:rsidR="005F6644" w:rsidRDefault="005F6644" w:rsidP="00862042">
      <w:pPr>
        <w:rPr>
          <w:rFonts w:ascii="Open Sans" w:hAnsi="Open Sans" w:cs="Open Sans"/>
          <w:color w:val="000000"/>
          <w:sz w:val="21"/>
          <w:szCs w:val="21"/>
          <w:shd w:val="clear" w:color="auto" w:fill="FFFFFF"/>
        </w:rPr>
      </w:pPr>
      <w:r w:rsidRPr="00D50ED7">
        <w:rPr>
          <w:rFonts w:ascii="Segoe UI" w:hAnsi="Segoe UI" w:cs="Segoe UI"/>
          <w:b/>
          <w:spacing w:val="-1"/>
          <w:sz w:val="21"/>
          <w:szCs w:val="21"/>
          <w:shd w:val="clear" w:color="auto" w:fill="FFFFFF"/>
        </w:rPr>
        <w:t>Step 7:</w:t>
      </w:r>
      <w:r>
        <w:t xml:space="preserve"> </w:t>
      </w:r>
      <w:r w:rsidRPr="00D50ED7">
        <w:rPr>
          <w:rFonts w:ascii="Segoe UI" w:hAnsi="Segoe UI" w:cs="Segoe UI"/>
          <w:spacing w:val="-1"/>
          <w:sz w:val="21"/>
          <w:szCs w:val="21"/>
          <w:shd w:val="clear" w:color="auto" w:fill="FFFFFF"/>
        </w:rPr>
        <w:t xml:space="preserve">Hit </w:t>
      </w:r>
      <w:r w:rsidRPr="00D50ED7">
        <w:rPr>
          <w:rFonts w:ascii="Segoe UI" w:hAnsi="Segoe UI" w:cs="Segoe UI"/>
          <w:b/>
          <w:spacing w:val="-1"/>
          <w:sz w:val="21"/>
          <w:szCs w:val="21"/>
          <w:shd w:val="clear" w:color="auto" w:fill="FFFFFF"/>
        </w:rPr>
        <w:t>Save Configuration</w:t>
      </w:r>
      <w:r w:rsidRPr="00D50ED7">
        <w:rPr>
          <w:rFonts w:ascii="Segoe UI" w:hAnsi="Segoe UI" w:cs="Segoe UI"/>
          <w:spacing w:val="-1"/>
          <w:sz w:val="21"/>
          <w:szCs w:val="21"/>
          <w:shd w:val="clear" w:color="auto" w:fill="FFFFFF"/>
        </w:rPr>
        <w:t> in the Atlassian screen, and you should now see the SP Entity ID revealed. Copy the string </w:t>
      </w:r>
      <w:r w:rsidRPr="00D50ED7">
        <w:rPr>
          <w:rFonts w:ascii="Segoe UI" w:hAnsi="Segoe UI" w:cs="Segoe UI"/>
          <w:b/>
          <w:spacing w:val="-1"/>
          <w:sz w:val="21"/>
          <w:szCs w:val="21"/>
          <w:shd w:val="clear" w:color="auto" w:fill="FFFFFF"/>
        </w:rPr>
        <w:t>after</w:t>
      </w:r>
      <w:r w:rsidRPr="00D50ED7">
        <w:rPr>
          <w:rFonts w:ascii="Segoe UI" w:hAnsi="Segoe UI" w:cs="Segoe UI"/>
          <w:spacing w:val="-1"/>
          <w:sz w:val="21"/>
          <w:szCs w:val="21"/>
          <w:shd w:val="clear" w:color="auto" w:fill="FFFFFF"/>
        </w:rPr>
        <w:t> the</w:t>
      </w:r>
      <w:r>
        <w:rPr>
          <w:rFonts w:ascii="Open Sans" w:hAnsi="Open Sans" w:cs="Open Sans"/>
          <w:color w:val="000000"/>
          <w:sz w:val="21"/>
          <w:szCs w:val="21"/>
          <w:shd w:val="clear" w:color="auto" w:fill="FFFFFF"/>
        </w:rPr>
        <w:t> </w:t>
      </w:r>
      <w:hyperlink r:id="rId25" w:history="1">
        <w:r w:rsidRPr="005F6644">
          <w:rPr>
            <w:rStyle w:val="Hyperlink"/>
            <w:rFonts w:ascii="Open Sans" w:hAnsi="Open Sans" w:cs="Open Sans"/>
            <w:color w:val="059ACC"/>
            <w:shd w:val="clear" w:color="auto" w:fill="FFFFFF"/>
          </w:rPr>
          <w:t>https://auth.atlassian.com/saml/</w:t>
        </w:r>
      </w:hyperlink>
      <w:r>
        <w:rPr>
          <w:rFonts w:ascii="Open Sans" w:hAnsi="Open Sans" w:cs="Open Sans"/>
          <w:color w:val="000000"/>
          <w:sz w:val="21"/>
          <w:szCs w:val="21"/>
          <w:shd w:val="clear" w:color="auto" w:fill="FFFFFF"/>
        </w:rPr>
        <w:t> </w:t>
      </w:r>
      <w:r w:rsidRPr="00D50ED7">
        <w:rPr>
          <w:rFonts w:ascii="Segoe UI" w:hAnsi="Segoe UI" w:cs="Segoe UI"/>
          <w:spacing w:val="-1"/>
          <w:sz w:val="21"/>
          <w:szCs w:val="21"/>
          <w:shd w:val="clear" w:color="auto" w:fill="FFFFFF"/>
        </w:rPr>
        <w:t>string</w:t>
      </w:r>
      <w:r w:rsidR="00D50ED7">
        <w:t>.</w:t>
      </w:r>
    </w:p>
    <w:p w:rsidR="005F6644" w:rsidRDefault="005F6644" w:rsidP="00862042">
      <w:pPr>
        <w:rPr>
          <w:rFonts w:ascii="Open Sans" w:hAnsi="Open Sans" w:cs="Open Sans"/>
          <w:color w:val="000000"/>
          <w:sz w:val="21"/>
          <w:szCs w:val="21"/>
          <w:shd w:val="clear" w:color="auto" w:fill="FFFFFF"/>
        </w:rPr>
      </w:pPr>
      <w:r>
        <w:rPr>
          <w:rFonts w:ascii="Open Sans" w:hAnsi="Open Sans" w:cs="Open Sans"/>
          <w:noProof/>
          <w:color w:val="000000"/>
          <w:sz w:val="21"/>
          <w:szCs w:val="21"/>
          <w:shd w:val="clear" w:color="auto" w:fill="FFFFFF"/>
        </w:rPr>
        <w:lastRenderedPageBreak/>
        <w:drawing>
          <wp:inline distT="0" distB="0" distL="0" distR="0">
            <wp:extent cx="4768850" cy="3943350"/>
            <wp:effectExtent l="19050" t="19050" r="1270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8850" cy="3943350"/>
                    </a:xfrm>
                    <a:prstGeom prst="rect">
                      <a:avLst/>
                    </a:prstGeom>
                    <a:noFill/>
                    <a:ln>
                      <a:solidFill>
                        <a:schemeClr val="tx1"/>
                      </a:solidFill>
                    </a:ln>
                  </pic:spPr>
                </pic:pic>
              </a:graphicData>
            </a:graphic>
          </wp:inline>
        </w:drawing>
      </w:r>
    </w:p>
    <w:p w:rsidR="005F6644" w:rsidRPr="00D50ED7" w:rsidRDefault="005F6644" w:rsidP="00862042">
      <w:pPr>
        <w:rPr>
          <w:rFonts w:ascii="Segoe UI" w:hAnsi="Segoe UI" w:cs="Segoe UI"/>
          <w:spacing w:val="-1"/>
          <w:sz w:val="21"/>
          <w:szCs w:val="21"/>
          <w:shd w:val="clear" w:color="auto" w:fill="FFFFFF"/>
        </w:rPr>
      </w:pPr>
      <w:r w:rsidRPr="00D50ED7">
        <w:rPr>
          <w:rFonts w:ascii="Segoe UI" w:hAnsi="Segoe UI" w:cs="Segoe UI"/>
          <w:b/>
          <w:spacing w:val="-1"/>
          <w:sz w:val="21"/>
          <w:szCs w:val="21"/>
          <w:shd w:val="clear" w:color="auto" w:fill="FFFFFF"/>
        </w:rPr>
        <w:t>Step 8</w:t>
      </w:r>
      <w:r w:rsidRPr="00D50ED7">
        <w:rPr>
          <w:rFonts w:ascii="Segoe UI" w:hAnsi="Segoe UI" w:cs="Segoe UI"/>
          <w:spacing w:val="-1"/>
          <w:sz w:val="21"/>
          <w:szCs w:val="21"/>
          <w:shd w:val="clear" w:color="auto" w:fill="FFFFFF"/>
        </w:rPr>
        <w:t xml:space="preserve">: </w:t>
      </w:r>
      <w:r w:rsidRPr="00D50ED7">
        <w:rPr>
          <w:rFonts w:ascii="Segoe UI" w:hAnsi="Segoe UI" w:cs="Segoe UI"/>
          <w:spacing w:val="-1"/>
          <w:sz w:val="21"/>
          <w:szCs w:val="21"/>
          <w:shd w:val="clear" w:color="auto" w:fill="FFFFFF"/>
        </w:rPr>
        <w:t xml:space="preserve">Navigate back to </w:t>
      </w:r>
      <w:r w:rsidRPr="00D50ED7">
        <w:rPr>
          <w:rFonts w:ascii="Segoe UI" w:hAnsi="Segoe UI" w:cs="Segoe UI"/>
          <w:b/>
          <w:spacing w:val="-1"/>
          <w:sz w:val="21"/>
          <w:szCs w:val="21"/>
          <w:shd w:val="clear" w:color="auto" w:fill="FFFFFF"/>
        </w:rPr>
        <w:t>Okta</w:t>
      </w:r>
      <w:r w:rsidRPr="00D50ED7">
        <w:rPr>
          <w:rFonts w:ascii="Segoe UI" w:hAnsi="Segoe UI" w:cs="Segoe UI"/>
          <w:spacing w:val="-1"/>
          <w:sz w:val="21"/>
          <w:szCs w:val="21"/>
          <w:shd w:val="clear" w:color="auto" w:fill="FFFFFF"/>
        </w:rPr>
        <w:t>, into the Application configuration and </w:t>
      </w:r>
      <w:r w:rsidRPr="00D50ED7">
        <w:rPr>
          <w:rFonts w:ascii="Segoe UI" w:hAnsi="Segoe UI" w:cs="Segoe UI"/>
          <w:spacing w:val="-1"/>
          <w:sz w:val="21"/>
          <w:szCs w:val="21"/>
          <w:shd w:val="clear" w:color="auto" w:fill="FFFFFF"/>
        </w:rPr>
        <w:t xml:space="preserve">paste the </w:t>
      </w:r>
      <w:r w:rsidRPr="00D50ED7">
        <w:rPr>
          <w:rFonts w:ascii="Segoe UI" w:hAnsi="Segoe UI" w:cs="Segoe UI"/>
          <w:b/>
          <w:spacing w:val="-1"/>
          <w:sz w:val="21"/>
          <w:szCs w:val="21"/>
          <w:shd w:val="clear" w:color="auto" w:fill="FFFFFF"/>
        </w:rPr>
        <w:t>Entity I</w:t>
      </w:r>
      <w:r w:rsidRPr="00D50ED7">
        <w:rPr>
          <w:rFonts w:ascii="Segoe UI" w:hAnsi="Segoe UI" w:cs="Segoe UI"/>
          <w:spacing w:val="-1"/>
          <w:sz w:val="21"/>
          <w:szCs w:val="21"/>
          <w:shd w:val="clear" w:color="auto" w:fill="FFFFFF"/>
        </w:rPr>
        <w:t xml:space="preserve">D copied earlier into the </w:t>
      </w:r>
      <w:r w:rsidRPr="00D50ED7">
        <w:rPr>
          <w:rFonts w:ascii="Segoe UI" w:hAnsi="Segoe UI" w:cs="Segoe UI"/>
          <w:b/>
          <w:spacing w:val="-1"/>
          <w:sz w:val="21"/>
          <w:szCs w:val="21"/>
          <w:shd w:val="clear" w:color="auto" w:fill="FFFFFF"/>
        </w:rPr>
        <w:t>Unique ID</w:t>
      </w:r>
      <w:r w:rsidRPr="00D50ED7">
        <w:rPr>
          <w:rFonts w:ascii="Segoe UI" w:hAnsi="Segoe UI" w:cs="Segoe UI"/>
          <w:spacing w:val="-1"/>
          <w:sz w:val="21"/>
          <w:szCs w:val="21"/>
          <w:shd w:val="clear" w:color="auto" w:fill="FFFFFF"/>
        </w:rPr>
        <w:t xml:space="preserve"> field</w:t>
      </w:r>
      <w:r w:rsidR="00D50ED7">
        <w:rPr>
          <w:rFonts w:ascii="Segoe UI" w:hAnsi="Segoe UI" w:cs="Segoe UI"/>
          <w:spacing w:val="-1"/>
          <w:sz w:val="21"/>
          <w:szCs w:val="21"/>
          <w:shd w:val="clear" w:color="auto" w:fill="FFFFFF"/>
        </w:rPr>
        <w:t>.</w:t>
      </w:r>
    </w:p>
    <w:p w:rsidR="005F6644" w:rsidRDefault="005F6644" w:rsidP="00862042">
      <w:r>
        <w:rPr>
          <w:noProof/>
        </w:rPr>
        <w:lastRenderedPageBreak/>
        <w:drawing>
          <wp:inline distT="0" distB="0" distL="0" distR="0">
            <wp:extent cx="5467350" cy="478155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7350" cy="4781550"/>
                    </a:xfrm>
                    <a:prstGeom prst="rect">
                      <a:avLst/>
                    </a:prstGeom>
                    <a:noFill/>
                    <a:ln>
                      <a:solidFill>
                        <a:schemeClr val="tx1"/>
                      </a:solidFill>
                    </a:ln>
                  </pic:spPr>
                </pic:pic>
              </a:graphicData>
            </a:graphic>
          </wp:inline>
        </w:drawing>
      </w:r>
    </w:p>
    <w:p w:rsidR="005F6644" w:rsidRPr="00D50ED7" w:rsidRDefault="005F6644" w:rsidP="00862042">
      <w:pPr>
        <w:rPr>
          <w:rFonts w:ascii="Segoe UI" w:hAnsi="Segoe UI" w:cs="Segoe UI"/>
          <w:spacing w:val="-1"/>
          <w:sz w:val="21"/>
          <w:szCs w:val="21"/>
          <w:shd w:val="clear" w:color="auto" w:fill="FFFFFF"/>
        </w:rPr>
      </w:pPr>
      <w:r w:rsidRPr="00D50ED7">
        <w:rPr>
          <w:rFonts w:ascii="Segoe UI" w:hAnsi="Segoe UI" w:cs="Segoe UI"/>
          <w:b/>
          <w:spacing w:val="-1"/>
          <w:sz w:val="21"/>
          <w:szCs w:val="21"/>
          <w:shd w:val="clear" w:color="auto" w:fill="FFFFFF"/>
        </w:rPr>
        <w:t>Step 9:</w:t>
      </w:r>
      <w:r w:rsidRPr="00D50ED7">
        <w:rPr>
          <w:rFonts w:ascii="Segoe UI" w:hAnsi="Segoe UI" w:cs="Segoe UI"/>
          <w:spacing w:val="-1"/>
          <w:sz w:val="21"/>
          <w:szCs w:val="21"/>
          <w:shd w:val="clear" w:color="auto" w:fill="FFFFFF"/>
        </w:rPr>
        <w:t xml:space="preserve"> Hit Done, and your application should be created.</w:t>
      </w:r>
    </w:p>
    <w:p w:rsidR="009201CE" w:rsidRDefault="009201CE" w:rsidP="00862042"/>
    <w:p w:rsidR="009201CE" w:rsidRDefault="009201CE" w:rsidP="00862042"/>
    <w:p w:rsidR="009201CE" w:rsidRDefault="009201CE" w:rsidP="00862042"/>
    <w:p w:rsidR="009201CE" w:rsidRDefault="009201CE" w:rsidP="00862042"/>
    <w:p w:rsidR="009201CE" w:rsidRDefault="009201CE" w:rsidP="00862042"/>
    <w:p w:rsidR="009201CE" w:rsidRDefault="009201CE" w:rsidP="00862042"/>
    <w:p w:rsidR="009201CE" w:rsidRDefault="009201CE" w:rsidP="00862042"/>
    <w:p w:rsidR="009201CE" w:rsidRDefault="009201CE" w:rsidP="00862042"/>
    <w:p w:rsidR="009201CE" w:rsidRDefault="009201CE" w:rsidP="00862042"/>
    <w:p w:rsidR="009201CE" w:rsidRDefault="00654D10" w:rsidP="00862042">
      <w:pPr>
        <w:pStyle w:val="Heading2"/>
      </w:pPr>
      <w:r>
        <w:lastRenderedPageBreak/>
        <w:t xml:space="preserve">3.1 </w:t>
      </w:r>
      <w:r w:rsidR="009201CE">
        <w:t>User Assignment</w:t>
      </w:r>
    </w:p>
    <w:p w:rsidR="009201CE" w:rsidRPr="00D50ED7" w:rsidRDefault="009201CE" w:rsidP="00862042">
      <w:pPr>
        <w:pStyle w:val="ListParagraph"/>
        <w:numPr>
          <w:ilvl w:val="0"/>
          <w:numId w:val="31"/>
        </w:numPr>
        <w:rPr>
          <w:rFonts w:ascii="Segoe UI" w:hAnsi="Segoe UI" w:cs="Segoe UI"/>
          <w:spacing w:val="-1"/>
          <w:sz w:val="21"/>
          <w:szCs w:val="21"/>
          <w:shd w:val="clear" w:color="auto" w:fill="FFFFFF"/>
        </w:rPr>
      </w:pPr>
      <w:r w:rsidRPr="00D50ED7">
        <w:rPr>
          <w:rFonts w:ascii="Segoe UI" w:hAnsi="Segoe UI" w:cs="Segoe UI"/>
          <w:spacing w:val="-1"/>
          <w:sz w:val="21"/>
          <w:szCs w:val="21"/>
          <w:shd w:val="clear" w:color="auto" w:fill="FFFFFF"/>
        </w:rPr>
        <w:t xml:space="preserve">Navigate to the </w:t>
      </w:r>
      <w:r w:rsidRPr="00D50ED7">
        <w:rPr>
          <w:rFonts w:ascii="Segoe UI" w:hAnsi="Segoe UI" w:cs="Segoe UI"/>
          <w:b/>
          <w:spacing w:val="-1"/>
          <w:sz w:val="21"/>
          <w:szCs w:val="21"/>
          <w:shd w:val="clear" w:color="auto" w:fill="FFFFFF"/>
        </w:rPr>
        <w:t>Assignments</w:t>
      </w:r>
      <w:r w:rsidRPr="00D50ED7">
        <w:rPr>
          <w:rFonts w:ascii="Segoe UI" w:hAnsi="Segoe UI" w:cs="Segoe UI"/>
          <w:spacing w:val="-1"/>
          <w:sz w:val="21"/>
          <w:szCs w:val="21"/>
          <w:shd w:val="clear" w:color="auto" w:fill="FFFFFF"/>
        </w:rPr>
        <w:t xml:space="preserve"> tab under the Atlassian Cloud application and click on </w:t>
      </w:r>
      <w:r w:rsidRPr="00D50ED7">
        <w:rPr>
          <w:rFonts w:ascii="Segoe UI" w:hAnsi="Segoe UI" w:cs="Segoe UI"/>
          <w:b/>
          <w:spacing w:val="-1"/>
          <w:sz w:val="21"/>
          <w:szCs w:val="21"/>
          <w:shd w:val="clear" w:color="auto" w:fill="FFFFFF"/>
        </w:rPr>
        <w:t>Assign to</w:t>
      </w:r>
      <w:r w:rsidRPr="00D50ED7">
        <w:rPr>
          <w:rFonts w:ascii="Segoe UI" w:hAnsi="Segoe UI" w:cs="Segoe UI"/>
          <w:spacing w:val="-1"/>
          <w:sz w:val="21"/>
          <w:szCs w:val="21"/>
          <w:shd w:val="clear" w:color="auto" w:fill="FFFFFF"/>
        </w:rPr>
        <w:t xml:space="preserve"> </w:t>
      </w:r>
      <w:r w:rsidRPr="00D50ED7">
        <w:rPr>
          <w:rFonts w:ascii="Segoe UI" w:hAnsi="Segoe UI" w:cs="Segoe UI"/>
          <w:b/>
          <w:spacing w:val="-1"/>
          <w:sz w:val="21"/>
          <w:szCs w:val="21"/>
          <w:shd w:val="clear" w:color="auto" w:fill="FFFFFF"/>
        </w:rPr>
        <w:t>People</w:t>
      </w:r>
      <w:r w:rsidRPr="00D50ED7">
        <w:rPr>
          <w:rFonts w:ascii="Segoe UI" w:hAnsi="Segoe UI" w:cs="Segoe UI"/>
          <w:b/>
          <w:spacing w:val="-1"/>
          <w:sz w:val="21"/>
          <w:szCs w:val="21"/>
          <w:shd w:val="clear" w:color="auto" w:fill="FFFFFF"/>
        </w:rPr>
        <w:t>.</w:t>
      </w:r>
    </w:p>
    <w:p w:rsidR="009201CE" w:rsidRPr="009201CE" w:rsidRDefault="009201CE" w:rsidP="00862042">
      <w:r>
        <w:rPr>
          <w:noProof/>
        </w:rPr>
        <w:drawing>
          <wp:inline distT="0" distB="0" distL="0" distR="0">
            <wp:extent cx="4648200" cy="2368550"/>
            <wp:effectExtent l="19050" t="19050" r="1905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8200" cy="2368550"/>
                    </a:xfrm>
                    <a:prstGeom prst="rect">
                      <a:avLst/>
                    </a:prstGeom>
                    <a:noFill/>
                    <a:ln>
                      <a:solidFill>
                        <a:schemeClr val="tx1"/>
                      </a:solidFill>
                    </a:ln>
                  </pic:spPr>
                </pic:pic>
              </a:graphicData>
            </a:graphic>
          </wp:inline>
        </w:drawing>
      </w:r>
    </w:p>
    <w:p w:rsidR="009201CE" w:rsidRPr="00D50ED7" w:rsidRDefault="009201CE" w:rsidP="00862042">
      <w:pPr>
        <w:pStyle w:val="ListParagraph"/>
        <w:numPr>
          <w:ilvl w:val="0"/>
          <w:numId w:val="29"/>
        </w:numPr>
        <w:shd w:val="clear" w:color="auto" w:fill="FFFFFF"/>
        <w:spacing w:before="100" w:beforeAutospacing="1" w:after="100" w:afterAutospacing="1" w:line="240" w:lineRule="auto"/>
        <w:rPr>
          <w:rFonts w:ascii="Segoe UI" w:hAnsi="Segoe UI" w:cs="Segoe UI"/>
          <w:spacing w:val="-1"/>
          <w:sz w:val="21"/>
          <w:szCs w:val="21"/>
          <w:shd w:val="clear" w:color="auto" w:fill="FFFFFF"/>
        </w:rPr>
      </w:pPr>
      <w:r w:rsidRPr="00D50ED7">
        <w:rPr>
          <w:rFonts w:ascii="Segoe UI" w:hAnsi="Segoe UI" w:cs="Segoe UI"/>
          <w:spacing w:val="-1"/>
          <w:sz w:val="21"/>
          <w:szCs w:val="21"/>
          <w:shd w:val="clear" w:color="auto" w:fill="FFFFFF"/>
        </w:rPr>
        <w:t>Check the list of users you wish to be added to the application. You can also filter this by Okta groups.</w:t>
      </w:r>
    </w:p>
    <w:p w:rsidR="009201CE" w:rsidRPr="00D50ED7" w:rsidRDefault="009201CE" w:rsidP="00862042">
      <w:pPr>
        <w:pStyle w:val="ListParagraph"/>
        <w:numPr>
          <w:ilvl w:val="0"/>
          <w:numId w:val="29"/>
        </w:numPr>
        <w:shd w:val="clear" w:color="auto" w:fill="FFFFFF"/>
        <w:spacing w:before="100" w:beforeAutospacing="1" w:after="100" w:afterAutospacing="1" w:line="240" w:lineRule="auto"/>
        <w:rPr>
          <w:rFonts w:ascii="Segoe UI" w:hAnsi="Segoe UI" w:cs="Segoe UI"/>
          <w:spacing w:val="-1"/>
          <w:sz w:val="21"/>
          <w:szCs w:val="21"/>
          <w:shd w:val="clear" w:color="auto" w:fill="FFFFFF"/>
        </w:rPr>
      </w:pPr>
      <w:r w:rsidRPr="00D50ED7">
        <w:rPr>
          <w:rFonts w:ascii="Segoe UI" w:hAnsi="Segoe UI" w:cs="Segoe UI"/>
          <w:spacing w:val="-1"/>
          <w:sz w:val="21"/>
          <w:szCs w:val="21"/>
          <w:shd w:val="clear" w:color="auto" w:fill="FFFFFF"/>
        </w:rPr>
        <w:t>Hit Next, Confirm Assignments (check the usernames are correct).</w:t>
      </w:r>
    </w:p>
    <w:p w:rsidR="009201CE" w:rsidRDefault="00654D10" w:rsidP="00862042">
      <w:pPr>
        <w:pStyle w:val="Heading2"/>
      </w:pPr>
      <w:r>
        <w:t xml:space="preserve">3.2 </w:t>
      </w:r>
      <w:r w:rsidR="009201CE">
        <w:t>Test the SAML Integration</w:t>
      </w:r>
    </w:p>
    <w:p w:rsidR="007A113A" w:rsidRDefault="007A113A" w:rsidP="00862042"/>
    <w:p w:rsidR="007A113A" w:rsidRPr="00D50ED7" w:rsidRDefault="007A113A" w:rsidP="00862042">
      <w:pPr>
        <w:rPr>
          <w:rFonts w:ascii="Segoe UI" w:hAnsi="Segoe UI" w:cs="Segoe UI"/>
          <w:spacing w:val="-1"/>
          <w:sz w:val="21"/>
          <w:szCs w:val="21"/>
          <w:shd w:val="clear" w:color="auto" w:fill="FFFFFF"/>
        </w:rPr>
      </w:pPr>
      <w:r w:rsidRPr="00D50ED7">
        <w:rPr>
          <w:rFonts w:ascii="Segoe UI" w:hAnsi="Segoe UI" w:cs="Segoe UI"/>
          <w:spacing w:val="-1"/>
          <w:sz w:val="21"/>
          <w:szCs w:val="21"/>
          <w:shd w:val="clear" w:color="auto" w:fill="FFFFFF"/>
        </w:rPr>
        <w:t>Assign the Atlassian Cloud app with SAML enabled in Okta to a test user with an email address which is domain verified in Atlassian</w:t>
      </w:r>
      <w:r w:rsidRPr="00D50ED7">
        <w:rPr>
          <w:rFonts w:ascii="Segoe UI" w:hAnsi="Segoe UI" w:cs="Segoe UI"/>
          <w:spacing w:val="-1"/>
          <w:sz w:val="21"/>
          <w:szCs w:val="21"/>
          <w:shd w:val="clear" w:color="auto" w:fill="FFFFFF"/>
        </w:rPr>
        <w:t>.</w:t>
      </w:r>
    </w:p>
    <w:p w:rsidR="00AA1793" w:rsidRPr="00AA1793" w:rsidRDefault="00AA1793" w:rsidP="00862042">
      <w:pPr>
        <w:shd w:val="clear" w:color="auto" w:fill="FFFFFF"/>
        <w:spacing w:after="0" w:line="240" w:lineRule="auto"/>
        <w:textAlignment w:val="baseline"/>
        <w:rPr>
          <w:rFonts w:ascii="Segoe UI" w:hAnsi="Segoe UI" w:cs="Segoe UI"/>
          <w:b/>
          <w:spacing w:val="-1"/>
          <w:sz w:val="21"/>
          <w:szCs w:val="21"/>
          <w:shd w:val="clear" w:color="auto" w:fill="FFFFFF"/>
        </w:rPr>
      </w:pPr>
      <w:r w:rsidRPr="00AA1793">
        <w:rPr>
          <w:rFonts w:ascii="Segoe UI" w:hAnsi="Segoe UI" w:cs="Segoe UI"/>
          <w:b/>
          <w:spacing w:val="-1"/>
          <w:sz w:val="21"/>
          <w:szCs w:val="21"/>
          <w:shd w:val="clear" w:color="auto" w:fill="FFFFFF"/>
        </w:rPr>
        <w:t>Test IDP flow:</w:t>
      </w:r>
    </w:p>
    <w:p w:rsidR="00AA1793" w:rsidRPr="00D50ED7" w:rsidRDefault="00AA1793" w:rsidP="00862042">
      <w:pPr>
        <w:pStyle w:val="ListParagraph"/>
        <w:numPr>
          <w:ilvl w:val="0"/>
          <w:numId w:val="34"/>
        </w:numPr>
        <w:spacing w:after="0" w:line="360" w:lineRule="atLeast"/>
        <w:textAlignment w:val="baseline"/>
        <w:rPr>
          <w:rFonts w:ascii="Segoe UI" w:hAnsi="Segoe UI" w:cs="Segoe UI"/>
          <w:spacing w:val="-1"/>
          <w:sz w:val="21"/>
          <w:szCs w:val="21"/>
          <w:shd w:val="clear" w:color="auto" w:fill="FFFFFF"/>
        </w:rPr>
      </w:pPr>
      <w:r w:rsidRPr="00D50ED7">
        <w:rPr>
          <w:rFonts w:ascii="Segoe UI" w:hAnsi="Segoe UI" w:cs="Segoe UI"/>
          <w:spacing w:val="-1"/>
          <w:sz w:val="21"/>
          <w:szCs w:val="21"/>
          <w:shd w:val="clear" w:color="auto" w:fill="FFFFFF"/>
        </w:rPr>
        <w:t xml:space="preserve">Open a new </w:t>
      </w:r>
      <w:r w:rsidRPr="00D50ED7">
        <w:t>incognito browser</w:t>
      </w:r>
      <w:r w:rsidRPr="00D50ED7">
        <w:rPr>
          <w:rFonts w:ascii="Segoe UI" w:hAnsi="Segoe UI" w:cs="Segoe UI"/>
          <w:spacing w:val="-1"/>
          <w:sz w:val="21"/>
          <w:szCs w:val="21"/>
          <w:shd w:val="clear" w:color="auto" w:fill="FFFFFF"/>
        </w:rPr>
        <w:t xml:space="preserve"> window and go to your Okta organization.</w:t>
      </w:r>
    </w:p>
    <w:p w:rsidR="00AA1793" w:rsidRPr="00D50ED7" w:rsidRDefault="00AA1793" w:rsidP="00862042">
      <w:pPr>
        <w:pStyle w:val="ListParagraph"/>
        <w:numPr>
          <w:ilvl w:val="0"/>
          <w:numId w:val="34"/>
        </w:numPr>
        <w:spacing w:after="0" w:line="360" w:lineRule="atLeast"/>
        <w:textAlignment w:val="baseline"/>
        <w:rPr>
          <w:rFonts w:ascii="Segoe UI" w:hAnsi="Segoe UI" w:cs="Segoe UI"/>
          <w:spacing w:val="-1"/>
          <w:sz w:val="21"/>
          <w:szCs w:val="21"/>
          <w:shd w:val="clear" w:color="auto" w:fill="FFFFFF"/>
        </w:rPr>
      </w:pPr>
      <w:r w:rsidRPr="00D50ED7">
        <w:rPr>
          <w:rFonts w:ascii="Segoe UI" w:hAnsi="Segoe UI" w:cs="Segoe UI"/>
          <w:spacing w:val="-1"/>
          <w:sz w:val="21"/>
          <w:szCs w:val="21"/>
          <w:shd w:val="clear" w:color="auto" w:fill="FFFFFF"/>
        </w:rPr>
        <w:t>Enter your test user's Okta credentials</w:t>
      </w:r>
    </w:p>
    <w:p w:rsidR="00AA1793" w:rsidRPr="00D50ED7" w:rsidRDefault="00AA1793" w:rsidP="00862042">
      <w:pPr>
        <w:pStyle w:val="ListParagraph"/>
        <w:numPr>
          <w:ilvl w:val="0"/>
          <w:numId w:val="34"/>
        </w:numPr>
        <w:spacing w:after="0" w:line="360" w:lineRule="atLeast"/>
        <w:textAlignment w:val="baseline"/>
        <w:rPr>
          <w:rFonts w:ascii="Segoe UI" w:hAnsi="Segoe UI" w:cs="Segoe UI"/>
          <w:spacing w:val="-1"/>
          <w:sz w:val="21"/>
          <w:szCs w:val="21"/>
          <w:shd w:val="clear" w:color="auto" w:fill="FFFFFF"/>
        </w:rPr>
      </w:pPr>
      <w:r w:rsidRPr="00D50ED7">
        <w:rPr>
          <w:rFonts w:ascii="Segoe UI" w:hAnsi="Segoe UI" w:cs="Segoe UI"/>
          <w:spacing w:val="-1"/>
          <w:sz w:val="21"/>
          <w:szCs w:val="21"/>
          <w:shd w:val="clear" w:color="auto" w:fill="FFFFFF"/>
        </w:rPr>
        <w:t>Clicking on Jira/Confluence chiclet will log you in to your Jira/Confluence site as your test user.</w:t>
      </w:r>
    </w:p>
    <w:p w:rsidR="00AA1793" w:rsidRPr="00AA1793" w:rsidRDefault="00AA1793" w:rsidP="00D50ED7">
      <w:pPr>
        <w:shd w:val="clear" w:color="auto" w:fill="FFFFFF"/>
        <w:spacing w:after="0" w:line="240" w:lineRule="auto"/>
        <w:textAlignment w:val="baseline"/>
        <w:rPr>
          <w:rFonts w:ascii="Segoe UI" w:hAnsi="Segoe UI" w:cs="Segoe UI"/>
          <w:b/>
          <w:spacing w:val="-1"/>
          <w:sz w:val="21"/>
          <w:szCs w:val="21"/>
          <w:shd w:val="clear" w:color="auto" w:fill="FFFFFF"/>
        </w:rPr>
      </w:pPr>
      <w:r w:rsidRPr="00AA1793">
        <w:rPr>
          <w:rFonts w:ascii="Segoe UI" w:hAnsi="Segoe UI" w:cs="Segoe UI"/>
          <w:b/>
          <w:spacing w:val="-1"/>
          <w:sz w:val="21"/>
          <w:szCs w:val="21"/>
          <w:shd w:val="clear" w:color="auto" w:fill="FFFFFF"/>
        </w:rPr>
        <w:t>Test SP flow:</w:t>
      </w:r>
    </w:p>
    <w:p w:rsidR="00AA1793" w:rsidRPr="00D50ED7" w:rsidRDefault="00AA1793" w:rsidP="00D50ED7">
      <w:pPr>
        <w:pStyle w:val="ListParagraph"/>
        <w:numPr>
          <w:ilvl w:val="0"/>
          <w:numId w:val="34"/>
        </w:numPr>
        <w:spacing w:after="0" w:line="360" w:lineRule="atLeast"/>
        <w:textAlignment w:val="baseline"/>
        <w:rPr>
          <w:rFonts w:ascii="Segoe UI" w:hAnsi="Segoe UI" w:cs="Segoe UI"/>
          <w:spacing w:val="-1"/>
          <w:sz w:val="21"/>
          <w:szCs w:val="21"/>
          <w:shd w:val="clear" w:color="auto" w:fill="FFFFFF"/>
        </w:rPr>
      </w:pPr>
      <w:r w:rsidRPr="00D50ED7">
        <w:rPr>
          <w:rFonts w:ascii="Segoe UI" w:hAnsi="Segoe UI" w:cs="Segoe UI"/>
          <w:spacing w:val="-1"/>
          <w:sz w:val="21"/>
          <w:szCs w:val="21"/>
          <w:shd w:val="clear" w:color="auto" w:fill="FFFFFF"/>
        </w:rPr>
        <w:t>Open a new incognito browser window and go to your Jira/Confluence tenant.</w:t>
      </w:r>
    </w:p>
    <w:p w:rsidR="00AA1793" w:rsidRPr="00D50ED7" w:rsidRDefault="00AA1793" w:rsidP="00D50ED7">
      <w:pPr>
        <w:pStyle w:val="ListParagraph"/>
        <w:numPr>
          <w:ilvl w:val="0"/>
          <w:numId w:val="34"/>
        </w:numPr>
        <w:spacing w:after="0" w:line="360" w:lineRule="atLeast"/>
        <w:textAlignment w:val="baseline"/>
        <w:rPr>
          <w:rFonts w:ascii="Segoe UI" w:hAnsi="Segoe UI" w:cs="Segoe UI"/>
          <w:spacing w:val="-1"/>
          <w:sz w:val="21"/>
          <w:szCs w:val="21"/>
          <w:shd w:val="clear" w:color="auto" w:fill="FFFFFF"/>
        </w:rPr>
      </w:pPr>
      <w:r w:rsidRPr="00D50ED7">
        <w:rPr>
          <w:rFonts w:ascii="Segoe UI" w:hAnsi="Segoe UI" w:cs="Segoe UI"/>
          <w:spacing w:val="-1"/>
          <w:sz w:val="21"/>
          <w:szCs w:val="21"/>
          <w:shd w:val="clear" w:color="auto" w:fill="FFFFFF"/>
        </w:rPr>
        <w:t>Enter the email address of the test user you set up in Step 3, above.</w:t>
      </w:r>
    </w:p>
    <w:p w:rsidR="00AA1793" w:rsidRPr="00D50ED7" w:rsidRDefault="00AA1793" w:rsidP="00D50ED7">
      <w:pPr>
        <w:pStyle w:val="ListParagraph"/>
        <w:numPr>
          <w:ilvl w:val="0"/>
          <w:numId w:val="34"/>
        </w:numPr>
        <w:spacing w:after="0" w:line="360" w:lineRule="atLeast"/>
        <w:textAlignment w:val="baseline"/>
        <w:rPr>
          <w:rFonts w:ascii="Segoe UI" w:hAnsi="Segoe UI" w:cs="Segoe UI"/>
          <w:spacing w:val="-1"/>
          <w:sz w:val="21"/>
          <w:szCs w:val="21"/>
          <w:shd w:val="clear" w:color="auto" w:fill="FFFFFF"/>
        </w:rPr>
      </w:pPr>
      <w:r w:rsidRPr="00D50ED7">
        <w:rPr>
          <w:rFonts w:ascii="Segoe UI" w:hAnsi="Segoe UI" w:cs="Segoe UI"/>
          <w:spacing w:val="-1"/>
          <w:sz w:val="21"/>
          <w:szCs w:val="21"/>
          <w:shd w:val="clear" w:color="auto" w:fill="FFFFFF"/>
        </w:rPr>
        <w:t>You will be redirected to Okta; entering the test user's Okta credentials will log you in to your Jira/Confluence site as your test user.</w:t>
      </w:r>
    </w:p>
    <w:p w:rsidR="00AA1793" w:rsidRPr="00D50ED7" w:rsidRDefault="00AA1793" w:rsidP="00D50ED7">
      <w:pPr>
        <w:pStyle w:val="ListParagraph"/>
        <w:numPr>
          <w:ilvl w:val="0"/>
          <w:numId w:val="34"/>
        </w:numPr>
        <w:spacing w:after="0" w:line="360" w:lineRule="atLeast"/>
        <w:textAlignment w:val="baseline"/>
        <w:rPr>
          <w:rFonts w:ascii="Segoe UI" w:hAnsi="Segoe UI" w:cs="Segoe UI"/>
          <w:spacing w:val="-1"/>
          <w:sz w:val="21"/>
          <w:szCs w:val="21"/>
          <w:shd w:val="clear" w:color="auto" w:fill="FFFFFF"/>
        </w:rPr>
      </w:pPr>
      <w:r w:rsidRPr="00D50ED7">
        <w:rPr>
          <w:rFonts w:ascii="Segoe UI" w:hAnsi="Segoe UI" w:cs="Segoe UI"/>
          <w:spacing w:val="-1"/>
          <w:sz w:val="21"/>
          <w:szCs w:val="21"/>
          <w:shd w:val="clear" w:color="auto" w:fill="FFFFFF"/>
        </w:rPr>
        <w:t>See Troubleshooting SAML section if your testing fails.</w:t>
      </w:r>
    </w:p>
    <w:p w:rsidR="00AA1793" w:rsidRPr="00D50ED7" w:rsidRDefault="00AA1793" w:rsidP="00D50ED7">
      <w:pPr>
        <w:pStyle w:val="ListParagraph"/>
        <w:numPr>
          <w:ilvl w:val="0"/>
          <w:numId w:val="34"/>
        </w:numPr>
        <w:spacing w:after="0" w:line="360" w:lineRule="atLeast"/>
        <w:textAlignment w:val="baseline"/>
        <w:rPr>
          <w:rFonts w:ascii="Segoe UI" w:hAnsi="Segoe UI" w:cs="Segoe UI"/>
          <w:spacing w:val="-1"/>
          <w:sz w:val="21"/>
          <w:szCs w:val="21"/>
          <w:shd w:val="clear" w:color="auto" w:fill="FFFFFF"/>
        </w:rPr>
      </w:pPr>
      <w:r w:rsidRPr="00D50ED7">
        <w:rPr>
          <w:rFonts w:ascii="Segoe UI" w:hAnsi="Segoe UI" w:cs="Segoe UI"/>
          <w:spacing w:val="-1"/>
          <w:sz w:val="21"/>
          <w:szCs w:val="21"/>
          <w:shd w:val="clear" w:color="auto" w:fill="FFFFFF"/>
        </w:rPr>
        <w:t>Once testing passes, you are ready to switch all your users to start using the new app.</w:t>
      </w:r>
    </w:p>
    <w:p w:rsidR="00AA1793" w:rsidRPr="007A113A" w:rsidRDefault="00AA1793" w:rsidP="00862042"/>
    <w:p w:rsidR="007A113A" w:rsidRDefault="007A113A" w:rsidP="00862042">
      <w:pPr>
        <w:shd w:val="clear" w:color="auto" w:fill="FFFFFF"/>
        <w:spacing w:before="100" w:beforeAutospacing="1" w:after="100" w:afterAutospacing="1" w:line="240" w:lineRule="auto"/>
      </w:pPr>
      <w:r>
        <w:rPr>
          <w:noProof/>
        </w:rPr>
        <w:lastRenderedPageBreak/>
        <w:drawing>
          <wp:inline distT="0" distB="0" distL="0" distR="0" wp14:anchorId="02DD44AB" wp14:editId="07E1BD7C">
            <wp:extent cx="4603750" cy="2470150"/>
            <wp:effectExtent l="19050" t="19050" r="25400"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3750" cy="2470150"/>
                    </a:xfrm>
                    <a:prstGeom prst="rect">
                      <a:avLst/>
                    </a:prstGeom>
                    <a:ln>
                      <a:solidFill>
                        <a:schemeClr val="tx1"/>
                      </a:solidFill>
                    </a:ln>
                  </pic:spPr>
                </pic:pic>
              </a:graphicData>
            </a:graphic>
          </wp:inline>
        </w:drawing>
      </w:r>
    </w:p>
    <w:p w:rsidR="00043B17" w:rsidRDefault="00043B17" w:rsidP="00862042">
      <w:pPr>
        <w:shd w:val="clear" w:color="auto" w:fill="FFFFFF"/>
        <w:spacing w:before="100" w:beforeAutospacing="1" w:after="100" w:afterAutospacing="1" w:line="240" w:lineRule="auto"/>
      </w:pPr>
    </w:p>
    <w:p w:rsidR="00043B17" w:rsidRDefault="00654D10" w:rsidP="00862042">
      <w:pPr>
        <w:pStyle w:val="Heading1"/>
        <w:numPr>
          <w:ilvl w:val="0"/>
          <w:numId w:val="4"/>
        </w:numPr>
      </w:pPr>
      <w:r>
        <w:t>Configure User-Provisioning with Okta</w:t>
      </w:r>
    </w:p>
    <w:p w:rsidR="00654D10" w:rsidRDefault="00654D10" w:rsidP="00862042">
      <w:pPr>
        <w:pStyle w:val="Heading2"/>
      </w:pPr>
      <w:r>
        <w:t>4.1 Create a SCIM Token in Atlassian Cloud</w:t>
      </w:r>
    </w:p>
    <w:p w:rsidR="00D26970" w:rsidRDefault="00D26970" w:rsidP="00862042"/>
    <w:p w:rsidR="00D26970" w:rsidRDefault="00D26970" w:rsidP="00862042">
      <w:r w:rsidRPr="000E3E35">
        <w:rPr>
          <w:rFonts w:ascii="Segoe UI" w:hAnsi="Segoe UI" w:cs="Segoe UI"/>
          <w:b/>
          <w:spacing w:val="-1"/>
          <w:sz w:val="21"/>
          <w:szCs w:val="21"/>
          <w:shd w:val="clear" w:color="auto" w:fill="FFFFFF"/>
        </w:rPr>
        <w:t>Step 1:</w:t>
      </w:r>
      <w:r w:rsidRPr="000E3E35">
        <w:rPr>
          <w:rFonts w:ascii="Segoe UI" w:hAnsi="Segoe UI" w:cs="Segoe UI"/>
          <w:spacing w:val="-1"/>
          <w:sz w:val="21"/>
          <w:szCs w:val="21"/>
          <w:shd w:val="clear" w:color="auto" w:fill="FFFFFF"/>
        </w:rPr>
        <w:t xml:space="preserve"> </w:t>
      </w:r>
      <w:r w:rsidRPr="000E3E35">
        <w:rPr>
          <w:rFonts w:ascii="Segoe UI" w:hAnsi="Segoe UI" w:cs="Segoe UI"/>
          <w:spacing w:val="-1"/>
          <w:sz w:val="21"/>
          <w:szCs w:val="21"/>
          <w:shd w:val="clear" w:color="auto" w:fill="FFFFFF"/>
        </w:rPr>
        <w:t>Log in to </w:t>
      </w:r>
      <w:hyperlink r:id="rId30" w:history="1">
        <w:r>
          <w:rPr>
            <w:rStyle w:val="Hyperlink"/>
            <w:rFonts w:ascii="Segoe UI" w:hAnsi="Segoe UI" w:cs="Segoe UI"/>
            <w:color w:val="3572B0"/>
            <w:spacing w:val="-1"/>
            <w:sz w:val="21"/>
            <w:szCs w:val="21"/>
            <w:shd w:val="clear" w:color="auto" w:fill="FFFFFF"/>
          </w:rPr>
          <w:t>admin.atlassian.com</w:t>
        </w:r>
      </w:hyperlink>
      <w:r>
        <w:rPr>
          <w:rFonts w:ascii="Segoe UI" w:hAnsi="Segoe UI" w:cs="Segoe UI"/>
          <w:color w:val="172B4D"/>
          <w:spacing w:val="-1"/>
          <w:sz w:val="21"/>
          <w:szCs w:val="21"/>
          <w:shd w:val="clear" w:color="auto" w:fill="FFFFFF"/>
        </w:rPr>
        <w:t> </w:t>
      </w:r>
      <w:r w:rsidRPr="000E3E35">
        <w:rPr>
          <w:rFonts w:ascii="Segoe UI" w:hAnsi="Segoe UI" w:cs="Segoe UI"/>
          <w:spacing w:val="-1"/>
          <w:sz w:val="21"/>
          <w:szCs w:val="21"/>
          <w:shd w:val="clear" w:color="auto" w:fill="FFFFFF"/>
        </w:rPr>
        <w:t xml:space="preserve">and choose your </w:t>
      </w:r>
      <w:r w:rsidRPr="000E3E35">
        <w:rPr>
          <w:rFonts w:ascii="Segoe UI" w:hAnsi="Segoe UI" w:cs="Segoe UI"/>
          <w:b/>
          <w:spacing w:val="-1"/>
          <w:sz w:val="21"/>
          <w:szCs w:val="21"/>
          <w:shd w:val="clear" w:color="auto" w:fill="FFFFFF"/>
        </w:rPr>
        <w:t>organization</w:t>
      </w:r>
      <w:r w:rsidRPr="000E3E35">
        <w:rPr>
          <w:rFonts w:ascii="Segoe UI" w:hAnsi="Segoe UI" w:cs="Segoe UI"/>
          <w:spacing w:val="-1"/>
          <w:sz w:val="21"/>
          <w:szCs w:val="21"/>
          <w:shd w:val="clear" w:color="auto" w:fill="FFFFFF"/>
        </w:rPr>
        <w:t>.</w:t>
      </w:r>
    </w:p>
    <w:p w:rsidR="00D26970" w:rsidRPr="000E3E35" w:rsidRDefault="00D26970" w:rsidP="00862042">
      <w:pPr>
        <w:rPr>
          <w:rFonts w:ascii="Segoe UI" w:hAnsi="Segoe UI" w:cs="Segoe UI"/>
          <w:spacing w:val="-1"/>
          <w:sz w:val="21"/>
          <w:szCs w:val="21"/>
          <w:shd w:val="clear" w:color="auto" w:fill="FFFFFF"/>
        </w:rPr>
      </w:pPr>
      <w:r w:rsidRPr="000E3E35">
        <w:rPr>
          <w:rFonts w:ascii="Segoe UI" w:hAnsi="Segoe UI" w:cs="Segoe UI"/>
          <w:b/>
          <w:spacing w:val="-1"/>
          <w:sz w:val="21"/>
          <w:szCs w:val="21"/>
          <w:shd w:val="clear" w:color="auto" w:fill="FFFFFF"/>
        </w:rPr>
        <w:t>Step 2</w:t>
      </w:r>
      <w:r w:rsidRPr="000E3E35">
        <w:rPr>
          <w:rFonts w:ascii="Segoe UI" w:hAnsi="Segoe UI" w:cs="Segoe UI"/>
          <w:spacing w:val="-1"/>
          <w:sz w:val="21"/>
          <w:szCs w:val="21"/>
          <w:shd w:val="clear" w:color="auto" w:fill="FFFFFF"/>
        </w:rPr>
        <w:t xml:space="preserve">: </w:t>
      </w:r>
      <w:r w:rsidRPr="000E3E35">
        <w:rPr>
          <w:rFonts w:ascii="Segoe UI" w:hAnsi="Segoe UI" w:cs="Segoe UI"/>
          <w:spacing w:val="-1"/>
          <w:sz w:val="21"/>
          <w:szCs w:val="21"/>
          <w:shd w:val="clear" w:color="auto" w:fill="FFFFFF"/>
        </w:rPr>
        <w:t>Choose </w:t>
      </w:r>
      <w:r w:rsidRPr="000E3E35">
        <w:rPr>
          <w:rFonts w:ascii="Segoe UI" w:hAnsi="Segoe UI" w:cs="Segoe UI"/>
          <w:b/>
          <w:spacing w:val="-1"/>
          <w:sz w:val="21"/>
          <w:szCs w:val="21"/>
          <w:shd w:val="clear" w:color="auto" w:fill="FFFFFF"/>
        </w:rPr>
        <w:t>User provisioning</w:t>
      </w:r>
      <w:r w:rsidRPr="000E3E35">
        <w:rPr>
          <w:rFonts w:ascii="Segoe UI" w:hAnsi="Segoe UI" w:cs="Segoe UI"/>
          <w:spacing w:val="-1"/>
          <w:sz w:val="21"/>
          <w:szCs w:val="21"/>
          <w:shd w:val="clear" w:color="auto" w:fill="FFFFFF"/>
        </w:rPr>
        <w:t> on the left, then click </w:t>
      </w:r>
      <w:r w:rsidRPr="000E3E35">
        <w:rPr>
          <w:rFonts w:ascii="Segoe UI" w:hAnsi="Segoe UI" w:cs="Segoe UI"/>
          <w:b/>
          <w:spacing w:val="-1"/>
          <w:sz w:val="21"/>
          <w:szCs w:val="21"/>
          <w:shd w:val="clear" w:color="auto" w:fill="FFFFFF"/>
        </w:rPr>
        <w:t xml:space="preserve">Create </w:t>
      </w:r>
      <w:r w:rsidR="0082395F" w:rsidRPr="000E3E35">
        <w:rPr>
          <w:rFonts w:ascii="Segoe UI" w:hAnsi="Segoe UI" w:cs="Segoe UI"/>
          <w:b/>
          <w:spacing w:val="-1"/>
          <w:sz w:val="21"/>
          <w:szCs w:val="21"/>
          <w:shd w:val="clear" w:color="auto" w:fill="FFFFFF"/>
        </w:rPr>
        <w:t>directory</w:t>
      </w:r>
      <w:r w:rsidR="0082395F" w:rsidRPr="000E3E35">
        <w:rPr>
          <w:rFonts w:ascii="Segoe UI" w:hAnsi="Segoe UI" w:cs="Segoe UI"/>
          <w:spacing w:val="-1"/>
          <w:sz w:val="21"/>
          <w:szCs w:val="21"/>
          <w:shd w:val="clear" w:color="auto" w:fill="FFFFFF"/>
        </w:rPr>
        <w:t>.</w:t>
      </w:r>
    </w:p>
    <w:p w:rsidR="0082395F" w:rsidRPr="000E3E35" w:rsidRDefault="0082395F" w:rsidP="00862042">
      <w:pPr>
        <w:rPr>
          <w:rFonts w:ascii="Segoe UI" w:hAnsi="Segoe UI" w:cs="Segoe UI"/>
          <w:spacing w:val="-1"/>
          <w:sz w:val="21"/>
          <w:szCs w:val="21"/>
          <w:shd w:val="clear" w:color="auto" w:fill="FFFFFF"/>
        </w:rPr>
      </w:pPr>
      <w:r w:rsidRPr="000E3E35">
        <w:rPr>
          <w:rFonts w:ascii="Segoe UI" w:hAnsi="Segoe UI" w:cs="Segoe UI"/>
          <w:b/>
          <w:spacing w:val="-1"/>
          <w:sz w:val="21"/>
          <w:szCs w:val="21"/>
          <w:shd w:val="clear" w:color="auto" w:fill="FFFFFF"/>
        </w:rPr>
        <w:t>Step 3:</w:t>
      </w:r>
      <w:r w:rsidRPr="000E3E35">
        <w:rPr>
          <w:rFonts w:ascii="Segoe UI" w:hAnsi="Segoe UI" w:cs="Segoe UI"/>
          <w:spacing w:val="-1"/>
          <w:sz w:val="21"/>
          <w:szCs w:val="21"/>
          <w:shd w:val="clear" w:color="auto" w:fill="FFFFFF"/>
        </w:rPr>
        <w:t xml:space="preserve"> </w:t>
      </w:r>
      <w:r w:rsidRPr="000E3E35">
        <w:rPr>
          <w:rFonts w:ascii="Segoe UI" w:hAnsi="Segoe UI" w:cs="Segoe UI"/>
          <w:spacing w:val="-1"/>
          <w:sz w:val="21"/>
          <w:szCs w:val="21"/>
          <w:shd w:val="clear" w:color="auto" w:fill="FFFFFF"/>
        </w:rPr>
        <w:t>Enter a name to identify the user directory, for example </w:t>
      </w:r>
      <w:r w:rsidRPr="000E3E35">
        <w:rPr>
          <w:rFonts w:ascii="Segoe UI" w:hAnsi="Segoe UI" w:cs="Segoe UI"/>
          <w:b/>
          <w:spacing w:val="-1"/>
          <w:sz w:val="21"/>
          <w:szCs w:val="21"/>
          <w:shd w:val="clear" w:color="auto" w:fill="FFFFFF"/>
        </w:rPr>
        <w:t>Okta users</w:t>
      </w:r>
      <w:r w:rsidRPr="000E3E35">
        <w:rPr>
          <w:rFonts w:ascii="Segoe UI" w:hAnsi="Segoe UI" w:cs="Segoe UI"/>
          <w:spacing w:val="-1"/>
          <w:sz w:val="21"/>
          <w:szCs w:val="21"/>
          <w:shd w:val="clear" w:color="auto" w:fill="FFFFFF"/>
        </w:rPr>
        <w:t>, then click </w:t>
      </w:r>
      <w:r w:rsidRPr="000E3E35">
        <w:rPr>
          <w:rFonts w:ascii="Segoe UI" w:hAnsi="Segoe UI" w:cs="Segoe UI"/>
          <w:b/>
          <w:spacing w:val="-1"/>
          <w:sz w:val="21"/>
          <w:szCs w:val="21"/>
          <w:shd w:val="clear" w:color="auto" w:fill="FFFFFF"/>
        </w:rPr>
        <w:t>Create</w:t>
      </w:r>
      <w:r w:rsidRPr="000E3E35">
        <w:rPr>
          <w:rFonts w:ascii="Segoe UI" w:hAnsi="Segoe UI" w:cs="Segoe UI"/>
          <w:spacing w:val="-1"/>
          <w:sz w:val="21"/>
          <w:szCs w:val="21"/>
          <w:shd w:val="clear" w:color="auto" w:fill="FFFFFF"/>
        </w:rPr>
        <w:t>.</w:t>
      </w:r>
    </w:p>
    <w:p w:rsidR="000D1554" w:rsidRDefault="000D1554" w:rsidP="00862042">
      <w:r>
        <w:rPr>
          <w:noProof/>
        </w:rPr>
        <w:drawing>
          <wp:inline distT="0" distB="0" distL="0" distR="0">
            <wp:extent cx="4667250" cy="2184400"/>
            <wp:effectExtent l="19050" t="19050" r="19050" b="254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7250" cy="2184400"/>
                    </a:xfrm>
                    <a:prstGeom prst="rect">
                      <a:avLst/>
                    </a:prstGeom>
                    <a:noFill/>
                    <a:ln>
                      <a:solidFill>
                        <a:schemeClr val="tx1"/>
                      </a:solidFill>
                    </a:ln>
                  </pic:spPr>
                </pic:pic>
              </a:graphicData>
            </a:graphic>
          </wp:inline>
        </w:drawing>
      </w:r>
    </w:p>
    <w:p w:rsidR="000D1554" w:rsidRPr="000E3E35" w:rsidRDefault="000D1554" w:rsidP="00862042">
      <w:pPr>
        <w:rPr>
          <w:rFonts w:ascii="Segoe UI" w:hAnsi="Segoe UI" w:cs="Segoe UI"/>
          <w:spacing w:val="-1"/>
          <w:sz w:val="21"/>
          <w:szCs w:val="21"/>
          <w:shd w:val="clear" w:color="auto" w:fill="FFFFFF"/>
        </w:rPr>
      </w:pPr>
      <w:r w:rsidRPr="000E3E35">
        <w:rPr>
          <w:rFonts w:ascii="Segoe UI" w:hAnsi="Segoe UI" w:cs="Segoe UI"/>
          <w:b/>
          <w:spacing w:val="-1"/>
          <w:sz w:val="21"/>
          <w:szCs w:val="21"/>
          <w:shd w:val="clear" w:color="auto" w:fill="FFFFFF"/>
        </w:rPr>
        <w:t>Step 4:</w:t>
      </w:r>
      <w:r w:rsidRPr="000E3E35">
        <w:rPr>
          <w:rFonts w:ascii="Segoe UI" w:hAnsi="Segoe UI" w:cs="Segoe UI"/>
          <w:spacing w:val="-1"/>
          <w:sz w:val="21"/>
          <w:szCs w:val="21"/>
          <w:shd w:val="clear" w:color="auto" w:fill="FFFFFF"/>
        </w:rPr>
        <w:t xml:space="preserve"> </w:t>
      </w:r>
      <w:r w:rsidRPr="000E3E35">
        <w:rPr>
          <w:rFonts w:ascii="Segoe UI" w:hAnsi="Segoe UI" w:cs="Segoe UI"/>
          <w:spacing w:val="-1"/>
          <w:sz w:val="21"/>
          <w:szCs w:val="21"/>
          <w:shd w:val="clear" w:color="auto" w:fill="FFFFFF"/>
        </w:rPr>
        <w:t>Copy the values for </w:t>
      </w:r>
      <w:r w:rsidRPr="000E3E35">
        <w:rPr>
          <w:rFonts w:ascii="Segoe UI" w:hAnsi="Segoe UI" w:cs="Segoe UI"/>
          <w:b/>
          <w:spacing w:val="-1"/>
          <w:sz w:val="21"/>
          <w:szCs w:val="21"/>
          <w:shd w:val="clear" w:color="auto" w:fill="FFFFFF"/>
        </w:rPr>
        <w:t>Directory base URL</w:t>
      </w:r>
      <w:r w:rsidRPr="000E3E35">
        <w:rPr>
          <w:rFonts w:ascii="Segoe UI" w:hAnsi="Segoe UI" w:cs="Segoe UI"/>
          <w:spacing w:val="-1"/>
          <w:sz w:val="21"/>
          <w:szCs w:val="21"/>
          <w:shd w:val="clear" w:color="auto" w:fill="FFFFFF"/>
        </w:rPr>
        <w:t> and </w:t>
      </w:r>
      <w:r w:rsidRPr="000E3E35">
        <w:rPr>
          <w:rFonts w:ascii="Segoe UI" w:hAnsi="Segoe UI" w:cs="Segoe UI"/>
          <w:b/>
          <w:spacing w:val="-1"/>
          <w:sz w:val="21"/>
          <w:szCs w:val="21"/>
          <w:shd w:val="clear" w:color="auto" w:fill="FFFFFF"/>
        </w:rPr>
        <w:t>API key</w:t>
      </w:r>
      <w:r w:rsidRPr="000E3E35">
        <w:rPr>
          <w:rFonts w:ascii="Segoe UI" w:hAnsi="Segoe UI" w:cs="Segoe UI"/>
          <w:spacing w:val="-1"/>
          <w:sz w:val="21"/>
          <w:szCs w:val="21"/>
          <w:shd w:val="clear" w:color="auto" w:fill="FFFFFF"/>
        </w:rPr>
        <w:t>. You'll need those for when you configure the Okta application later. </w:t>
      </w:r>
    </w:p>
    <w:p w:rsidR="0082395F" w:rsidRPr="0082395F" w:rsidRDefault="000D1554" w:rsidP="00862042">
      <w:pPr>
        <w:rPr>
          <w:b/>
        </w:rPr>
      </w:pPr>
      <w:r>
        <w:rPr>
          <w:b/>
          <w:noProof/>
        </w:rPr>
        <w:lastRenderedPageBreak/>
        <w:drawing>
          <wp:inline distT="0" distB="0" distL="0" distR="0">
            <wp:extent cx="4533900" cy="3740150"/>
            <wp:effectExtent l="19050" t="19050" r="1905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33900" cy="3740150"/>
                    </a:xfrm>
                    <a:prstGeom prst="rect">
                      <a:avLst/>
                    </a:prstGeom>
                    <a:noFill/>
                    <a:ln>
                      <a:solidFill>
                        <a:schemeClr val="tx1"/>
                      </a:solidFill>
                    </a:ln>
                  </pic:spPr>
                </pic:pic>
              </a:graphicData>
            </a:graphic>
          </wp:inline>
        </w:drawing>
      </w:r>
    </w:p>
    <w:p w:rsidR="007A113A" w:rsidRPr="000E3E35" w:rsidRDefault="000D1554" w:rsidP="00862042">
      <w:pPr>
        <w:shd w:val="clear" w:color="auto" w:fill="FFFFFF"/>
        <w:spacing w:before="100" w:beforeAutospacing="1" w:after="100" w:afterAutospacing="1" w:line="240" w:lineRule="auto"/>
        <w:rPr>
          <w:rFonts w:ascii="Segoe UI" w:hAnsi="Segoe UI" w:cs="Segoe UI"/>
          <w:spacing w:val="-1"/>
          <w:sz w:val="21"/>
          <w:szCs w:val="21"/>
          <w:shd w:val="clear" w:color="auto" w:fill="FFFFFF"/>
        </w:rPr>
      </w:pPr>
      <w:r w:rsidRPr="000E3E35">
        <w:rPr>
          <w:rFonts w:ascii="Segoe UI" w:hAnsi="Segoe UI" w:cs="Segoe UI"/>
          <w:b/>
          <w:spacing w:val="-1"/>
          <w:sz w:val="21"/>
          <w:szCs w:val="21"/>
          <w:shd w:val="clear" w:color="auto" w:fill="FFFFFF"/>
        </w:rPr>
        <w:t>Step 5:</w:t>
      </w:r>
      <w:r w:rsidRPr="000E3E35">
        <w:rPr>
          <w:rFonts w:ascii="Segoe UI" w:hAnsi="Segoe UI" w:cs="Segoe UI"/>
          <w:spacing w:val="-1"/>
          <w:sz w:val="21"/>
          <w:szCs w:val="21"/>
          <w:shd w:val="clear" w:color="auto" w:fill="FFFFFF"/>
        </w:rPr>
        <w:t xml:space="preserve"> </w:t>
      </w:r>
      <w:r w:rsidRPr="000E3E35">
        <w:rPr>
          <w:rFonts w:ascii="Segoe UI" w:hAnsi="Segoe UI" w:cs="Segoe UI"/>
          <w:spacing w:val="-1"/>
          <w:sz w:val="21"/>
          <w:szCs w:val="21"/>
          <w:shd w:val="clear" w:color="auto" w:fill="FFFFFF"/>
        </w:rPr>
        <w:t>Now add Jira or Confluence sites to your organization. You need to do this so that provisioned users can be granted access to the products. </w:t>
      </w:r>
      <w:r w:rsidRPr="000E3E35">
        <w:rPr>
          <w:rFonts w:ascii="Segoe UI" w:hAnsi="Segoe UI" w:cs="Segoe UI"/>
          <w:spacing w:val="-1"/>
          <w:sz w:val="21"/>
          <w:szCs w:val="21"/>
          <w:shd w:val="clear" w:color="auto" w:fill="FFFFFF"/>
        </w:rPr>
        <w:br/>
        <w:t xml:space="preserve">On the </w:t>
      </w:r>
      <w:r w:rsidRPr="000E3E35">
        <w:rPr>
          <w:rFonts w:ascii="Segoe UI" w:hAnsi="Segoe UI" w:cs="Segoe UI"/>
          <w:b/>
          <w:spacing w:val="-1"/>
          <w:sz w:val="21"/>
          <w:szCs w:val="21"/>
          <w:shd w:val="clear" w:color="auto" w:fill="FFFFFF"/>
        </w:rPr>
        <w:t>'User provisioning'</w:t>
      </w:r>
      <w:r w:rsidRPr="000E3E35">
        <w:rPr>
          <w:rFonts w:ascii="Segoe UI" w:hAnsi="Segoe UI" w:cs="Segoe UI"/>
          <w:spacing w:val="-1"/>
          <w:sz w:val="21"/>
          <w:szCs w:val="21"/>
          <w:shd w:val="clear" w:color="auto" w:fill="FFFFFF"/>
        </w:rPr>
        <w:t xml:space="preserve"> page, click </w:t>
      </w:r>
      <w:r w:rsidRPr="000E3E35">
        <w:rPr>
          <w:rFonts w:ascii="Segoe UI" w:hAnsi="Segoe UI" w:cs="Segoe UI"/>
          <w:b/>
          <w:spacing w:val="-1"/>
          <w:sz w:val="21"/>
          <w:szCs w:val="21"/>
          <w:shd w:val="clear" w:color="auto" w:fill="FFFFFF"/>
        </w:rPr>
        <w:t>Add a site</w:t>
      </w:r>
      <w:r w:rsidRPr="000E3E35">
        <w:rPr>
          <w:rFonts w:ascii="Segoe UI" w:hAnsi="Segoe UI" w:cs="Segoe UI"/>
          <w:spacing w:val="-1"/>
          <w:sz w:val="21"/>
          <w:szCs w:val="21"/>
          <w:shd w:val="clear" w:color="auto" w:fill="FFFFFF"/>
        </w:rPr>
        <w:t>, selec</w:t>
      </w:r>
      <w:r w:rsidRPr="000E3E35">
        <w:rPr>
          <w:rFonts w:ascii="Segoe UI" w:hAnsi="Segoe UI" w:cs="Segoe UI"/>
          <w:spacing w:val="-1"/>
          <w:sz w:val="21"/>
          <w:szCs w:val="21"/>
          <w:shd w:val="clear" w:color="auto" w:fill="FFFFFF"/>
        </w:rPr>
        <w:t>t the site you want to add (</w:t>
      </w:r>
      <w:r w:rsidRPr="000E3E35">
        <w:rPr>
          <w:rFonts w:ascii="Segoe UI" w:hAnsi="Segoe UI" w:cs="Segoe UI"/>
          <w:b/>
          <w:spacing w:val="-1"/>
          <w:sz w:val="21"/>
          <w:szCs w:val="21"/>
          <w:shd w:val="clear" w:color="auto" w:fill="FFFFFF"/>
        </w:rPr>
        <w:t>laperi.atlassian.net</w:t>
      </w:r>
      <w:r w:rsidRPr="000E3E35">
        <w:rPr>
          <w:rFonts w:ascii="Segoe UI" w:hAnsi="Segoe UI" w:cs="Segoe UI"/>
          <w:spacing w:val="-1"/>
          <w:sz w:val="21"/>
          <w:szCs w:val="21"/>
          <w:shd w:val="clear" w:color="auto" w:fill="FFFFFF"/>
        </w:rPr>
        <w:t>), and follow the on-screen instructions.</w:t>
      </w:r>
    </w:p>
    <w:p w:rsidR="000D1554" w:rsidRDefault="000D1554" w:rsidP="00862042">
      <w:pPr>
        <w:shd w:val="clear" w:color="auto" w:fill="FFFFFF"/>
        <w:spacing w:before="100" w:beforeAutospacing="1" w:after="100" w:afterAutospacing="1" w:line="240" w:lineRule="auto"/>
      </w:pPr>
      <w:r>
        <w:rPr>
          <w:noProof/>
        </w:rPr>
        <w:drawing>
          <wp:inline distT="0" distB="0" distL="0" distR="0" wp14:anchorId="2D3100D1" wp14:editId="03C1041C">
            <wp:extent cx="4502150" cy="2286000"/>
            <wp:effectExtent l="19050" t="19050" r="1270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2150" cy="2286000"/>
                    </a:xfrm>
                    <a:prstGeom prst="rect">
                      <a:avLst/>
                    </a:prstGeom>
                    <a:ln>
                      <a:solidFill>
                        <a:schemeClr val="tx1"/>
                      </a:solidFill>
                    </a:ln>
                  </pic:spPr>
                </pic:pic>
              </a:graphicData>
            </a:graphic>
          </wp:inline>
        </w:drawing>
      </w:r>
    </w:p>
    <w:p w:rsidR="005124E4" w:rsidRDefault="000D1554" w:rsidP="00862042">
      <w:pPr>
        <w:pStyle w:val="Heading2"/>
      </w:pPr>
      <w:r>
        <w:t>4.2 Configure Atlassian Cloud Application in Okta</w:t>
      </w:r>
    </w:p>
    <w:p w:rsidR="005124E4" w:rsidRPr="005124E4" w:rsidRDefault="005124E4" w:rsidP="00862042"/>
    <w:p w:rsidR="005124E4" w:rsidRPr="000E3E35" w:rsidRDefault="005124E4" w:rsidP="00862042">
      <w:pPr>
        <w:rPr>
          <w:rFonts w:ascii="Segoe UI" w:hAnsi="Segoe UI" w:cs="Segoe UI"/>
          <w:spacing w:val="-1"/>
          <w:sz w:val="21"/>
          <w:szCs w:val="21"/>
          <w:shd w:val="clear" w:color="auto" w:fill="FFFFFF"/>
        </w:rPr>
      </w:pPr>
      <w:r w:rsidRPr="000E3E35">
        <w:rPr>
          <w:rFonts w:ascii="Segoe UI" w:hAnsi="Segoe UI" w:cs="Segoe UI"/>
          <w:b/>
          <w:spacing w:val="-1"/>
          <w:sz w:val="21"/>
          <w:szCs w:val="21"/>
          <w:shd w:val="clear" w:color="auto" w:fill="FFFFFF"/>
        </w:rPr>
        <w:t>Note</w:t>
      </w:r>
      <w:r w:rsidRPr="000E3E35">
        <w:rPr>
          <w:rFonts w:ascii="Segoe UI" w:hAnsi="Segoe UI" w:cs="Segoe UI"/>
          <w:b/>
          <w:spacing w:val="-1"/>
          <w:sz w:val="21"/>
          <w:szCs w:val="21"/>
          <w:shd w:val="clear" w:color="auto" w:fill="FFFFFF"/>
        </w:rPr>
        <w:t>:</w:t>
      </w:r>
      <w:r w:rsidRPr="000E3E35">
        <w:rPr>
          <w:rFonts w:ascii="Segoe UI" w:hAnsi="Segoe UI" w:cs="Segoe UI"/>
          <w:spacing w:val="-1"/>
          <w:sz w:val="21"/>
          <w:szCs w:val="21"/>
          <w:shd w:val="clear" w:color="auto" w:fill="FFFFFF"/>
        </w:rPr>
        <w:t xml:space="preserve">  For</w:t>
      </w:r>
      <w:r w:rsidRPr="000E3E35">
        <w:rPr>
          <w:rFonts w:ascii="Segoe UI" w:hAnsi="Segoe UI" w:cs="Segoe UI"/>
          <w:spacing w:val="-1"/>
          <w:sz w:val="21"/>
          <w:szCs w:val="21"/>
          <w:shd w:val="clear" w:color="auto" w:fill="FFFFFF"/>
        </w:rPr>
        <w:t xml:space="preserve"> this step you'll need the Directory base URL and Bearer token that you created in the 'Create a SCIM token in Atlassian Cloud' section above. </w:t>
      </w:r>
    </w:p>
    <w:p w:rsidR="005124E4" w:rsidRPr="005124E4" w:rsidRDefault="005124E4" w:rsidP="00862042">
      <w:pPr>
        <w:pStyle w:val="Heading3"/>
        <w:rPr>
          <w:rFonts w:eastAsiaTheme="minorHAnsi"/>
        </w:rPr>
      </w:pPr>
      <w:r>
        <w:rPr>
          <w:rFonts w:eastAsiaTheme="minorHAnsi"/>
        </w:rPr>
        <w:lastRenderedPageBreak/>
        <w:t xml:space="preserve">4.2.1 </w:t>
      </w:r>
      <w:r w:rsidRPr="005124E4">
        <w:rPr>
          <w:rFonts w:eastAsiaTheme="minorHAnsi"/>
        </w:rPr>
        <w:t>Enable SCIM API integration for user provisioning</w:t>
      </w:r>
    </w:p>
    <w:p w:rsidR="005124E4" w:rsidRPr="005124E4" w:rsidRDefault="005124E4" w:rsidP="00862042">
      <w:pPr>
        <w:shd w:val="clear" w:color="auto" w:fill="FFFFFF"/>
        <w:spacing w:before="100" w:beforeAutospacing="1" w:after="100" w:afterAutospacing="1" w:line="240" w:lineRule="auto"/>
        <w:rPr>
          <w:rFonts w:ascii="Segoe UI" w:hAnsi="Segoe UI" w:cs="Segoe UI"/>
          <w:spacing w:val="-1"/>
          <w:sz w:val="21"/>
          <w:szCs w:val="21"/>
          <w:shd w:val="clear" w:color="auto" w:fill="FFFFFF"/>
        </w:rPr>
      </w:pPr>
      <w:r w:rsidRPr="000E3E35">
        <w:rPr>
          <w:rFonts w:ascii="Segoe UI" w:hAnsi="Segoe UI" w:cs="Segoe UI"/>
          <w:b/>
          <w:spacing w:val="-1"/>
          <w:sz w:val="21"/>
          <w:szCs w:val="21"/>
          <w:shd w:val="clear" w:color="auto" w:fill="FFFFFF"/>
        </w:rPr>
        <w:t>Step 1:</w:t>
      </w:r>
      <w:r w:rsidRPr="000E3E35">
        <w:rPr>
          <w:rFonts w:ascii="Segoe UI" w:hAnsi="Segoe UI" w:cs="Segoe UI"/>
          <w:spacing w:val="-1"/>
          <w:sz w:val="21"/>
          <w:szCs w:val="21"/>
          <w:shd w:val="clear" w:color="auto" w:fill="FFFFFF"/>
        </w:rPr>
        <w:t xml:space="preserve"> </w:t>
      </w:r>
      <w:r w:rsidRPr="005124E4">
        <w:rPr>
          <w:rFonts w:ascii="Segoe UI" w:hAnsi="Segoe UI" w:cs="Segoe UI"/>
          <w:spacing w:val="-1"/>
          <w:sz w:val="21"/>
          <w:szCs w:val="21"/>
          <w:shd w:val="clear" w:color="auto" w:fill="FFFFFF"/>
        </w:rPr>
        <w:t>Log in to Okta and add the</w:t>
      </w:r>
      <w:r w:rsidRPr="000E3E35">
        <w:rPr>
          <w:rFonts w:ascii="Segoe UI" w:hAnsi="Segoe UI" w:cs="Segoe UI"/>
          <w:spacing w:val="-1"/>
          <w:sz w:val="21"/>
          <w:szCs w:val="21"/>
          <w:shd w:val="clear" w:color="auto" w:fill="FFFFFF"/>
        </w:rPr>
        <w:t> Atlassian Cloud</w:t>
      </w:r>
      <w:r w:rsidRPr="005124E4">
        <w:rPr>
          <w:rFonts w:ascii="Segoe UI" w:hAnsi="Segoe UI" w:cs="Segoe UI"/>
          <w:spacing w:val="-1"/>
          <w:sz w:val="21"/>
          <w:szCs w:val="21"/>
          <w:shd w:val="clear" w:color="auto" w:fill="FFFFFF"/>
        </w:rPr>
        <w:t> application.</w:t>
      </w:r>
    </w:p>
    <w:p w:rsidR="005124E4" w:rsidRPr="000E3E35" w:rsidRDefault="005124E4" w:rsidP="00862042">
      <w:pPr>
        <w:shd w:val="clear" w:color="auto" w:fill="FFFFFF"/>
        <w:spacing w:before="60" w:after="100" w:afterAutospacing="1" w:line="240" w:lineRule="auto"/>
        <w:rPr>
          <w:rFonts w:ascii="Segoe UI" w:hAnsi="Segoe UI" w:cs="Segoe UI"/>
          <w:b/>
          <w:spacing w:val="-1"/>
          <w:sz w:val="21"/>
          <w:szCs w:val="21"/>
          <w:shd w:val="clear" w:color="auto" w:fill="FFFFFF"/>
        </w:rPr>
      </w:pPr>
      <w:r w:rsidRPr="000E3E35">
        <w:rPr>
          <w:rFonts w:ascii="Segoe UI" w:hAnsi="Segoe UI" w:cs="Segoe UI"/>
          <w:b/>
          <w:spacing w:val="-1"/>
          <w:sz w:val="21"/>
          <w:szCs w:val="21"/>
          <w:shd w:val="clear" w:color="auto" w:fill="FFFFFF"/>
        </w:rPr>
        <w:t>Step 2</w:t>
      </w:r>
      <w:r w:rsidRPr="000E3E35">
        <w:rPr>
          <w:rFonts w:ascii="Segoe UI" w:hAnsi="Segoe UI" w:cs="Segoe UI"/>
          <w:spacing w:val="-1"/>
          <w:sz w:val="21"/>
          <w:szCs w:val="21"/>
          <w:shd w:val="clear" w:color="auto" w:fill="FFFFFF"/>
        </w:rPr>
        <w:t xml:space="preserve">: </w:t>
      </w:r>
      <w:r w:rsidRPr="005124E4">
        <w:rPr>
          <w:rFonts w:ascii="Segoe UI" w:hAnsi="Segoe UI" w:cs="Segoe UI"/>
          <w:spacing w:val="-1"/>
          <w:sz w:val="21"/>
          <w:szCs w:val="21"/>
          <w:shd w:val="clear" w:color="auto" w:fill="FFFFFF"/>
        </w:rPr>
        <w:t>In the Atlassian Cloud application, click on the </w:t>
      </w:r>
      <w:r w:rsidRPr="000E3E35">
        <w:rPr>
          <w:rFonts w:ascii="Segoe UI" w:hAnsi="Segoe UI" w:cs="Segoe UI"/>
          <w:b/>
          <w:spacing w:val="-1"/>
          <w:sz w:val="21"/>
          <w:szCs w:val="21"/>
          <w:shd w:val="clear" w:color="auto" w:fill="FFFFFF"/>
        </w:rPr>
        <w:t>Provisioning</w:t>
      </w:r>
      <w:r w:rsidRPr="005124E4">
        <w:rPr>
          <w:rFonts w:ascii="Segoe UI" w:hAnsi="Segoe UI" w:cs="Segoe UI"/>
          <w:spacing w:val="-1"/>
          <w:sz w:val="21"/>
          <w:szCs w:val="21"/>
          <w:shd w:val="clear" w:color="auto" w:fill="FFFFFF"/>
        </w:rPr>
        <w:t> tab and then click </w:t>
      </w:r>
      <w:r w:rsidRPr="000E3E35">
        <w:rPr>
          <w:rFonts w:ascii="Segoe UI" w:hAnsi="Segoe UI" w:cs="Segoe UI"/>
          <w:b/>
          <w:spacing w:val="-1"/>
          <w:sz w:val="21"/>
          <w:szCs w:val="21"/>
          <w:shd w:val="clear" w:color="auto" w:fill="FFFFFF"/>
        </w:rPr>
        <w:t>Configure API integration.</w:t>
      </w:r>
    </w:p>
    <w:p w:rsidR="005124E4" w:rsidRDefault="005124E4" w:rsidP="00862042">
      <w:pPr>
        <w:shd w:val="clear" w:color="auto" w:fill="FFFFFF"/>
        <w:spacing w:before="60" w:after="100" w:afterAutospacing="1" w:line="240" w:lineRule="auto"/>
      </w:pPr>
      <w:r>
        <w:rPr>
          <w:noProof/>
        </w:rPr>
        <w:drawing>
          <wp:inline distT="0" distB="0" distL="0" distR="0">
            <wp:extent cx="4387850" cy="2571750"/>
            <wp:effectExtent l="209550" t="209550" r="203200" b="2095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7850" cy="2571750"/>
                    </a:xfrm>
                    <a:prstGeom prst="rect">
                      <a:avLst/>
                    </a:prstGeom>
                    <a:ln>
                      <a:solidFill>
                        <a:schemeClr val="tx1"/>
                      </a:solidFill>
                    </a:ln>
                    <a:effectLst>
                      <a:outerShdw blurRad="190500" algn="tl" rotWithShape="0">
                        <a:srgbClr val="000000">
                          <a:alpha val="70000"/>
                        </a:srgbClr>
                      </a:outerShdw>
                    </a:effectLst>
                  </pic:spPr>
                </pic:pic>
              </a:graphicData>
            </a:graphic>
          </wp:inline>
        </w:drawing>
      </w:r>
    </w:p>
    <w:p w:rsidR="005124E4" w:rsidRPr="00DA4FAC" w:rsidRDefault="005124E4" w:rsidP="00862042">
      <w:pPr>
        <w:shd w:val="clear" w:color="auto" w:fill="FFFFFF"/>
        <w:spacing w:before="60" w:after="100" w:afterAutospacing="1" w:line="240" w:lineRule="auto"/>
        <w:rPr>
          <w:rFonts w:ascii="Segoe UI" w:hAnsi="Segoe UI" w:cs="Segoe UI"/>
          <w:spacing w:val="-1"/>
          <w:sz w:val="21"/>
          <w:szCs w:val="21"/>
          <w:shd w:val="clear" w:color="auto" w:fill="FFFFFF"/>
        </w:rPr>
      </w:pPr>
      <w:r w:rsidRPr="00DA4FAC">
        <w:rPr>
          <w:rFonts w:ascii="Segoe UI" w:hAnsi="Segoe UI" w:cs="Segoe UI"/>
          <w:b/>
          <w:spacing w:val="-1"/>
          <w:sz w:val="21"/>
          <w:szCs w:val="21"/>
          <w:shd w:val="clear" w:color="auto" w:fill="FFFFFF"/>
        </w:rPr>
        <w:t>Step 3:</w:t>
      </w:r>
      <w:r w:rsidRPr="00DA4FAC">
        <w:rPr>
          <w:rFonts w:ascii="Segoe UI" w:hAnsi="Segoe UI" w:cs="Segoe UI"/>
          <w:spacing w:val="-1"/>
          <w:sz w:val="21"/>
          <w:szCs w:val="21"/>
          <w:shd w:val="clear" w:color="auto" w:fill="FFFFFF"/>
        </w:rPr>
        <w:t xml:space="preserve"> </w:t>
      </w:r>
      <w:r w:rsidRPr="00DA4FAC">
        <w:rPr>
          <w:rFonts w:ascii="Segoe UI" w:hAnsi="Segoe UI" w:cs="Segoe UI"/>
          <w:spacing w:val="-1"/>
          <w:sz w:val="21"/>
          <w:szCs w:val="21"/>
          <w:shd w:val="clear" w:color="auto" w:fill="FFFFFF"/>
        </w:rPr>
        <w:t>Select </w:t>
      </w:r>
      <w:r w:rsidRPr="00DA4FAC">
        <w:rPr>
          <w:rFonts w:ascii="Segoe UI" w:hAnsi="Segoe UI" w:cs="Segoe UI"/>
          <w:b/>
          <w:spacing w:val="-1"/>
          <w:sz w:val="21"/>
          <w:szCs w:val="21"/>
          <w:shd w:val="clear" w:color="auto" w:fill="FFFFFF"/>
        </w:rPr>
        <w:t>Enable API integration.</w:t>
      </w:r>
    </w:p>
    <w:p w:rsidR="005124E4" w:rsidRDefault="005124E4" w:rsidP="00862042">
      <w:pPr>
        <w:shd w:val="clear" w:color="auto" w:fill="FFFFFF"/>
        <w:spacing w:before="60" w:after="100" w:afterAutospacing="1" w:line="240" w:lineRule="auto"/>
      </w:pPr>
      <w:r>
        <w:rPr>
          <w:noProof/>
        </w:rPr>
        <w:drawing>
          <wp:inline distT="0" distB="0" distL="0" distR="0">
            <wp:extent cx="4368800" cy="2787650"/>
            <wp:effectExtent l="209550" t="209550" r="203200" b="2032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68800" cy="2787650"/>
                    </a:xfrm>
                    <a:prstGeom prst="rect">
                      <a:avLst/>
                    </a:prstGeom>
                    <a:ln>
                      <a:solidFill>
                        <a:schemeClr val="tx1"/>
                      </a:solidFill>
                    </a:ln>
                    <a:effectLst>
                      <a:outerShdw blurRad="190500" algn="tl" rotWithShape="0">
                        <a:srgbClr val="000000">
                          <a:alpha val="70000"/>
                        </a:srgbClr>
                      </a:outerShdw>
                    </a:effectLst>
                  </pic:spPr>
                </pic:pic>
              </a:graphicData>
            </a:graphic>
          </wp:inline>
        </w:drawing>
      </w:r>
    </w:p>
    <w:p w:rsidR="0070673E" w:rsidRPr="00DA4FAC" w:rsidRDefault="0070673E" w:rsidP="00862042">
      <w:pPr>
        <w:shd w:val="clear" w:color="auto" w:fill="FFFFFF"/>
        <w:spacing w:before="60" w:after="100" w:afterAutospacing="1" w:line="240" w:lineRule="auto"/>
        <w:rPr>
          <w:rFonts w:ascii="Segoe UI" w:hAnsi="Segoe UI" w:cs="Segoe UI"/>
          <w:spacing w:val="-1"/>
          <w:sz w:val="21"/>
          <w:szCs w:val="21"/>
          <w:shd w:val="clear" w:color="auto" w:fill="FFFFFF"/>
        </w:rPr>
      </w:pPr>
      <w:r w:rsidRPr="00DA4FAC">
        <w:rPr>
          <w:rFonts w:ascii="Segoe UI" w:hAnsi="Segoe UI" w:cs="Segoe UI"/>
          <w:b/>
          <w:spacing w:val="-1"/>
          <w:sz w:val="21"/>
          <w:szCs w:val="21"/>
          <w:shd w:val="clear" w:color="auto" w:fill="FFFFFF"/>
        </w:rPr>
        <w:lastRenderedPageBreak/>
        <w:t>Step 4:</w:t>
      </w:r>
      <w:r w:rsidRPr="00DA4FAC">
        <w:rPr>
          <w:rFonts w:ascii="Segoe UI" w:hAnsi="Segoe UI" w:cs="Segoe UI"/>
          <w:spacing w:val="-1"/>
          <w:sz w:val="21"/>
          <w:szCs w:val="21"/>
          <w:shd w:val="clear" w:color="auto" w:fill="FFFFFF"/>
        </w:rPr>
        <w:t xml:space="preserve"> </w:t>
      </w:r>
      <w:r w:rsidRPr="00DA4FAC">
        <w:rPr>
          <w:rFonts w:ascii="Segoe UI" w:hAnsi="Segoe UI" w:cs="Segoe UI"/>
          <w:spacing w:val="-1"/>
          <w:sz w:val="21"/>
          <w:szCs w:val="21"/>
          <w:shd w:val="clear" w:color="auto" w:fill="FFFFFF"/>
        </w:rPr>
        <w:t>Enter the </w:t>
      </w:r>
      <w:r w:rsidRPr="00DA4FAC">
        <w:rPr>
          <w:rFonts w:ascii="Segoe UI" w:hAnsi="Segoe UI" w:cs="Segoe UI"/>
          <w:b/>
          <w:spacing w:val="-1"/>
          <w:sz w:val="21"/>
          <w:szCs w:val="21"/>
          <w:shd w:val="clear" w:color="auto" w:fill="FFFFFF"/>
        </w:rPr>
        <w:t>Directory base URL</w:t>
      </w:r>
      <w:r w:rsidRPr="00DA4FAC">
        <w:rPr>
          <w:rFonts w:ascii="Segoe UI" w:hAnsi="Segoe UI" w:cs="Segoe UI"/>
          <w:spacing w:val="-1"/>
          <w:sz w:val="21"/>
          <w:szCs w:val="21"/>
          <w:shd w:val="clear" w:color="auto" w:fill="FFFFFF"/>
        </w:rPr>
        <w:t> and </w:t>
      </w:r>
      <w:r w:rsidRPr="00DA4FAC">
        <w:rPr>
          <w:rFonts w:ascii="Segoe UI" w:hAnsi="Segoe UI" w:cs="Segoe UI"/>
          <w:b/>
          <w:spacing w:val="-1"/>
          <w:sz w:val="21"/>
          <w:szCs w:val="21"/>
          <w:shd w:val="clear" w:color="auto" w:fill="FFFFFF"/>
        </w:rPr>
        <w:t>API key</w:t>
      </w:r>
      <w:r w:rsidRPr="00DA4FAC">
        <w:rPr>
          <w:rFonts w:ascii="Segoe UI" w:hAnsi="Segoe UI" w:cs="Segoe UI"/>
          <w:spacing w:val="-1"/>
          <w:sz w:val="21"/>
          <w:szCs w:val="21"/>
          <w:shd w:val="clear" w:color="auto" w:fill="FFFFFF"/>
        </w:rPr>
        <w:t> you created in your Atlassian organization</w:t>
      </w:r>
      <w:r w:rsidRPr="00DA4FAC">
        <w:rPr>
          <w:rFonts w:ascii="Segoe UI" w:hAnsi="Segoe UI" w:cs="Segoe UI"/>
          <w:spacing w:val="-1"/>
          <w:sz w:val="21"/>
          <w:szCs w:val="21"/>
          <w:shd w:val="clear" w:color="auto" w:fill="FFFFFF"/>
        </w:rPr>
        <w:t>.</w:t>
      </w:r>
    </w:p>
    <w:p w:rsidR="0070673E" w:rsidRDefault="0070673E" w:rsidP="00862042">
      <w:pPr>
        <w:shd w:val="clear" w:color="auto" w:fill="FFFFFF"/>
        <w:spacing w:before="60" w:after="100" w:afterAutospacing="1" w:line="240" w:lineRule="auto"/>
      </w:pPr>
      <w:r>
        <w:rPr>
          <w:noProof/>
        </w:rPr>
        <w:drawing>
          <wp:inline distT="0" distB="0" distL="0" distR="0">
            <wp:extent cx="4457700" cy="2901950"/>
            <wp:effectExtent l="19050" t="19050" r="1905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57700" cy="2901950"/>
                    </a:xfrm>
                    <a:prstGeom prst="rect">
                      <a:avLst/>
                    </a:prstGeom>
                    <a:noFill/>
                    <a:ln>
                      <a:solidFill>
                        <a:schemeClr val="tx1"/>
                      </a:solidFill>
                    </a:ln>
                  </pic:spPr>
                </pic:pic>
              </a:graphicData>
            </a:graphic>
          </wp:inline>
        </w:drawing>
      </w:r>
    </w:p>
    <w:p w:rsidR="0070673E" w:rsidRPr="00DA4FAC" w:rsidRDefault="0070673E" w:rsidP="00862042">
      <w:pPr>
        <w:shd w:val="clear" w:color="auto" w:fill="FFFFFF"/>
        <w:spacing w:before="60" w:after="100" w:afterAutospacing="1" w:line="240" w:lineRule="auto"/>
        <w:rPr>
          <w:rFonts w:ascii="Segoe UI" w:hAnsi="Segoe UI" w:cs="Segoe UI"/>
          <w:spacing w:val="-1"/>
          <w:sz w:val="21"/>
          <w:szCs w:val="21"/>
          <w:shd w:val="clear" w:color="auto" w:fill="FFFFFF"/>
        </w:rPr>
      </w:pPr>
      <w:r w:rsidRPr="00DA4FAC">
        <w:rPr>
          <w:rFonts w:ascii="Segoe UI" w:hAnsi="Segoe UI" w:cs="Segoe UI"/>
          <w:b/>
          <w:spacing w:val="-1"/>
          <w:sz w:val="21"/>
          <w:szCs w:val="21"/>
          <w:shd w:val="clear" w:color="auto" w:fill="FFFFFF"/>
        </w:rPr>
        <w:t>Step 5:</w:t>
      </w:r>
      <w:r w:rsidRPr="00DA4FAC">
        <w:rPr>
          <w:rFonts w:ascii="Segoe UI" w:hAnsi="Segoe UI" w:cs="Segoe UI"/>
          <w:spacing w:val="-1"/>
          <w:sz w:val="21"/>
          <w:szCs w:val="21"/>
          <w:shd w:val="clear" w:color="auto" w:fill="FFFFFF"/>
        </w:rPr>
        <w:t xml:space="preserve"> </w:t>
      </w:r>
      <w:r w:rsidRPr="00DA4FAC">
        <w:rPr>
          <w:rFonts w:ascii="Segoe UI" w:hAnsi="Segoe UI" w:cs="Segoe UI"/>
          <w:spacing w:val="-1"/>
          <w:sz w:val="21"/>
          <w:szCs w:val="21"/>
          <w:shd w:val="clear" w:color="auto" w:fill="FFFFFF"/>
        </w:rPr>
        <w:t>Click </w:t>
      </w:r>
      <w:r w:rsidRPr="00DA4FAC">
        <w:rPr>
          <w:rFonts w:ascii="Segoe UI" w:hAnsi="Segoe UI" w:cs="Segoe UI"/>
          <w:b/>
          <w:spacing w:val="-1"/>
          <w:sz w:val="21"/>
          <w:szCs w:val="21"/>
          <w:shd w:val="clear" w:color="auto" w:fill="FFFFFF"/>
        </w:rPr>
        <w:t>Test API</w:t>
      </w:r>
      <w:r w:rsidRPr="00DA4FAC">
        <w:rPr>
          <w:rFonts w:ascii="Segoe UI" w:hAnsi="Segoe UI" w:cs="Segoe UI"/>
          <w:b/>
          <w:spacing w:val="-1"/>
          <w:sz w:val="21"/>
          <w:szCs w:val="21"/>
          <w:shd w:val="clear" w:color="auto" w:fill="FFFFFF"/>
        </w:rPr>
        <w:t> Credentials</w:t>
      </w:r>
      <w:r w:rsidRPr="00DA4FAC">
        <w:rPr>
          <w:rFonts w:ascii="Segoe UI" w:hAnsi="Segoe UI" w:cs="Segoe UI"/>
          <w:spacing w:val="-1"/>
          <w:sz w:val="21"/>
          <w:szCs w:val="21"/>
          <w:shd w:val="clear" w:color="auto" w:fill="FFFFFF"/>
        </w:rPr>
        <w:t>. If the test passes, </w:t>
      </w:r>
      <w:r w:rsidRPr="00DA4FAC">
        <w:rPr>
          <w:rFonts w:ascii="Segoe UI" w:hAnsi="Segoe UI" w:cs="Segoe UI"/>
          <w:spacing w:val="-1"/>
          <w:sz w:val="21"/>
          <w:szCs w:val="21"/>
          <w:shd w:val="clear" w:color="auto" w:fill="FFFFFF"/>
        </w:rPr>
        <w:t>c</w:t>
      </w:r>
      <w:r w:rsidRPr="00DA4FAC">
        <w:rPr>
          <w:rFonts w:ascii="Segoe UI" w:hAnsi="Segoe UI" w:cs="Segoe UI"/>
          <w:spacing w:val="-1"/>
          <w:sz w:val="21"/>
          <w:szCs w:val="21"/>
          <w:shd w:val="clear" w:color="auto" w:fill="FFFFFF"/>
        </w:rPr>
        <w:t>lick </w:t>
      </w:r>
      <w:r w:rsidRPr="00DA4FAC">
        <w:rPr>
          <w:rFonts w:ascii="Segoe UI" w:hAnsi="Segoe UI" w:cs="Segoe UI"/>
          <w:b/>
          <w:spacing w:val="-1"/>
          <w:sz w:val="21"/>
          <w:szCs w:val="21"/>
          <w:shd w:val="clear" w:color="auto" w:fill="FFFFFF"/>
        </w:rPr>
        <w:t>Save</w:t>
      </w:r>
      <w:r w:rsidRPr="00DA4FAC">
        <w:rPr>
          <w:rFonts w:ascii="Segoe UI" w:hAnsi="Segoe UI" w:cs="Segoe UI"/>
          <w:spacing w:val="-1"/>
          <w:sz w:val="21"/>
          <w:szCs w:val="21"/>
          <w:shd w:val="clear" w:color="auto" w:fill="FFFFFF"/>
        </w:rPr>
        <w:t>.</w:t>
      </w:r>
    </w:p>
    <w:p w:rsidR="00EE77F6" w:rsidRPr="00DA4FAC" w:rsidRDefault="0070673E" w:rsidP="00862042">
      <w:pPr>
        <w:shd w:val="clear" w:color="auto" w:fill="FFFFFF"/>
        <w:spacing w:before="60" w:after="100" w:afterAutospacing="1" w:line="240" w:lineRule="auto"/>
        <w:rPr>
          <w:rFonts w:ascii="Segoe UI" w:hAnsi="Segoe UI" w:cs="Segoe UI"/>
          <w:spacing w:val="-1"/>
          <w:sz w:val="21"/>
          <w:szCs w:val="21"/>
          <w:shd w:val="clear" w:color="auto" w:fill="FFFFFF"/>
        </w:rPr>
      </w:pPr>
      <w:r w:rsidRPr="00DA4FAC">
        <w:rPr>
          <w:rFonts w:ascii="Segoe UI" w:hAnsi="Segoe UI" w:cs="Segoe UI"/>
          <w:b/>
          <w:spacing w:val="-1"/>
          <w:sz w:val="21"/>
          <w:szCs w:val="21"/>
          <w:shd w:val="clear" w:color="auto" w:fill="FFFFFF"/>
        </w:rPr>
        <w:t>Step 6:</w:t>
      </w:r>
      <w:r w:rsidRPr="00DA4FAC">
        <w:rPr>
          <w:rFonts w:ascii="Segoe UI" w:hAnsi="Segoe UI" w:cs="Segoe UI"/>
          <w:spacing w:val="-1"/>
          <w:sz w:val="21"/>
          <w:szCs w:val="21"/>
          <w:shd w:val="clear" w:color="auto" w:fill="FFFFFF"/>
        </w:rPr>
        <w:t xml:space="preserve"> </w:t>
      </w:r>
      <w:r w:rsidRPr="00DA4FAC">
        <w:rPr>
          <w:rFonts w:ascii="Segoe UI" w:hAnsi="Segoe UI" w:cs="Segoe UI"/>
          <w:spacing w:val="-1"/>
          <w:sz w:val="21"/>
          <w:szCs w:val="21"/>
          <w:shd w:val="clear" w:color="auto" w:fill="FFFFFF"/>
        </w:rPr>
        <w:t>CIick </w:t>
      </w:r>
      <w:r w:rsidRPr="006D5DC3">
        <w:rPr>
          <w:rFonts w:ascii="Segoe UI" w:hAnsi="Segoe UI" w:cs="Segoe UI"/>
          <w:spacing w:val="-1"/>
          <w:sz w:val="21"/>
          <w:szCs w:val="21"/>
          <w:shd w:val="clear" w:color="auto" w:fill="FFFFFF"/>
        </w:rPr>
        <w:t>on</w:t>
      </w:r>
      <w:r w:rsidRPr="00DA4FAC">
        <w:rPr>
          <w:rFonts w:ascii="Segoe UI" w:hAnsi="Segoe UI" w:cs="Segoe UI"/>
          <w:b/>
          <w:spacing w:val="-1"/>
          <w:sz w:val="21"/>
          <w:szCs w:val="21"/>
          <w:shd w:val="clear" w:color="auto" w:fill="FFFFFF"/>
        </w:rPr>
        <w:t xml:space="preserve"> To App</w:t>
      </w:r>
      <w:r w:rsidRPr="00DA4FAC">
        <w:rPr>
          <w:rFonts w:ascii="Segoe UI" w:hAnsi="Segoe UI" w:cs="Segoe UI"/>
          <w:spacing w:val="-1"/>
          <w:sz w:val="21"/>
          <w:szCs w:val="21"/>
          <w:shd w:val="clear" w:color="auto" w:fill="FFFFFF"/>
        </w:rPr>
        <w:t> under </w:t>
      </w:r>
      <w:r w:rsidRPr="00DA4FAC">
        <w:rPr>
          <w:rFonts w:ascii="Segoe UI" w:hAnsi="Segoe UI" w:cs="Segoe UI"/>
          <w:spacing w:val="-1"/>
          <w:sz w:val="21"/>
          <w:szCs w:val="21"/>
          <w:shd w:val="clear" w:color="auto" w:fill="FFFFFF"/>
        </w:rPr>
        <w:t>Settings</w:t>
      </w:r>
      <w:r w:rsidRPr="00DA4FAC">
        <w:rPr>
          <w:rFonts w:ascii="Segoe UI" w:hAnsi="Segoe UI" w:cs="Segoe UI"/>
          <w:spacing w:val="-1"/>
          <w:sz w:val="21"/>
          <w:szCs w:val="21"/>
          <w:shd w:val="clear" w:color="auto" w:fill="FFFFFF"/>
        </w:rPr>
        <w:t>.</w:t>
      </w:r>
      <w:r w:rsidRPr="00DA4FAC">
        <w:rPr>
          <w:rFonts w:ascii="Segoe UI" w:hAnsi="Segoe UI" w:cs="Segoe UI"/>
          <w:spacing w:val="-1"/>
          <w:sz w:val="21"/>
          <w:szCs w:val="21"/>
          <w:shd w:val="clear" w:color="auto" w:fill="FFFFFF"/>
        </w:rPr>
        <w:t xml:space="preserve"> </w:t>
      </w:r>
      <w:r w:rsidRPr="00DA4FAC">
        <w:rPr>
          <w:rFonts w:ascii="Segoe UI" w:hAnsi="Segoe UI" w:cs="Segoe UI"/>
          <w:spacing w:val="-1"/>
          <w:sz w:val="21"/>
          <w:szCs w:val="21"/>
          <w:shd w:val="clear" w:color="auto" w:fill="FFFFFF"/>
        </w:rPr>
        <w:t>Click </w:t>
      </w:r>
      <w:r w:rsidRPr="00DA4FAC">
        <w:rPr>
          <w:rFonts w:ascii="Segoe UI" w:hAnsi="Segoe UI" w:cs="Segoe UI"/>
          <w:b/>
          <w:spacing w:val="-1"/>
          <w:sz w:val="21"/>
          <w:szCs w:val="21"/>
          <w:shd w:val="clear" w:color="auto" w:fill="FFFFFF"/>
        </w:rPr>
        <w:t>Edit</w:t>
      </w:r>
      <w:r w:rsidRPr="00DA4FAC">
        <w:rPr>
          <w:rFonts w:ascii="Segoe UI" w:hAnsi="Segoe UI" w:cs="Segoe UI"/>
          <w:spacing w:val="-1"/>
          <w:sz w:val="21"/>
          <w:szCs w:val="21"/>
          <w:shd w:val="clear" w:color="auto" w:fill="FFFFFF"/>
        </w:rPr>
        <w:t> and select </w:t>
      </w:r>
      <w:r w:rsidRPr="00DA4FAC">
        <w:rPr>
          <w:rFonts w:ascii="Segoe UI" w:hAnsi="Segoe UI" w:cs="Segoe UI"/>
          <w:b/>
          <w:spacing w:val="-1"/>
          <w:sz w:val="21"/>
          <w:szCs w:val="21"/>
          <w:shd w:val="clear" w:color="auto" w:fill="FFFFFF"/>
        </w:rPr>
        <w:t>Enable</w:t>
      </w:r>
      <w:r w:rsidRPr="00DA4FAC">
        <w:rPr>
          <w:rFonts w:ascii="Segoe UI" w:hAnsi="Segoe UI" w:cs="Segoe UI"/>
          <w:spacing w:val="-1"/>
          <w:sz w:val="21"/>
          <w:szCs w:val="21"/>
          <w:shd w:val="clear" w:color="auto" w:fill="FFFFFF"/>
        </w:rPr>
        <w:t> fo</w:t>
      </w:r>
      <w:r w:rsidRPr="00DA4FAC">
        <w:rPr>
          <w:rFonts w:ascii="Segoe UI" w:hAnsi="Segoe UI" w:cs="Segoe UI"/>
          <w:spacing w:val="-1"/>
          <w:sz w:val="21"/>
          <w:szCs w:val="21"/>
          <w:shd w:val="clear" w:color="auto" w:fill="FFFFFF"/>
        </w:rPr>
        <w:t xml:space="preserve">r the options for </w:t>
      </w:r>
      <w:r w:rsidRPr="00DA4FAC">
        <w:rPr>
          <w:rFonts w:ascii="Segoe UI" w:hAnsi="Segoe UI" w:cs="Segoe UI"/>
          <w:b/>
          <w:spacing w:val="-1"/>
          <w:sz w:val="21"/>
          <w:szCs w:val="21"/>
          <w:shd w:val="clear" w:color="auto" w:fill="FFFFFF"/>
        </w:rPr>
        <w:t>Create Users</w:t>
      </w:r>
      <w:r w:rsidRPr="00DA4FAC">
        <w:rPr>
          <w:rFonts w:ascii="Segoe UI" w:hAnsi="Segoe UI" w:cs="Segoe UI"/>
          <w:spacing w:val="-1"/>
          <w:sz w:val="21"/>
          <w:szCs w:val="21"/>
          <w:shd w:val="clear" w:color="auto" w:fill="FFFFFF"/>
        </w:rPr>
        <w:t xml:space="preserve">, </w:t>
      </w:r>
      <w:r w:rsidRPr="00DA4FAC">
        <w:rPr>
          <w:rFonts w:ascii="Segoe UI" w:hAnsi="Segoe UI" w:cs="Segoe UI"/>
          <w:b/>
          <w:spacing w:val="-1"/>
          <w:sz w:val="21"/>
          <w:szCs w:val="21"/>
          <w:shd w:val="clear" w:color="auto" w:fill="FFFFFF"/>
        </w:rPr>
        <w:t>Update User attributes</w:t>
      </w:r>
      <w:r w:rsidRPr="00DA4FAC">
        <w:rPr>
          <w:rFonts w:ascii="Segoe UI" w:hAnsi="Segoe UI" w:cs="Segoe UI"/>
          <w:spacing w:val="-1"/>
          <w:sz w:val="21"/>
          <w:szCs w:val="21"/>
          <w:shd w:val="clear" w:color="auto" w:fill="FFFFFF"/>
        </w:rPr>
        <w:t xml:space="preserve">, </w:t>
      </w:r>
      <w:r w:rsidRPr="00DA4FAC">
        <w:rPr>
          <w:rFonts w:ascii="Segoe UI" w:hAnsi="Segoe UI" w:cs="Segoe UI"/>
          <w:b/>
          <w:spacing w:val="-1"/>
          <w:sz w:val="21"/>
          <w:szCs w:val="21"/>
          <w:shd w:val="clear" w:color="auto" w:fill="FFFFFF"/>
        </w:rPr>
        <w:t>Deactivate Users</w:t>
      </w:r>
      <w:r w:rsidRPr="00DA4FAC">
        <w:rPr>
          <w:rFonts w:ascii="Segoe UI" w:hAnsi="Segoe UI" w:cs="Segoe UI"/>
          <w:spacing w:val="-1"/>
          <w:sz w:val="21"/>
          <w:szCs w:val="21"/>
          <w:shd w:val="clear" w:color="auto" w:fill="FFFFFF"/>
        </w:rPr>
        <w:t>.</w:t>
      </w:r>
    </w:p>
    <w:p w:rsidR="0070673E" w:rsidRDefault="0070673E" w:rsidP="00862042">
      <w:pPr>
        <w:shd w:val="clear" w:color="auto" w:fill="FFFFFF"/>
        <w:spacing w:before="60" w:after="100" w:afterAutospacing="1" w:line="240" w:lineRule="auto"/>
      </w:pPr>
      <w:r>
        <w:rPr>
          <w:noProof/>
        </w:rPr>
        <w:lastRenderedPageBreak/>
        <w:drawing>
          <wp:inline distT="0" distB="0" distL="0" distR="0">
            <wp:extent cx="5943600" cy="3670300"/>
            <wp:effectExtent l="209550" t="209550" r="209550" b="2159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670300"/>
                    </a:xfrm>
                    <a:prstGeom prst="rect">
                      <a:avLst/>
                    </a:prstGeom>
                    <a:ln>
                      <a:solidFill>
                        <a:schemeClr val="tx1"/>
                      </a:solidFill>
                    </a:ln>
                    <a:effectLst>
                      <a:outerShdw blurRad="190500" algn="tl" rotWithShape="0">
                        <a:srgbClr val="000000">
                          <a:alpha val="70000"/>
                        </a:srgbClr>
                      </a:outerShdw>
                    </a:effectLst>
                  </pic:spPr>
                </pic:pic>
              </a:graphicData>
            </a:graphic>
          </wp:inline>
        </w:drawing>
      </w:r>
    </w:p>
    <w:p w:rsidR="0070673E" w:rsidRPr="00F751FE" w:rsidRDefault="0070673E" w:rsidP="00862042">
      <w:pPr>
        <w:shd w:val="clear" w:color="auto" w:fill="FFFFFF"/>
        <w:spacing w:before="60" w:after="100" w:afterAutospacing="1" w:line="240" w:lineRule="auto"/>
        <w:rPr>
          <w:rFonts w:ascii="Segoe UI" w:hAnsi="Segoe UI" w:cs="Segoe UI"/>
          <w:spacing w:val="-1"/>
          <w:sz w:val="21"/>
          <w:szCs w:val="21"/>
          <w:shd w:val="clear" w:color="auto" w:fill="FFFFFF"/>
        </w:rPr>
      </w:pPr>
      <w:r w:rsidRPr="00F751FE">
        <w:rPr>
          <w:rFonts w:ascii="Segoe UI" w:hAnsi="Segoe UI" w:cs="Segoe UI"/>
          <w:b/>
          <w:spacing w:val="-1"/>
          <w:sz w:val="21"/>
          <w:szCs w:val="21"/>
          <w:shd w:val="clear" w:color="auto" w:fill="FFFFFF"/>
        </w:rPr>
        <w:t>Step 7:</w:t>
      </w:r>
      <w:r w:rsidRPr="00F751FE">
        <w:rPr>
          <w:rFonts w:ascii="Segoe UI" w:hAnsi="Segoe UI" w:cs="Segoe UI"/>
          <w:spacing w:val="-1"/>
          <w:sz w:val="21"/>
          <w:szCs w:val="21"/>
          <w:shd w:val="clear" w:color="auto" w:fill="FFFFFF"/>
        </w:rPr>
        <w:t xml:space="preserve"> </w:t>
      </w:r>
      <w:r w:rsidRPr="00F751FE">
        <w:rPr>
          <w:rFonts w:ascii="Segoe UI" w:hAnsi="Segoe UI" w:cs="Segoe UI"/>
          <w:spacing w:val="-1"/>
          <w:sz w:val="21"/>
          <w:szCs w:val="21"/>
          <w:shd w:val="clear" w:color="auto" w:fill="FFFFFF"/>
        </w:rPr>
        <w:t>Click </w:t>
      </w:r>
      <w:r w:rsidRPr="00F751FE">
        <w:rPr>
          <w:rFonts w:ascii="Segoe UI" w:hAnsi="Segoe UI" w:cs="Segoe UI"/>
          <w:b/>
          <w:spacing w:val="-1"/>
          <w:sz w:val="21"/>
          <w:szCs w:val="21"/>
          <w:shd w:val="clear" w:color="auto" w:fill="FFFFFF"/>
        </w:rPr>
        <w:t>Save</w:t>
      </w:r>
      <w:r w:rsidRPr="00F751FE">
        <w:rPr>
          <w:rFonts w:ascii="Segoe UI" w:hAnsi="Segoe UI" w:cs="Segoe UI"/>
          <w:spacing w:val="-1"/>
          <w:sz w:val="21"/>
          <w:szCs w:val="21"/>
          <w:shd w:val="clear" w:color="auto" w:fill="FFFFFF"/>
        </w:rPr>
        <w:t> to apply the integration settings.</w:t>
      </w:r>
    </w:p>
    <w:p w:rsidR="004D18F4" w:rsidRDefault="004D18F4" w:rsidP="00862042">
      <w:pPr>
        <w:pStyle w:val="Heading3"/>
      </w:pPr>
      <w:r>
        <w:t>4.2.2 Make sure the email address attribute is the same for SAML SSO and user provisioning</w:t>
      </w:r>
    </w:p>
    <w:p w:rsidR="004D18F4" w:rsidRPr="00F751FE" w:rsidRDefault="004D18F4" w:rsidP="00862042">
      <w:pPr>
        <w:pStyle w:val="title"/>
        <w:shd w:val="clear" w:color="auto" w:fill="FFFFFF"/>
        <w:spacing w:before="180" w:beforeAutospacing="0" w:after="0" w:afterAutospacing="0"/>
        <w:rPr>
          <w:rFonts w:ascii="Segoe UI" w:eastAsiaTheme="minorHAnsi" w:hAnsi="Segoe UI" w:cs="Segoe UI"/>
          <w:spacing w:val="-1"/>
          <w:sz w:val="21"/>
          <w:szCs w:val="21"/>
          <w:shd w:val="clear" w:color="auto" w:fill="FFFFFF"/>
        </w:rPr>
      </w:pPr>
      <w:r w:rsidRPr="00F751FE">
        <w:rPr>
          <w:rFonts w:ascii="Segoe UI" w:eastAsiaTheme="minorHAnsi" w:hAnsi="Segoe UI" w:cs="Segoe UI"/>
          <w:spacing w:val="-1"/>
          <w:sz w:val="21"/>
          <w:szCs w:val="21"/>
          <w:shd w:val="clear" w:color="auto" w:fill="FFFFFF"/>
        </w:rPr>
        <w:t>User provisioning uses an email address to identify a user in Atlassian Cloud and then create a new Atlassian account or link to an existing Atlassian account. As a result, if the email address attribute for a user is inconsistent between the SAML SSO setting and the SCIM user provisioning setting in the Okta app, the user could end up with duplicate Atlassian accounts.</w:t>
      </w:r>
    </w:p>
    <w:p w:rsidR="004D18F4" w:rsidRPr="00F751FE" w:rsidRDefault="004D18F4" w:rsidP="00862042">
      <w:pPr>
        <w:pStyle w:val="title"/>
        <w:shd w:val="clear" w:color="auto" w:fill="FFFFFF"/>
        <w:spacing w:before="180" w:beforeAutospacing="0" w:after="0" w:afterAutospacing="0"/>
        <w:rPr>
          <w:rFonts w:ascii="Segoe UI" w:eastAsiaTheme="minorHAnsi" w:hAnsi="Segoe UI" w:cs="Segoe UI"/>
          <w:spacing w:val="-1"/>
          <w:sz w:val="21"/>
          <w:szCs w:val="21"/>
          <w:shd w:val="clear" w:color="auto" w:fill="FFFFFF"/>
        </w:rPr>
      </w:pPr>
      <w:r w:rsidRPr="00F751FE">
        <w:rPr>
          <w:rFonts w:ascii="Segoe UI" w:eastAsiaTheme="minorHAnsi" w:hAnsi="Segoe UI" w:cs="Segoe UI"/>
          <w:spacing w:val="-1"/>
          <w:sz w:val="21"/>
          <w:szCs w:val="21"/>
          <w:shd w:val="clear" w:color="auto" w:fill="FFFFFF"/>
        </w:rPr>
        <w:t>To avoid duplicate accounts, make sure the email address attribute that maps user account is the same for SAML SSO and SCIM user provisioning.</w:t>
      </w:r>
    </w:p>
    <w:p w:rsidR="004D18F4" w:rsidRPr="00F751FE" w:rsidRDefault="004D18F4" w:rsidP="00862042">
      <w:pPr>
        <w:pStyle w:val="title"/>
        <w:shd w:val="clear" w:color="auto" w:fill="FFFFFF"/>
        <w:spacing w:before="180" w:beforeAutospacing="0" w:after="0" w:afterAutospacing="0"/>
        <w:rPr>
          <w:rFonts w:ascii="Segoe UI" w:eastAsiaTheme="minorHAnsi" w:hAnsi="Segoe UI" w:cs="Segoe UI"/>
          <w:spacing w:val="-1"/>
          <w:sz w:val="21"/>
          <w:szCs w:val="21"/>
          <w:shd w:val="clear" w:color="auto" w:fill="FFFFFF"/>
        </w:rPr>
      </w:pPr>
      <w:r w:rsidRPr="00F751FE">
        <w:rPr>
          <w:rFonts w:ascii="Segoe UI" w:eastAsiaTheme="minorHAnsi" w:hAnsi="Segoe UI" w:cs="Segoe UI"/>
          <w:b/>
          <w:spacing w:val="-1"/>
          <w:sz w:val="21"/>
          <w:szCs w:val="21"/>
          <w:shd w:val="clear" w:color="auto" w:fill="FFFFFF"/>
        </w:rPr>
        <w:t>Step 1:</w:t>
      </w:r>
      <w:r w:rsidRPr="00F751FE">
        <w:rPr>
          <w:rFonts w:ascii="Segoe UI" w:eastAsiaTheme="minorHAnsi" w:hAnsi="Segoe UI" w:cs="Segoe UI"/>
          <w:spacing w:val="-1"/>
          <w:sz w:val="21"/>
          <w:szCs w:val="21"/>
          <w:shd w:val="clear" w:color="auto" w:fill="FFFFFF"/>
        </w:rPr>
        <w:t xml:space="preserve"> From the </w:t>
      </w:r>
      <w:r w:rsidRPr="00F751FE">
        <w:rPr>
          <w:rFonts w:ascii="Segoe UI" w:eastAsiaTheme="minorHAnsi" w:hAnsi="Segoe UI" w:cs="Segoe UI"/>
          <w:b/>
          <w:spacing w:val="-1"/>
          <w:sz w:val="21"/>
          <w:szCs w:val="21"/>
          <w:shd w:val="clear" w:color="auto" w:fill="FFFFFF"/>
        </w:rPr>
        <w:t>User</w:t>
      </w:r>
      <w:r w:rsidRPr="00F751FE">
        <w:rPr>
          <w:rFonts w:ascii="Segoe UI" w:eastAsiaTheme="minorHAnsi" w:hAnsi="Segoe UI" w:cs="Segoe UI"/>
          <w:spacing w:val="-1"/>
          <w:sz w:val="21"/>
          <w:szCs w:val="21"/>
          <w:shd w:val="clear" w:color="auto" w:fill="FFFFFF"/>
        </w:rPr>
        <w:t xml:space="preserve"> </w:t>
      </w:r>
      <w:r w:rsidRPr="00F751FE">
        <w:rPr>
          <w:rFonts w:ascii="Segoe UI" w:eastAsiaTheme="minorHAnsi" w:hAnsi="Segoe UI" w:cs="Segoe UI"/>
          <w:b/>
          <w:spacing w:val="-1"/>
          <w:sz w:val="21"/>
          <w:szCs w:val="21"/>
          <w:shd w:val="clear" w:color="auto" w:fill="FFFFFF"/>
        </w:rPr>
        <w:t>provisioning</w:t>
      </w:r>
      <w:r w:rsidRPr="00F751FE">
        <w:rPr>
          <w:rFonts w:ascii="Segoe UI" w:eastAsiaTheme="minorHAnsi" w:hAnsi="Segoe UI" w:cs="Segoe UI"/>
          <w:spacing w:val="-1"/>
          <w:sz w:val="21"/>
          <w:szCs w:val="21"/>
          <w:shd w:val="clear" w:color="auto" w:fill="FFFFFF"/>
        </w:rPr>
        <w:t xml:space="preserve"> tab in Okta, note the field that maps to </w:t>
      </w:r>
      <w:r w:rsidRPr="00F751FE">
        <w:rPr>
          <w:rFonts w:ascii="Segoe UI" w:eastAsiaTheme="minorHAnsi" w:hAnsi="Segoe UI" w:cs="Segoe UI"/>
          <w:b/>
          <w:spacing w:val="-1"/>
          <w:sz w:val="21"/>
          <w:szCs w:val="21"/>
          <w:shd w:val="clear" w:color="auto" w:fill="FFFFFF"/>
        </w:rPr>
        <w:t>the Primary email attribute</w:t>
      </w:r>
      <w:r w:rsidRPr="00F751FE">
        <w:rPr>
          <w:rFonts w:ascii="Segoe UI" w:eastAsiaTheme="minorHAnsi" w:hAnsi="Segoe UI" w:cs="Segoe UI"/>
          <w:spacing w:val="-1"/>
          <w:sz w:val="21"/>
          <w:szCs w:val="21"/>
          <w:shd w:val="clear" w:color="auto" w:fill="FFFFFF"/>
        </w:rPr>
        <w:t>. The default is email, as shown in the screenshot.</w:t>
      </w:r>
    </w:p>
    <w:p w:rsidR="004D18F4" w:rsidRDefault="004D18F4" w:rsidP="00862042">
      <w:pPr>
        <w:pStyle w:val="title"/>
        <w:shd w:val="clear" w:color="auto" w:fill="FFFFFF"/>
        <w:spacing w:before="180" w:beforeAutospacing="0" w:after="0" w:afterAutospacing="0"/>
        <w:rPr>
          <w:rFonts w:asciiTheme="minorHAnsi" w:eastAsiaTheme="minorHAnsi" w:hAnsiTheme="minorHAnsi" w:cstheme="minorBidi"/>
          <w:i/>
          <w:iCs/>
          <w:sz w:val="22"/>
          <w:szCs w:val="22"/>
        </w:rPr>
      </w:pPr>
      <w:r>
        <w:rPr>
          <w:rFonts w:asciiTheme="minorHAnsi" w:eastAsiaTheme="minorHAnsi" w:hAnsiTheme="minorHAnsi" w:cstheme="minorBidi"/>
          <w:noProof/>
          <w:sz w:val="22"/>
          <w:szCs w:val="22"/>
        </w:rPr>
        <w:lastRenderedPageBreak/>
        <w:drawing>
          <wp:inline distT="0" distB="0" distL="0" distR="0" wp14:anchorId="5E809FAF" wp14:editId="077AF104">
            <wp:extent cx="5486400" cy="2387600"/>
            <wp:effectExtent l="19050" t="19050" r="1905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2387600"/>
                    </a:xfrm>
                    <a:prstGeom prst="rect">
                      <a:avLst/>
                    </a:prstGeom>
                    <a:noFill/>
                    <a:ln>
                      <a:solidFill>
                        <a:schemeClr val="tx1"/>
                      </a:solidFill>
                    </a:ln>
                  </pic:spPr>
                </pic:pic>
              </a:graphicData>
            </a:graphic>
          </wp:inline>
        </w:drawing>
      </w:r>
    </w:p>
    <w:p w:rsidR="004D18F4" w:rsidRPr="008A5E46" w:rsidRDefault="004D18F4" w:rsidP="00862042">
      <w:pPr>
        <w:pStyle w:val="title"/>
        <w:shd w:val="clear" w:color="auto" w:fill="FFFFFF"/>
        <w:spacing w:before="180" w:beforeAutospacing="0" w:after="0" w:afterAutospacing="0"/>
        <w:rPr>
          <w:rFonts w:ascii="Segoe UI" w:eastAsiaTheme="minorHAnsi" w:hAnsi="Segoe UI" w:cs="Segoe UI"/>
          <w:spacing w:val="-1"/>
          <w:sz w:val="21"/>
          <w:szCs w:val="21"/>
          <w:shd w:val="clear" w:color="auto" w:fill="FFFFFF"/>
        </w:rPr>
      </w:pPr>
      <w:r w:rsidRPr="008A5E46">
        <w:rPr>
          <w:rFonts w:ascii="Segoe UI" w:eastAsiaTheme="minorHAnsi" w:hAnsi="Segoe UI" w:cs="Segoe UI"/>
          <w:b/>
          <w:spacing w:val="-1"/>
          <w:sz w:val="21"/>
          <w:szCs w:val="21"/>
          <w:shd w:val="clear" w:color="auto" w:fill="FFFFFF"/>
        </w:rPr>
        <w:t>Step 2:</w:t>
      </w:r>
      <w:r w:rsidRPr="008A5E46">
        <w:rPr>
          <w:rFonts w:ascii="Segoe UI" w:eastAsiaTheme="minorHAnsi" w:hAnsi="Segoe UI" w:cs="Segoe UI"/>
          <w:spacing w:val="-1"/>
          <w:sz w:val="21"/>
          <w:szCs w:val="21"/>
          <w:shd w:val="clear" w:color="auto" w:fill="FFFFFF"/>
        </w:rPr>
        <w:t xml:space="preserve"> </w:t>
      </w:r>
      <w:r w:rsidRPr="008A5E46">
        <w:rPr>
          <w:rFonts w:ascii="Segoe UI" w:eastAsiaTheme="minorHAnsi" w:hAnsi="Segoe UI" w:cs="Segoe UI"/>
          <w:spacing w:val="-1"/>
          <w:sz w:val="21"/>
          <w:szCs w:val="21"/>
          <w:shd w:val="clear" w:color="auto" w:fill="FFFFFF"/>
        </w:rPr>
        <w:t>Click the </w:t>
      </w:r>
      <w:r w:rsidRPr="008A5E46">
        <w:rPr>
          <w:rFonts w:ascii="Segoe UI" w:eastAsiaTheme="minorHAnsi" w:hAnsi="Segoe UI" w:cs="Segoe UI"/>
          <w:b/>
          <w:spacing w:val="-1"/>
          <w:sz w:val="21"/>
          <w:szCs w:val="21"/>
          <w:shd w:val="clear" w:color="auto" w:fill="FFFFFF"/>
        </w:rPr>
        <w:t>Sign</w:t>
      </w:r>
      <w:r w:rsidRPr="008A5E46">
        <w:rPr>
          <w:rFonts w:ascii="Segoe UI" w:eastAsiaTheme="minorHAnsi" w:hAnsi="Segoe UI" w:cs="Segoe UI"/>
          <w:spacing w:val="-1"/>
          <w:sz w:val="21"/>
          <w:szCs w:val="21"/>
          <w:shd w:val="clear" w:color="auto" w:fill="FFFFFF"/>
        </w:rPr>
        <w:t xml:space="preserve"> </w:t>
      </w:r>
      <w:r w:rsidRPr="008A5E46">
        <w:rPr>
          <w:rFonts w:ascii="Segoe UI" w:eastAsiaTheme="minorHAnsi" w:hAnsi="Segoe UI" w:cs="Segoe UI"/>
          <w:b/>
          <w:spacing w:val="-1"/>
          <w:sz w:val="21"/>
          <w:szCs w:val="21"/>
          <w:shd w:val="clear" w:color="auto" w:fill="FFFFFF"/>
        </w:rPr>
        <w:t>on</w:t>
      </w:r>
      <w:r w:rsidRPr="008A5E46">
        <w:rPr>
          <w:rFonts w:ascii="Segoe UI" w:eastAsiaTheme="minorHAnsi" w:hAnsi="Segoe UI" w:cs="Segoe UI"/>
          <w:spacing w:val="-1"/>
          <w:sz w:val="21"/>
          <w:szCs w:val="21"/>
          <w:shd w:val="clear" w:color="auto" w:fill="FFFFFF"/>
        </w:rPr>
        <w:t> </w:t>
      </w:r>
      <w:r w:rsidRPr="008A5E46">
        <w:rPr>
          <w:rFonts w:ascii="Segoe UI" w:eastAsiaTheme="minorHAnsi" w:hAnsi="Segoe UI" w:cs="Segoe UI"/>
          <w:spacing w:val="-1"/>
          <w:sz w:val="21"/>
          <w:szCs w:val="21"/>
          <w:shd w:val="clear" w:color="auto" w:fill="FFFFFF"/>
        </w:rPr>
        <w:t>tab. From the </w:t>
      </w:r>
      <w:r w:rsidRPr="008A5E46">
        <w:rPr>
          <w:rFonts w:ascii="Segoe UI" w:eastAsiaTheme="minorHAnsi" w:hAnsi="Segoe UI" w:cs="Segoe UI"/>
          <w:spacing w:val="-1"/>
          <w:sz w:val="21"/>
          <w:szCs w:val="21"/>
          <w:shd w:val="clear" w:color="auto" w:fill="FFFFFF"/>
        </w:rPr>
        <w:t>Credentials details </w:t>
      </w:r>
      <w:r w:rsidRPr="008A5E46">
        <w:rPr>
          <w:rFonts w:ascii="Segoe UI" w:eastAsiaTheme="minorHAnsi" w:hAnsi="Segoe UI" w:cs="Segoe UI"/>
          <w:spacing w:val="-1"/>
          <w:sz w:val="21"/>
          <w:szCs w:val="21"/>
          <w:shd w:val="clear" w:color="auto" w:fill="FFFFFF"/>
        </w:rPr>
        <w:t>section, look for the </w:t>
      </w:r>
      <w:r w:rsidRPr="008A5E46">
        <w:rPr>
          <w:rFonts w:ascii="Segoe UI" w:eastAsiaTheme="minorHAnsi" w:hAnsi="Segoe UI" w:cs="Segoe UI"/>
          <w:spacing w:val="-1"/>
          <w:sz w:val="21"/>
          <w:szCs w:val="21"/>
          <w:shd w:val="clear" w:color="auto" w:fill="FFFFFF"/>
        </w:rPr>
        <w:t>Application username format</w:t>
      </w:r>
      <w:r w:rsidRPr="008A5E46">
        <w:rPr>
          <w:rFonts w:ascii="Segoe UI" w:eastAsiaTheme="minorHAnsi" w:hAnsi="Segoe UI" w:cs="Segoe UI"/>
          <w:spacing w:val="-1"/>
          <w:sz w:val="21"/>
          <w:szCs w:val="21"/>
          <w:shd w:val="clear" w:color="auto" w:fill="FFFFFF"/>
        </w:rPr>
        <w:t> setting. Okta passes this field from a user's account as the SSO email address when creating or linking an Atlassian account.</w:t>
      </w:r>
    </w:p>
    <w:p w:rsidR="00E0725F" w:rsidRPr="008A5E46" w:rsidRDefault="00E0725F" w:rsidP="00862042">
      <w:pPr>
        <w:pStyle w:val="ListParagraph"/>
        <w:numPr>
          <w:ilvl w:val="0"/>
          <w:numId w:val="40"/>
        </w:numPr>
        <w:shd w:val="clear" w:color="auto" w:fill="FFFFFF"/>
        <w:spacing w:before="100" w:beforeAutospacing="1" w:after="100" w:afterAutospacing="1" w:line="240" w:lineRule="auto"/>
        <w:rPr>
          <w:rFonts w:ascii="Segoe UI" w:hAnsi="Segoe UI" w:cs="Segoe UI"/>
          <w:spacing w:val="-1"/>
          <w:sz w:val="21"/>
          <w:szCs w:val="21"/>
          <w:shd w:val="clear" w:color="auto" w:fill="FFFFFF"/>
        </w:rPr>
      </w:pPr>
      <w:r w:rsidRPr="008A5E46">
        <w:rPr>
          <w:rFonts w:ascii="Segoe UI" w:hAnsi="Segoe UI" w:cs="Segoe UI"/>
          <w:spacing w:val="-1"/>
          <w:sz w:val="21"/>
          <w:szCs w:val="21"/>
          <w:shd w:val="clear" w:color="auto" w:fill="FFFFFF"/>
        </w:rPr>
        <w:t>Make sure </w:t>
      </w:r>
      <w:r w:rsidRPr="008A5E46">
        <w:rPr>
          <w:rFonts w:ascii="Segoe UI" w:hAnsi="Segoe UI" w:cs="Segoe UI"/>
          <w:b/>
          <w:spacing w:val="-1"/>
          <w:sz w:val="21"/>
          <w:szCs w:val="21"/>
          <w:shd w:val="clear" w:color="auto" w:fill="FFFFFF"/>
        </w:rPr>
        <w:t>Application username format</w:t>
      </w:r>
      <w:r w:rsidRPr="008A5E46">
        <w:rPr>
          <w:rFonts w:ascii="Segoe UI" w:hAnsi="Segoe UI" w:cs="Segoe UI"/>
          <w:spacing w:val="-1"/>
          <w:sz w:val="21"/>
          <w:szCs w:val="21"/>
          <w:shd w:val="clear" w:color="auto" w:fill="FFFFFF"/>
        </w:rPr>
        <w:t> is set to the same attribute specified as Primary email in the previous step.</w:t>
      </w:r>
    </w:p>
    <w:p w:rsidR="00E0725F" w:rsidRPr="008A5E46" w:rsidRDefault="00E0725F" w:rsidP="008A5E46">
      <w:pPr>
        <w:pStyle w:val="ListParagraph"/>
        <w:numPr>
          <w:ilvl w:val="0"/>
          <w:numId w:val="40"/>
        </w:numPr>
        <w:shd w:val="clear" w:color="auto" w:fill="FFFFFF"/>
        <w:spacing w:before="100" w:beforeAutospacing="1" w:after="100" w:afterAutospacing="1" w:line="240" w:lineRule="auto"/>
        <w:rPr>
          <w:rFonts w:ascii="Segoe UI" w:hAnsi="Segoe UI" w:cs="Segoe UI"/>
          <w:spacing w:val="-1"/>
          <w:sz w:val="21"/>
          <w:szCs w:val="21"/>
          <w:shd w:val="clear" w:color="auto" w:fill="FFFFFF"/>
        </w:rPr>
      </w:pPr>
      <w:r w:rsidRPr="008A5E46">
        <w:rPr>
          <w:rFonts w:ascii="Segoe UI" w:hAnsi="Segoe UI" w:cs="Segoe UI"/>
          <w:spacing w:val="-1"/>
          <w:sz w:val="21"/>
          <w:szCs w:val="21"/>
          <w:shd w:val="clear" w:color="auto" w:fill="FFFFFF"/>
        </w:rPr>
        <w:t>Make sure that </w:t>
      </w:r>
      <w:r w:rsidRPr="008A5E46">
        <w:rPr>
          <w:rFonts w:ascii="Segoe UI" w:hAnsi="Segoe UI" w:cs="Segoe UI"/>
          <w:b/>
          <w:spacing w:val="-1"/>
          <w:sz w:val="21"/>
          <w:szCs w:val="21"/>
          <w:shd w:val="clear" w:color="auto" w:fill="FFFFFF"/>
        </w:rPr>
        <w:t>Update application username</w:t>
      </w:r>
      <w:r w:rsidRPr="008A5E46">
        <w:rPr>
          <w:rFonts w:ascii="Segoe UI" w:hAnsi="Segoe UI" w:cs="Segoe UI"/>
          <w:spacing w:val="-1"/>
          <w:sz w:val="21"/>
          <w:szCs w:val="21"/>
          <w:shd w:val="clear" w:color="auto" w:fill="FFFFFF"/>
        </w:rPr>
        <w:t xml:space="preserve"> on is set </w:t>
      </w:r>
      <w:r w:rsidRPr="008A5E46">
        <w:rPr>
          <w:rFonts w:ascii="Segoe UI" w:hAnsi="Segoe UI" w:cs="Segoe UI"/>
          <w:b/>
          <w:spacing w:val="-1"/>
          <w:sz w:val="21"/>
          <w:szCs w:val="21"/>
          <w:shd w:val="clear" w:color="auto" w:fill="FFFFFF"/>
        </w:rPr>
        <w:t>to Create and update</w:t>
      </w:r>
      <w:r w:rsidRPr="008A5E46">
        <w:rPr>
          <w:rFonts w:ascii="Segoe UI" w:hAnsi="Segoe UI" w:cs="Segoe UI"/>
          <w:spacing w:val="-1"/>
          <w:sz w:val="21"/>
          <w:szCs w:val="21"/>
          <w:shd w:val="clear" w:color="auto" w:fill="FFFFFF"/>
        </w:rPr>
        <w:t>. Click </w:t>
      </w:r>
      <w:r w:rsidRPr="008A5E46">
        <w:rPr>
          <w:rFonts w:ascii="Segoe UI" w:hAnsi="Segoe UI" w:cs="Segoe UI"/>
          <w:b/>
          <w:spacing w:val="-1"/>
          <w:sz w:val="21"/>
          <w:szCs w:val="21"/>
          <w:shd w:val="clear" w:color="auto" w:fill="FFFFFF"/>
        </w:rPr>
        <w:t>Save</w:t>
      </w:r>
      <w:r w:rsidRPr="008A5E46">
        <w:rPr>
          <w:rFonts w:ascii="Segoe UI" w:hAnsi="Segoe UI" w:cs="Segoe UI"/>
          <w:spacing w:val="-1"/>
          <w:sz w:val="21"/>
          <w:szCs w:val="21"/>
          <w:shd w:val="clear" w:color="auto" w:fill="FFFFFF"/>
        </w:rPr>
        <w:t> to apply your changes.</w:t>
      </w:r>
    </w:p>
    <w:p w:rsidR="00E0725F" w:rsidRDefault="00E0725F" w:rsidP="00862042">
      <w:pPr>
        <w:pStyle w:val="ListParagraph"/>
        <w:shd w:val="clear" w:color="auto" w:fill="FFFFFF"/>
        <w:spacing w:before="60" w:after="100" w:afterAutospacing="1" w:line="240" w:lineRule="auto"/>
      </w:pPr>
      <w:r>
        <w:rPr>
          <w:noProof/>
        </w:rPr>
        <w:drawing>
          <wp:inline distT="0" distB="0" distL="0" distR="0">
            <wp:extent cx="4838700" cy="344805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8700" cy="3448050"/>
                    </a:xfrm>
                    <a:prstGeom prst="rect">
                      <a:avLst/>
                    </a:prstGeom>
                    <a:noFill/>
                    <a:ln>
                      <a:solidFill>
                        <a:schemeClr val="tx1"/>
                      </a:solidFill>
                    </a:ln>
                  </pic:spPr>
                </pic:pic>
              </a:graphicData>
            </a:graphic>
          </wp:inline>
        </w:drawing>
      </w:r>
    </w:p>
    <w:p w:rsidR="00E0725F" w:rsidRDefault="00E0725F" w:rsidP="00862042">
      <w:pPr>
        <w:pStyle w:val="ListParagraph"/>
        <w:shd w:val="clear" w:color="auto" w:fill="FFFFFF"/>
        <w:spacing w:before="60" w:after="100" w:afterAutospacing="1" w:line="240" w:lineRule="auto"/>
      </w:pPr>
    </w:p>
    <w:p w:rsidR="00E0725F" w:rsidRDefault="00E0725F" w:rsidP="00862042">
      <w:pPr>
        <w:pStyle w:val="ListParagraph"/>
        <w:shd w:val="clear" w:color="auto" w:fill="FFFFFF"/>
        <w:spacing w:before="60" w:after="100" w:afterAutospacing="1" w:line="240" w:lineRule="auto"/>
      </w:pPr>
    </w:p>
    <w:p w:rsidR="00E0725F" w:rsidRDefault="00E0725F" w:rsidP="00862042">
      <w:pPr>
        <w:pStyle w:val="Heading2"/>
      </w:pPr>
      <w:r>
        <w:lastRenderedPageBreak/>
        <w:t xml:space="preserve">4.3 </w:t>
      </w:r>
      <w:r>
        <w:t>Push groups to Atlassian Cloud</w:t>
      </w:r>
    </w:p>
    <w:p w:rsidR="00E0725F" w:rsidRPr="008A5E46" w:rsidRDefault="00075A2F" w:rsidP="00862042">
      <w:pPr>
        <w:shd w:val="clear" w:color="auto" w:fill="FFFFFF"/>
        <w:spacing w:before="100" w:beforeAutospacing="1" w:after="100" w:afterAutospacing="1" w:line="240" w:lineRule="auto"/>
        <w:rPr>
          <w:rFonts w:ascii="Segoe UI" w:hAnsi="Segoe UI" w:cs="Segoe UI"/>
          <w:spacing w:val="-1"/>
          <w:sz w:val="21"/>
          <w:szCs w:val="21"/>
          <w:shd w:val="clear" w:color="auto" w:fill="FFFFFF"/>
        </w:rPr>
      </w:pPr>
      <w:r w:rsidRPr="008A5E46">
        <w:rPr>
          <w:rFonts w:ascii="Segoe UI" w:hAnsi="Segoe UI" w:cs="Segoe UI"/>
          <w:spacing w:val="-1"/>
          <w:sz w:val="21"/>
          <w:szCs w:val="21"/>
          <w:shd w:val="clear" w:color="auto" w:fill="FFFFFF"/>
        </w:rPr>
        <w:t>This section describes how to configure group-based management.</w:t>
      </w:r>
    </w:p>
    <w:p w:rsidR="00075A2F" w:rsidRPr="00112381" w:rsidRDefault="00075A2F" w:rsidP="00862042">
      <w:pPr>
        <w:shd w:val="clear" w:color="auto" w:fill="FFFFFF"/>
        <w:spacing w:before="100" w:beforeAutospacing="1" w:after="100" w:afterAutospacing="1" w:line="240" w:lineRule="auto"/>
        <w:rPr>
          <w:rFonts w:ascii="Segoe UI" w:hAnsi="Segoe UI" w:cs="Segoe UI"/>
          <w:spacing w:val="-1"/>
          <w:sz w:val="21"/>
          <w:szCs w:val="21"/>
          <w:shd w:val="clear" w:color="auto" w:fill="FFFFFF"/>
        </w:rPr>
      </w:pPr>
      <w:r w:rsidRPr="00112381">
        <w:rPr>
          <w:rFonts w:ascii="Segoe UI" w:hAnsi="Segoe UI" w:cs="Segoe UI"/>
          <w:b/>
          <w:spacing w:val="-1"/>
          <w:sz w:val="21"/>
          <w:szCs w:val="21"/>
          <w:shd w:val="clear" w:color="auto" w:fill="FFFFFF"/>
        </w:rPr>
        <w:t>Step 1:</w:t>
      </w:r>
      <w:r w:rsidRPr="00112381">
        <w:rPr>
          <w:rFonts w:ascii="Segoe UI" w:hAnsi="Segoe UI" w:cs="Segoe UI"/>
          <w:spacing w:val="-1"/>
          <w:sz w:val="21"/>
          <w:szCs w:val="21"/>
          <w:shd w:val="clear" w:color="auto" w:fill="FFFFFF"/>
        </w:rPr>
        <w:t xml:space="preserve"> </w:t>
      </w:r>
      <w:r w:rsidRPr="00112381">
        <w:rPr>
          <w:rFonts w:ascii="Segoe UI" w:hAnsi="Segoe UI" w:cs="Segoe UI"/>
          <w:spacing w:val="-1"/>
          <w:sz w:val="21"/>
          <w:szCs w:val="21"/>
          <w:shd w:val="clear" w:color="auto" w:fill="FFFFFF"/>
        </w:rPr>
        <w:t>In Okta, click on the </w:t>
      </w:r>
      <w:r w:rsidRPr="00112381">
        <w:rPr>
          <w:rFonts w:ascii="Segoe UI" w:hAnsi="Segoe UI" w:cs="Segoe UI"/>
          <w:b/>
          <w:spacing w:val="-1"/>
          <w:sz w:val="21"/>
          <w:szCs w:val="21"/>
          <w:shd w:val="clear" w:color="auto" w:fill="FFFFFF"/>
        </w:rPr>
        <w:t>Push Groups</w:t>
      </w:r>
      <w:r w:rsidRPr="00112381">
        <w:rPr>
          <w:rFonts w:ascii="Segoe UI" w:hAnsi="Segoe UI" w:cs="Segoe UI"/>
          <w:spacing w:val="-1"/>
          <w:sz w:val="21"/>
          <w:szCs w:val="21"/>
          <w:shd w:val="clear" w:color="auto" w:fill="FFFFFF"/>
        </w:rPr>
        <w:t> tab and then </w:t>
      </w:r>
      <w:proofErr w:type="gramStart"/>
      <w:r w:rsidRPr="00112381">
        <w:rPr>
          <w:rFonts w:ascii="Segoe UI" w:hAnsi="Segoe UI" w:cs="Segoe UI"/>
          <w:b/>
          <w:spacing w:val="-1"/>
          <w:sz w:val="21"/>
          <w:szCs w:val="21"/>
          <w:shd w:val="clear" w:color="auto" w:fill="FFFFFF"/>
        </w:rPr>
        <w:t>By</w:t>
      </w:r>
      <w:proofErr w:type="gramEnd"/>
      <w:r w:rsidRPr="00112381">
        <w:rPr>
          <w:rFonts w:ascii="Segoe UI" w:hAnsi="Segoe UI" w:cs="Segoe UI"/>
          <w:b/>
          <w:spacing w:val="-1"/>
          <w:sz w:val="21"/>
          <w:szCs w:val="21"/>
          <w:shd w:val="clear" w:color="auto" w:fill="FFFFFF"/>
        </w:rPr>
        <w:t xml:space="preserve"> name</w:t>
      </w:r>
      <w:r w:rsidRPr="00112381">
        <w:rPr>
          <w:rFonts w:ascii="Segoe UI" w:hAnsi="Segoe UI" w:cs="Segoe UI"/>
          <w:spacing w:val="-1"/>
          <w:sz w:val="21"/>
          <w:szCs w:val="21"/>
          <w:shd w:val="clear" w:color="auto" w:fill="FFFFFF"/>
        </w:rPr>
        <w:t>. Select the group name (e.g. </w:t>
      </w:r>
      <w:r w:rsidRPr="00112381">
        <w:rPr>
          <w:rFonts w:ascii="Segoe UI" w:hAnsi="Segoe UI" w:cs="Segoe UI"/>
          <w:spacing w:val="-1"/>
          <w:sz w:val="21"/>
          <w:szCs w:val="21"/>
          <w:shd w:val="clear" w:color="auto" w:fill="FFFFFF"/>
        </w:rPr>
        <w:t>atlassian-test-jira-users</w:t>
      </w:r>
      <w:r w:rsidRPr="00112381">
        <w:rPr>
          <w:rFonts w:ascii="Segoe UI" w:hAnsi="Segoe UI" w:cs="Segoe UI"/>
          <w:spacing w:val="-1"/>
          <w:sz w:val="21"/>
          <w:szCs w:val="21"/>
          <w:shd w:val="clear" w:color="auto" w:fill="FFFFFF"/>
        </w:rPr>
        <w:t> or </w:t>
      </w:r>
      <w:r w:rsidRPr="00112381">
        <w:rPr>
          <w:rFonts w:ascii="Segoe UI" w:hAnsi="Segoe UI" w:cs="Segoe UI"/>
          <w:spacing w:val="-1"/>
          <w:sz w:val="21"/>
          <w:szCs w:val="21"/>
          <w:shd w:val="clear" w:color="auto" w:fill="FFFFFF"/>
        </w:rPr>
        <w:t>atlassian-test-confluence-users</w:t>
      </w:r>
      <w:r w:rsidRPr="00112381">
        <w:rPr>
          <w:rFonts w:ascii="Segoe UI" w:hAnsi="Segoe UI" w:cs="Segoe UI"/>
          <w:spacing w:val="-1"/>
          <w:sz w:val="21"/>
          <w:szCs w:val="21"/>
          <w:shd w:val="clear" w:color="auto" w:fill="FFFFFF"/>
        </w:rPr>
        <w:t>) and click </w:t>
      </w:r>
      <w:r w:rsidRPr="00112381">
        <w:rPr>
          <w:rFonts w:ascii="Segoe UI" w:hAnsi="Segoe UI" w:cs="Segoe UI"/>
          <w:b/>
          <w:spacing w:val="-1"/>
          <w:sz w:val="21"/>
          <w:szCs w:val="21"/>
          <w:shd w:val="clear" w:color="auto" w:fill="FFFFFF"/>
        </w:rPr>
        <w:t>Save</w:t>
      </w:r>
      <w:r w:rsidRPr="00112381">
        <w:rPr>
          <w:rFonts w:ascii="Segoe UI" w:hAnsi="Segoe UI" w:cs="Segoe UI"/>
          <w:spacing w:val="-1"/>
          <w:sz w:val="21"/>
          <w:szCs w:val="21"/>
          <w:shd w:val="clear" w:color="auto" w:fill="FFFFFF"/>
        </w:rPr>
        <w:t>.</w:t>
      </w:r>
    </w:p>
    <w:p w:rsidR="00075A2F" w:rsidRDefault="00075A2F" w:rsidP="00862042">
      <w:pPr>
        <w:shd w:val="clear" w:color="auto" w:fill="FFFFFF"/>
        <w:spacing w:before="100" w:beforeAutospacing="1" w:after="100" w:afterAutospacing="1" w:line="240" w:lineRule="auto"/>
      </w:pPr>
      <w:r>
        <w:rPr>
          <w:noProof/>
        </w:rPr>
        <w:drawing>
          <wp:inline distT="0" distB="0" distL="0" distR="0">
            <wp:extent cx="5080000" cy="3225800"/>
            <wp:effectExtent l="19050" t="19050" r="2540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80000" cy="3225800"/>
                    </a:xfrm>
                    <a:prstGeom prst="rect">
                      <a:avLst/>
                    </a:prstGeom>
                    <a:noFill/>
                    <a:ln>
                      <a:solidFill>
                        <a:schemeClr val="tx1"/>
                      </a:solidFill>
                    </a:ln>
                  </pic:spPr>
                </pic:pic>
              </a:graphicData>
            </a:graphic>
          </wp:inline>
        </w:drawing>
      </w:r>
    </w:p>
    <w:p w:rsidR="00075A2F" w:rsidRPr="008D54E5" w:rsidRDefault="00075A2F" w:rsidP="00862042">
      <w:pPr>
        <w:shd w:val="clear" w:color="auto" w:fill="FFFFFF"/>
        <w:spacing w:before="100" w:beforeAutospacing="1" w:after="100" w:afterAutospacing="1" w:line="240" w:lineRule="auto"/>
        <w:rPr>
          <w:rFonts w:ascii="Segoe UI" w:hAnsi="Segoe UI" w:cs="Segoe UI"/>
          <w:spacing w:val="-1"/>
          <w:sz w:val="21"/>
          <w:szCs w:val="21"/>
          <w:shd w:val="clear" w:color="auto" w:fill="FFFFFF"/>
        </w:rPr>
      </w:pPr>
      <w:r w:rsidRPr="008D54E5">
        <w:rPr>
          <w:rFonts w:ascii="Segoe UI" w:hAnsi="Segoe UI" w:cs="Segoe UI"/>
          <w:b/>
          <w:spacing w:val="-1"/>
          <w:sz w:val="21"/>
          <w:szCs w:val="21"/>
          <w:shd w:val="clear" w:color="auto" w:fill="FFFFFF"/>
        </w:rPr>
        <w:t>Note:</w:t>
      </w:r>
      <w:r w:rsidRPr="008D54E5">
        <w:rPr>
          <w:rFonts w:ascii="Segoe UI" w:hAnsi="Segoe UI" w:cs="Segoe UI"/>
          <w:spacing w:val="-1"/>
          <w:sz w:val="21"/>
          <w:szCs w:val="21"/>
          <w:shd w:val="clear" w:color="auto" w:fill="FFFFFF"/>
        </w:rPr>
        <w:t xml:space="preserve"> P</w:t>
      </w:r>
      <w:r w:rsidRPr="008D54E5">
        <w:rPr>
          <w:rFonts w:ascii="Segoe UI" w:hAnsi="Segoe UI" w:cs="Segoe UI"/>
          <w:spacing w:val="-1"/>
          <w:sz w:val="21"/>
          <w:szCs w:val="21"/>
          <w:shd w:val="clear" w:color="auto" w:fill="FFFFFF"/>
        </w:rPr>
        <w:t>ushing a group does not synchronize any users. This will only push the group to Atlassian Cloud.</w:t>
      </w:r>
    </w:p>
    <w:p w:rsidR="00075A2F" w:rsidRDefault="00075A2F" w:rsidP="00862042">
      <w:pPr>
        <w:pStyle w:val="Heading2"/>
      </w:pPr>
      <w:r>
        <w:t xml:space="preserve">4.4 </w:t>
      </w:r>
      <w:r>
        <w:t>Assign users to the Atlassian Cloud application in Okta</w:t>
      </w:r>
    </w:p>
    <w:p w:rsidR="00075A2F" w:rsidRPr="00F14D57" w:rsidRDefault="00075A2F" w:rsidP="00862042">
      <w:pPr>
        <w:rPr>
          <w:rFonts w:ascii="Segoe UI" w:hAnsi="Segoe UI" w:cs="Segoe UI"/>
          <w:spacing w:val="-1"/>
          <w:sz w:val="21"/>
          <w:szCs w:val="21"/>
          <w:shd w:val="clear" w:color="auto" w:fill="FFFFFF"/>
        </w:rPr>
      </w:pPr>
      <w:r w:rsidRPr="00F14D57">
        <w:rPr>
          <w:rFonts w:ascii="Segoe UI" w:hAnsi="Segoe UI" w:cs="Segoe UI"/>
          <w:b/>
          <w:spacing w:val="-1"/>
          <w:sz w:val="21"/>
          <w:szCs w:val="21"/>
          <w:shd w:val="clear" w:color="auto" w:fill="FFFFFF"/>
        </w:rPr>
        <w:t>Step 1:</w:t>
      </w:r>
      <w:r w:rsidRPr="00F14D57">
        <w:rPr>
          <w:rFonts w:ascii="Segoe UI" w:hAnsi="Segoe UI" w:cs="Segoe UI"/>
          <w:spacing w:val="-1"/>
          <w:sz w:val="21"/>
          <w:szCs w:val="21"/>
          <w:shd w:val="clear" w:color="auto" w:fill="FFFFFF"/>
        </w:rPr>
        <w:t xml:space="preserve"> </w:t>
      </w:r>
      <w:r w:rsidRPr="00F14D57">
        <w:rPr>
          <w:rFonts w:ascii="Segoe UI" w:hAnsi="Segoe UI" w:cs="Segoe UI"/>
          <w:spacing w:val="-1"/>
          <w:sz w:val="21"/>
          <w:szCs w:val="21"/>
          <w:shd w:val="clear" w:color="auto" w:fill="FFFFFF"/>
        </w:rPr>
        <w:t>In Okta, click the </w:t>
      </w:r>
      <w:r w:rsidRPr="00F14D57">
        <w:rPr>
          <w:rFonts w:ascii="Segoe UI" w:hAnsi="Segoe UI" w:cs="Segoe UI"/>
          <w:b/>
          <w:spacing w:val="-1"/>
          <w:sz w:val="21"/>
          <w:szCs w:val="21"/>
          <w:shd w:val="clear" w:color="auto" w:fill="FFFFFF"/>
        </w:rPr>
        <w:t>Assignments</w:t>
      </w:r>
      <w:r w:rsidRPr="00F14D57">
        <w:rPr>
          <w:rFonts w:ascii="Segoe UI" w:hAnsi="Segoe UI" w:cs="Segoe UI"/>
          <w:spacing w:val="-1"/>
          <w:sz w:val="21"/>
          <w:szCs w:val="21"/>
          <w:shd w:val="clear" w:color="auto" w:fill="FFFFFF"/>
        </w:rPr>
        <w:t> tab of the Atlassian Cloud application</w:t>
      </w:r>
      <w:r w:rsidR="009F6C2B" w:rsidRPr="00F14D57">
        <w:rPr>
          <w:rFonts w:ascii="Segoe UI" w:hAnsi="Segoe UI" w:cs="Segoe UI"/>
          <w:spacing w:val="-1"/>
          <w:sz w:val="21"/>
          <w:szCs w:val="21"/>
          <w:shd w:val="clear" w:color="auto" w:fill="FFFFFF"/>
        </w:rPr>
        <w:t>.</w:t>
      </w:r>
    </w:p>
    <w:p w:rsidR="009F6C2B" w:rsidRPr="009F6C2B" w:rsidRDefault="009F6C2B" w:rsidP="00862042">
      <w:r>
        <w:rPr>
          <w:noProof/>
        </w:rPr>
        <w:drawing>
          <wp:inline distT="0" distB="0" distL="0" distR="0">
            <wp:extent cx="4622800" cy="2368550"/>
            <wp:effectExtent l="19050" t="19050" r="25400" b="12700"/>
            <wp:docPr id="33" name="Picture 33" descr="https://confluence.atlassian.com/cloud/files/957492956/957495276/2/1540307337070/okta_assign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onfluence.atlassian.com/cloud/files/957492956/957495276/2/1540307337070/okta_assignment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23298" cy="2368805"/>
                    </a:xfrm>
                    <a:prstGeom prst="rect">
                      <a:avLst/>
                    </a:prstGeom>
                    <a:noFill/>
                    <a:ln>
                      <a:solidFill>
                        <a:schemeClr val="tx1"/>
                      </a:solidFill>
                    </a:ln>
                  </pic:spPr>
                </pic:pic>
              </a:graphicData>
            </a:graphic>
          </wp:inline>
        </w:drawing>
      </w:r>
    </w:p>
    <w:p w:rsidR="009F6C2B" w:rsidRPr="00F14D57" w:rsidRDefault="00075A2F" w:rsidP="00862042">
      <w:pPr>
        <w:rPr>
          <w:rFonts w:ascii="Segoe UI" w:hAnsi="Segoe UI" w:cs="Segoe UI"/>
          <w:spacing w:val="-1"/>
          <w:sz w:val="21"/>
          <w:szCs w:val="21"/>
          <w:shd w:val="clear" w:color="auto" w:fill="FFFFFF"/>
        </w:rPr>
      </w:pPr>
      <w:r w:rsidRPr="00F14D57">
        <w:rPr>
          <w:rFonts w:ascii="Segoe UI" w:hAnsi="Segoe UI" w:cs="Segoe UI"/>
          <w:b/>
          <w:spacing w:val="-1"/>
          <w:sz w:val="21"/>
          <w:szCs w:val="21"/>
          <w:shd w:val="clear" w:color="auto" w:fill="FFFFFF"/>
        </w:rPr>
        <w:lastRenderedPageBreak/>
        <w:t>Step 2:</w:t>
      </w:r>
      <w:r w:rsidRPr="00F14D57">
        <w:rPr>
          <w:rFonts w:ascii="Segoe UI" w:hAnsi="Segoe UI" w:cs="Segoe UI"/>
          <w:spacing w:val="-1"/>
          <w:sz w:val="21"/>
          <w:szCs w:val="21"/>
          <w:shd w:val="clear" w:color="auto" w:fill="FFFFFF"/>
        </w:rPr>
        <w:t xml:space="preserve"> </w:t>
      </w:r>
      <w:r w:rsidRPr="00F14D57">
        <w:rPr>
          <w:rFonts w:ascii="Segoe UI" w:hAnsi="Segoe UI" w:cs="Segoe UI"/>
          <w:spacing w:val="-1"/>
          <w:sz w:val="21"/>
          <w:szCs w:val="21"/>
          <w:shd w:val="clear" w:color="auto" w:fill="FFFFFF"/>
        </w:rPr>
        <w:t>Click </w:t>
      </w:r>
      <w:r w:rsidRPr="00F14D57">
        <w:rPr>
          <w:rFonts w:ascii="Segoe UI" w:hAnsi="Segoe UI" w:cs="Segoe UI"/>
          <w:b/>
          <w:spacing w:val="-1"/>
          <w:sz w:val="21"/>
          <w:szCs w:val="21"/>
          <w:shd w:val="clear" w:color="auto" w:fill="FFFFFF"/>
        </w:rPr>
        <w:t>Assign</w:t>
      </w:r>
      <w:r w:rsidRPr="00F14D57">
        <w:rPr>
          <w:rFonts w:ascii="Segoe UI" w:hAnsi="Segoe UI" w:cs="Segoe UI"/>
          <w:spacing w:val="-1"/>
          <w:sz w:val="21"/>
          <w:szCs w:val="21"/>
          <w:shd w:val="clear" w:color="auto" w:fill="FFFFFF"/>
        </w:rPr>
        <w:t>, then </w:t>
      </w:r>
      <w:r w:rsidRPr="00F14D57">
        <w:rPr>
          <w:rFonts w:ascii="Segoe UI" w:hAnsi="Segoe UI" w:cs="Segoe UI"/>
          <w:b/>
          <w:spacing w:val="-1"/>
          <w:sz w:val="21"/>
          <w:szCs w:val="21"/>
          <w:shd w:val="clear" w:color="auto" w:fill="FFFFFF"/>
        </w:rPr>
        <w:t>Groups</w:t>
      </w:r>
      <w:r w:rsidRPr="00F14D57">
        <w:rPr>
          <w:rFonts w:ascii="Segoe UI" w:hAnsi="Segoe UI" w:cs="Segoe UI"/>
          <w:spacing w:val="-1"/>
          <w:sz w:val="21"/>
          <w:szCs w:val="21"/>
          <w:shd w:val="clear" w:color="auto" w:fill="FFFFFF"/>
        </w:rPr>
        <w:t xml:space="preserve">. Select the group you'd like to assign. </w:t>
      </w:r>
    </w:p>
    <w:p w:rsidR="009F6C2B" w:rsidRDefault="009F6C2B" w:rsidP="00862042">
      <w:r>
        <w:rPr>
          <w:noProof/>
        </w:rPr>
        <w:drawing>
          <wp:inline distT="0" distB="0" distL="0" distR="0" wp14:anchorId="7F611EEB" wp14:editId="35A4103A">
            <wp:extent cx="4362450" cy="2451100"/>
            <wp:effectExtent l="19050" t="19050" r="19050" b="254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62450" cy="2451100"/>
                    </a:xfrm>
                    <a:prstGeom prst="rect">
                      <a:avLst/>
                    </a:prstGeom>
                    <a:ln>
                      <a:solidFill>
                        <a:schemeClr val="tx1"/>
                      </a:solidFill>
                    </a:ln>
                  </pic:spPr>
                </pic:pic>
              </a:graphicData>
            </a:graphic>
          </wp:inline>
        </w:drawing>
      </w:r>
    </w:p>
    <w:p w:rsidR="00075A2F" w:rsidRPr="00F14D57" w:rsidRDefault="00075A2F" w:rsidP="00862042">
      <w:pPr>
        <w:rPr>
          <w:rFonts w:ascii="Segoe UI" w:hAnsi="Segoe UI" w:cs="Segoe UI"/>
          <w:spacing w:val="-1"/>
          <w:sz w:val="21"/>
          <w:szCs w:val="21"/>
          <w:shd w:val="clear" w:color="auto" w:fill="FFFFFF"/>
        </w:rPr>
      </w:pPr>
      <w:r w:rsidRPr="00F14D57">
        <w:rPr>
          <w:rFonts w:ascii="Segoe UI" w:hAnsi="Segoe UI" w:cs="Segoe UI"/>
          <w:b/>
          <w:spacing w:val="-1"/>
          <w:sz w:val="21"/>
          <w:szCs w:val="21"/>
          <w:shd w:val="clear" w:color="auto" w:fill="FFFFFF"/>
        </w:rPr>
        <w:t>Step 3:</w:t>
      </w:r>
      <w:r w:rsidRPr="00F14D57">
        <w:rPr>
          <w:rFonts w:ascii="Segoe UI" w:hAnsi="Segoe UI" w:cs="Segoe UI"/>
          <w:spacing w:val="-1"/>
          <w:sz w:val="21"/>
          <w:szCs w:val="21"/>
          <w:shd w:val="clear" w:color="auto" w:fill="FFFFFF"/>
        </w:rPr>
        <w:t xml:space="preserve"> </w:t>
      </w:r>
      <w:r w:rsidRPr="00F14D57">
        <w:rPr>
          <w:rFonts w:ascii="Segoe UI" w:hAnsi="Segoe UI" w:cs="Segoe UI"/>
          <w:spacing w:val="-1"/>
          <w:sz w:val="21"/>
          <w:szCs w:val="21"/>
          <w:shd w:val="clear" w:color="auto" w:fill="FFFFFF"/>
        </w:rPr>
        <w:t xml:space="preserve">You'll see this dialog to set default values. These default values will be used only if the user profile does not have them set. </w:t>
      </w:r>
      <w:r w:rsidR="009F6C2B" w:rsidRPr="00F14D57">
        <w:rPr>
          <w:rFonts w:ascii="Segoe UI" w:hAnsi="Segoe UI" w:cs="Segoe UI"/>
          <w:spacing w:val="-1"/>
          <w:sz w:val="21"/>
          <w:szCs w:val="21"/>
          <w:shd w:val="clear" w:color="auto" w:fill="FFFFFF"/>
        </w:rPr>
        <w:t>All</w:t>
      </w:r>
      <w:r w:rsidRPr="00F14D57">
        <w:rPr>
          <w:rFonts w:ascii="Segoe UI" w:hAnsi="Segoe UI" w:cs="Segoe UI"/>
          <w:spacing w:val="-1"/>
          <w:sz w:val="21"/>
          <w:szCs w:val="21"/>
          <w:shd w:val="clear" w:color="auto" w:fill="FFFFFF"/>
        </w:rPr>
        <w:t xml:space="preserve"> these fields are optional and can be left blank. When you are done with this step, click </w:t>
      </w:r>
      <w:r w:rsidRPr="00F14D57">
        <w:rPr>
          <w:rFonts w:ascii="Segoe UI" w:hAnsi="Segoe UI" w:cs="Segoe UI"/>
          <w:b/>
          <w:spacing w:val="-1"/>
          <w:sz w:val="21"/>
          <w:szCs w:val="21"/>
          <w:shd w:val="clear" w:color="auto" w:fill="FFFFFF"/>
        </w:rPr>
        <w:t>Save and Go Back.</w:t>
      </w:r>
    </w:p>
    <w:p w:rsidR="00854198" w:rsidRPr="009F6C2B" w:rsidRDefault="00854198" w:rsidP="00862042">
      <w:pPr>
        <w:rPr>
          <w:b/>
          <w:bCs/>
        </w:rPr>
      </w:pPr>
      <w:r>
        <w:rPr>
          <w:noProof/>
        </w:rPr>
        <w:drawing>
          <wp:inline distT="0" distB="0" distL="0" distR="0" wp14:anchorId="00B2C622" wp14:editId="6FDCE074">
            <wp:extent cx="4438650" cy="2965450"/>
            <wp:effectExtent l="19050" t="19050" r="19050" b="254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38650" cy="2965450"/>
                    </a:xfrm>
                    <a:prstGeom prst="rect">
                      <a:avLst/>
                    </a:prstGeom>
                    <a:ln>
                      <a:solidFill>
                        <a:schemeClr val="tx1"/>
                      </a:solidFill>
                    </a:ln>
                  </pic:spPr>
                </pic:pic>
              </a:graphicData>
            </a:graphic>
          </wp:inline>
        </w:drawing>
      </w:r>
    </w:p>
    <w:p w:rsidR="00773D9D" w:rsidRPr="00F14D57" w:rsidRDefault="00075A2F" w:rsidP="00862042">
      <w:pPr>
        <w:rPr>
          <w:rFonts w:ascii="Segoe UI" w:hAnsi="Segoe UI" w:cs="Segoe UI"/>
          <w:spacing w:val="-1"/>
          <w:sz w:val="21"/>
          <w:szCs w:val="21"/>
          <w:shd w:val="clear" w:color="auto" w:fill="FFFFFF"/>
        </w:rPr>
      </w:pPr>
      <w:r w:rsidRPr="00F14D57">
        <w:rPr>
          <w:rFonts w:ascii="Segoe UI" w:hAnsi="Segoe UI" w:cs="Segoe UI"/>
          <w:b/>
          <w:spacing w:val="-1"/>
          <w:sz w:val="21"/>
          <w:szCs w:val="21"/>
          <w:shd w:val="clear" w:color="auto" w:fill="FFFFFF"/>
        </w:rPr>
        <w:t>Step 4:</w:t>
      </w:r>
      <w:r w:rsidRPr="00F14D57">
        <w:rPr>
          <w:rFonts w:ascii="Segoe UI" w:hAnsi="Segoe UI" w:cs="Segoe UI"/>
          <w:spacing w:val="-1"/>
          <w:sz w:val="21"/>
          <w:szCs w:val="21"/>
          <w:shd w:val="clear" w:color="auto" w:fill="FFFFFF"/>
        </w:rPr>
        <w:t xml:space="preserve"> </w:t>
      </w:r>
      <w:r w:rsidRPr="00F14D57">
        <w:rPr>
          <w:rFonts w:ascii="Segoe UI" w:hAnsi="Segoe UI" w:cs="Segoe UI"/>
          <w:spacing w:val="-1"/>
          <w:sz w:val="21"/>
          <w:szCs w:val="21"/>
          <w:shd w:val="clear" w:color="auto" w:fill="FFFFFF"/>
        </w:rPr>
        <w:t>Verify that users are synchronized with Atlassian Cloud. You can check either the Okta logs or the</w:t>
      </w:r>
      <w:r w:rsidRPr="00F14D57">
        <w:rPr>
          <w:rFonts w:ascii="Segoe UI" w:hAnsi="Segoe UI" w:cs="Segoe UI"/>
          <w:spacing w:val="-1"/>
          <w:sz w:val="21"/>
          <w:szCs w:val="21"/>
          <w:shd w:val="clear" w:color="auto" w:fill="FFFFFF"/>
        </w:rPr>
        <w:t> User provisioning</w:t>
      </w:r>
      <w:r w:rsidRPr="00F14D57">
        <w:rPr>
          <w:rFonts w:ascii="Segoe UI" w:hAnsi="Segoe UI" w:cs="Segoe UI"/>
          <w:spacing w:val="-1"/>
          <w:sz w:val="21"/>
          <w:szCs w:val="21"/>
          <w:shd w:val="clear" w:color="auto" w:fill="FFFFFF"/>
        </w:rPr>
        <w:t> page in the Atlassian Cloud admin area</w:t>
      </w:r>
      <w:r w:rsidR="00773D9D" w:rsidRPr="00F14D57">
        <w:rPr>
          <w:rFonts w:ascii="Segoe UI" w:hAnsi="Segoe UI" w:cs="Segoe UI"/>
          <w:spacing w:val="-1"/>
          <w:sz w:val="21"/>
          <w:szCs w:val="21"/>
          <w:shd w:val="clear" w:color="auto" w:fill="FFFFFF"/>
        </w:rPr>
        <w:t>.</w:t>
      </w:r>
    </w:p>
    <w:p w:rsidR="009F6C2B" w:rsidRPr="009F6C2B" w:rsidRDefault="009F6C2B" w:rsidP="00862042">
      <w:r>
        <w:rPr>
          <w:noProof/>
        </w:rPr>
        <w:lastRenderedPageBreak/>
        <w:drawing>
          <wp:inline distT="0" distB="0" distL="0" distR="0" wp14:anchorId="0699A412" wp14:editId="6BEA45D3">
            <wp:extent cx="4362450" cy="2349500"/>
            <wp:effectExtent l="209550" t="209550" r="209550" b="2032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62450" cy="2349500"/>
                    </a:xfrm>
                    <a:prstGeom prst="rect">
                      <a:avLst/>
                    </a:prstGeom>
                    <a:ln>
                      <a:solidFill>
                        <a:schemeClr val="tx1"/>
                      </a:solidFill>
                    </a:ln>
                    <a:effectLst>
                      <a:outerShdw blurRad="190500" algn="tl" rotWithShape="0">
                        <a:srgbClr val="000000">
                          <a:alpha val="70000"/>
                        </a:srgbClr>
                      </a:outerShdw>
                    </a:effectLst>
                  </pic:spPr>
                </pic:pic>
              </a:graphicData>
            </a:graphic>
          </wp:inline>
        </w:drawing>
      </w:r>
    </w:p>
    <w:p w:rsidR="00773D9D" w:rsidRDefault="00773D9D" w:rsidP="00862042">
      <w:pPr>
        <w:pStyle w:val="Heading2"/>
      </w:pPr>
      <w:r>
        <w:t xml:space="preserve">4.5 </w:t>
      </w:r>
      <w:r>
        <w:t>Configure product access for the provisioned groups and users</w:t>
      </w:r>
    </w:p>
    <w:p w:rsidR="00371873" w:rsidRDefault="00371873" w:rsidP="00862042"/>
    <w:p w:rsidR="00371873" w:rsidRPr="00F14D57" w:rsidRDefault="00371873" w:rsidP="00862042">
      <w:pPr>
        <w:pStyle w:val="NormalWeb"/>
        <w:shd w:val="clear" w:color="auto" w:fill="FFFFFF"/>
        <w:spacing w:before="180" w:beforeAutospacing="0" w:after="0" w:afterAutospacing="0"/>
        <w:rPr>
          <w:rFonts w:ascii="Segoe UI" w:eastAsiaTheme="minorHAnsi" w:hAnsi="Segoe UI" w:cs="Segoe UI"/>
          <w:spacing w:val="-1"/>
          <w:sz w:val="21"/>
          <w:szCs w:val="21"/>
          <w:shd w:val="clear" w:color="auto" w:fill="FFFFFF"/>
        </w:rPr>
      </w:pPr>
      <w:r w:rsidRPr="00F14D57">
        <w:rPr>
          <w:rFonts w:ascii="Segoe UI" w:eastAsiaTheme="minorHAnsi" w:hAnsi="Segoe UI" w:cs="Segoe UI"/>
          <w:b/>
          <w:spacing w:val="-1"/>
          <w:sz w:val="21"/>
          <w:szCs w:val="21"/>
          <w:shd w:val="clear" w:color="auto" w:fill="FFFFFF"/>
        </w:rPr>
        <w:t>Step 1:</w:t>
      </w:r>
      <w:r w:rsidRPr="00F14D57">
        <w:rPr>
          <w:rFonts w:ascii="Segoe UI" w:eastAsiaTheme="minorHAnsi" w:hAnsi="Segoe UI" w:cs="Segoe UI"/>
          <w:spacing w:val="-1"/>
          <w:sz w:val="21"/>
          <w:szCs w:val="21"/>
          <w:shd w:val="clear" w:color="auto" w:fill="FFFFFF"/>
        </w:rPr>
        <w:t xml:space="preserve"> To set up the product access any new provisioned users get granted, let's grant the product access the groups have. </w:t>
      </w:r>
    </w:p>
    <w:p w:rsidR="00371873" w:rsidRPr="00F14D57" w:rsidRDefault="00371873" w:rsidP="00862042">
      <w:pPr>
        <w:shd w:val="clear" w:color="auto" w:fill="FFFFFF"/>
        <w:spacing w:before="100" w:beforeAutospacing="1" w:after="100" w:afterAutospacing="1" w:line="240" w:lineRule="auto"/>
        <w:rPr>
          <w:rFonts w:ascii="Segoe UI" w:hAnsi="Segoe UI" w:cs="Segoe UI"/>
          <w:spacing w:val="-1"/>
          <w:sz w:val="21"/>
          <w:szCs w:val="21"/>
          <w:shd w:val="clear" w:color="auto" w:fill="FFFFFF"/>
        </w:rPr>
      </w:pPr>
      <w:r w:rsidRPr="00371873">
        <w:rPr>
          <w:rFonts w:ascii="Segoe UI" w:hAnsi="Segoe UI" w:cs="Segoe UI"/>
          <w:spacing w:val="-1"/>
          <w:sz w:val="21"/>
          <w:szCs w:val="21"/>
          <w:shd w:val="clear" w:color="auto" w:fill="FFFFFF"/>
        </w:rPr>
        <w:t>In the Atlassian product site (</w:t>
      </w:r>
      <w:r w:rsidRPr="00F14D57">
        <w:rPr>
          <w:rFonts w:ascii="Segoe UI" w:hAnsi="Segoe UI" w:cs="Segoe UI"/>
          <w:spacing w:val="-1"/>
          <w:sz w:val="21"/>
          <w:szCs w:val="21"/>
          <w:shd w:val="clear" w:color="auto" w:fill="FFFFFF"/>
        </w:rPr>
        <w:t>laperi.atlassian.net</w:t>
      </w:r>
      <w:r w:rsidRPr="00371873">
        <w:rPr>
          <w:rFonts w:ascii="Segoe UI" w:hAnsi="Segoe UI" w:cs="Segoe UI"/>
          <w:spacing w:val="-1"/>
          <w:sz w:val="21"/>
          <w:szCs w:val="21"/>
          <w:shd w:val="clear" w:color="auto" w:fill="FFFFFF"/>
        </w:rPr>
        <w:t>) you added in 'Create a SCIM t</w:t>
      </w:r>
      <w:r w:rsidRPr="00F14D57">
        <w:rPr>
          <w:rFonts w:ascii="Segoe UI" w:hAnsi="Segoe UI" w:cs="Segoe UI"/>
          <w:spacing w:val="-1"/>
          <w:sz w:val="21"/>
          <w:szCs w:val="21"/>
          <w:shd w:val="clear" w:color="auto" w:fill="FFFFFF"/>
        </w:rPr>
        <w:t xml:space="preserve">oken in Atlassian Cloud' </w:t>
      </w:r>
      <w:r w:rsidRPr="00371873">
        <w:rPr>
          <w:rFonts w:ascii="Segoe UI" w:hAnsi="Segoe UI" w:cs="Segoe UI"/>
          <w:spacing w:val="-1"/>
          <w:sz w:val="21"/>
          <w:szCs w:val="21"/>
          <w:shd w:val="clear" w:color="auto" w:fill="FFFFFF"/>
        </w:rPr>
        <w:t>above, go to </w:t>
      </w:r>
      <w:r w:rsidRPr="00F14D57">
        <w:rPr>
          <w:rFonts w:ascii="Segoe UI" w:hAnsi="Segoe UI" w:cs="Segoe UI"/>
          <w:spacing w:val="-1"/>
          <w:sz w:val="21"/>
          <w:szCs w:val="21"/>
          <w:shd w:val="clear" w:color="auto" w:fill="FFFFFF"/>
        </w:rPr>
        <w:t>Product access</w:t>
      </w:r>
      <w:r w:rsidRPr="00371873">
        <w:rPr>
          <w:rFonts w:ascii="Segoe UI" w:hAnsi="Segoe UI" w:cs="Segoe UI"/>
          <w:spacing w:val="-1"/>
          <w:sz w:val="21"/>
          <w:szCs w:val="21"/>
          <w:shd w:val="clear" w:color="auto" w:fill="FFFFFF"/>
        </w:rPr>
        <w:t> in the admin area, and find the Confluence section. Click </w:t>
      </w:r>
      <w:r w:rsidRPr="00F14D57">
        <w:rPr>
          <w:rFonts w:ascii="Segoe UI" w:hAnsi="Segoe UI" w:cs="Segoe UI"/>
          <w:spacing w:val="-1"/>
          <w:sz w:val="21"/>
          <w:szCs w:val="21"/>
          <w:shd w:val="clear" w:color="auto" w:fill="FFFFFF"/>
        </w:rPr>
        <w:t>Add group</w:t>
      </w:r>
      <w:r w:rsidRPr="00371873">
        <w:rPr>
          <w:rFonts w:ascii="Segoe UI" w:hAnsi="Segoe UI" w:cs="Segoe UI"/>
          <w:spacing w:val="-1"/>
          <w:sz w:val="21"/>
          <w:szCs w:val="21"/>
          <w:shd w:val="clear" w:color="auto" w:fill="FFFFFF"/>
        </w:rPr>
        <w:t> and enter the name of the synchronized group. Click </w:t>
      </w:r>
      <w:r w:rsidRPr="00F14D57">
        <w:rPr>
          <w:rFonts w:ascii="Segoe UI" w:hAnsi="Segoe UI" w:cs="Segoe UI"/>
          <w:spacing w:val="-1"/>
          <w:sz w:val="21"/>
          <w:szCs w:val="21"/>
          <w:shd w:val="clear" w:color="auto" w:fill="FFFFFF"/>
        </w:rPr>
        <w:t>Grant access</w:t>
      </w:r>
      <w:r w:rsidRPr="00371873">
        <w:rPr>
          <w:rFonts w:ascii="Segoe UI" w:hAnsi="Segoe UI" w:cs="Segoe UI"/>
          <w:spacing w:val="-1"/>
          <w:sz w:val="21"/>
          <w:szCs w:val="21"/>
          <w:shd w:val="clear" w:color="auto" w:fill="FFFFFF"/>
        </w:rPr>
        <w:t> to confirm the change.</w:t>
      </w:r>
    </w:p>
    <w:p w:rsidR="00371873" w:rsidRDefault="00371873" w:rsidP="00862042">
      <w:pPr>
        <w:shd w:val="clear" w:color="auto" w:fill="FFFFFF"/>
        <w:spacing w:before="100" w:beforeAutospacing="1" w:after="100" w:afterAutospacing="1" w:line="240" w:lineRule="auto"/>
      </w:pPr>
      <w:r>
        <w:rPr>
          <w:noProof/>
        </w:rPr>
        <w:drawing>
          <wp:inline distT="0" distB="0" distL="0" distR="0">
            <wp:extent cx="4559300" cy="1816100"/>
            <wp:effectExtent l="19050" t="19050" r="12700" b="127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59300" cy="1816100"/>
                    </a:xfrm>
                    <a:prstGeom prst="rect">
                      <a:avLst/>
                    </a:prstGeom>
                    <a:noFill/>
                    <a:ln>
                      <a:solidFill>
                        <a:schemeClr val="tx1"/>
                      </a:solidFill>
                    </a:ln>
                  </pic:spPr>
                </pic:pic>
              </a:graphicData>
            </a:graphic>
          </wp:inline>
        </w:drawing>
      </w:r>
    </w:p>
    <w:p w:rsidR="00371873" w:rsidRDefault="00371873" w:rsidP="00862042">
      <w:pPr>
        <w:shd w:val="clear" w:color="auto" w:fill="FFFFFF"/>
        <w:spacing w:before="100" w:beforeAutospacing="1" w:after="100" w:afterAutospacing="1" w:line="240" w:lineRule="auto"/>
      </w:pPr>
      <w:r>
        <w:rPr>
          <w:noProof/>
        </w:rPr>
        <w:lastRenderedPageBreak/>
        <w:drawing>
          <wp:inline distT="0" distB="0" distL="0" distR="0" wp14:anchorId="4EE19B3B" wp14:editId="416C241F">
            <wp:extent cx="4527550" cy="2146300"/>
            <wp:effectExtent l="19050" t="19050" r="25400" b="254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27550" cy="2146300"/>
                    </a:xfrm>
                    <a:prstGeom prst="rect">
                      <a:avLst/>
                    </a:prstGeom>
                    <a:ln>
                      <a:solidFill>
                        <a:schemeClr val="tx1"/>
                      </a:solidFill>
                    </a:ln>
                  </pic:spPr>
                </pic:pic>
              </a:graphicData>
            </a:graphic>
          </wp:inline>
        </w:drawing>
      </w:r>
    </w:p>
    <w:p w:rsidR="00371873" w:rsidRPr="00F14D57" w:rsidRDefault="00371873" w:rsidP="00862042">
      <w:pPr>
        <w:shd w:val="clear" w:color="auto" w:fill="FFFFFF"/>
        <w:spacing w:before="100" w:beforeAutospacing="1" w:after="100" w:afterAutospacing="1" w:line="240" w:lineRule="auto"/>
        <w:rPr>
          <w:rFonts w:ascii="Segoe UI" w:hAnsi="Segoe UI" w:cs="Segoe UI"/>
          <w:spacing w:val="-1"/>
          <w:sz w:val="21"/>
          <w:szCs w:val="21"/>
          <w:shd w:val="clear" w:color="auto" w:fill="FFFFFF"/>
        </w:rPr>
      </w:pPr>
      <w:r w:rsidRPr="00F14D57">
        <w:rPr>
          <w:rFonts w:ascii="Segoe UI" w:hAnsi="Segoe UI" w:cs="Segoe UI"/>
          <w:b/>
          <w:spacing w:val="-1"/>
          <w:sz w:val="21"/>
          <w:szCs w:val="21"/>
          <w:shd w:val="clear" w:color="auto" w:fill="FFFFFF"/>
        </w:rPr>
        <w:t>Step 2:</w:t>
      </w:r>
      <w:r w:rsidRPr="00F14D57">
        <w:rPr>
          <w:rFonts w:ascii="Segoe UI" w:hAnsi="Segoe UI" w:cs="Segoe UI"/>
          <w:spacing w:val="-1"/>
          <w:sz w:val="21"/>
          <w:szCs w:val="21"/>
          <w:shd w:val="clear" w:color="auto" w:fill="FFFFFF"/>
        </w:rPr>
        <w:t xml:space="preserve"> </w:t>
      </w:r>
      <w:r w:rsidRPr="00F14D57">
        <w:rPr>
          <w:rFonts w:ascii="Segoe UI" w:hAnsi="Segoe UI" w:cs="Segoe UI"/>
          <w:spacing w:val="-1"/>
          <w:sz w:val="21"/>
          <w:szCs w:val="21"/>
          <w:shd w:val="clear" w:color="auto" w:fill="FFFFFF"/>
        </w:rPr>
        <w:t>Confirm that the group is configured for product access:</w:t>
      </w:r>
    </w:p>
    <w:p w:rsidR="00371873" w:rsidRDefault="00371873" w:rsidP="00862042">
      <w:pPr>
        <w:shd w:val="clear" w:color="auto" w:fill="FFFFFF"/>
        <w:spacing w:before="100" w:beforeAutospacing="1" w:after="100" w:afterAutospacing="1" w:line="240" w:lineRule="auto"/>
      </w:pPr>
      <w:r>
        <w:rPr>
          <w:noProof/>
        </w:rPr>
        <w:drawing>
          <wp:inline distT="0" distB="0" distL="0" distR="0" wp14:anchorId="3F746995" wp14:editId="28AF6A22">
            <wp:extent cx="4591050" cy="2260600"/>
            <wp:effectExtent l="19050" t="19050" r="19050" b="254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1050" cy="2260600"/>
                    </a:xfrm>
                    <a:prstGeom prst="rect">
                      <a:avLst/>
                    </a:prstGeom>
                    <a:ln>
                      <a:solidFill>
                        <a:schemeClr val="tx1"/>
                      </a:solidFill>
                    </a:ln>
                  </pic:spPr>
                </pic:pic>
              </a:graphicData>
            </a:graphic>
          </wp:inline>
        </w:drawing>
      </w:r>
    </w:p>
    <w:p w:rsidR="00371873" w:rsidRDefault="00371873" w:rsidP="00862042">
      <w:pPr>
        <w:shd w:val="clear" w:color="auto" w:fill="FFFFFF"/>
        <w:spacing w:before="100" w:beforeAutospacing="1" w:after="100" w:afterAutospacing="1" w:line="240" w:lineRule="auto"/>
      </w:pPr>
    </w:p>
    <w:p w:rsidR="00371873" w:rsidRPr="00371873" w:rsidRDefault="00371873" w:rsidP="00862042">
      <w:pPr>
        <w:shd w:val="clear" w:color="auto" w:fill="FFFFFF"/>
        <w:spacing w:before="100" w:beforeAutospacing="1" w:after="100" w:afterAutospacing="1" w:line="240" w:lineRule="auto"/>
      </w:pPr>
    </w:p>
    <w:p w:rsidR="00371873" w:rsidRPr="00371873" w:rsidRDefault="00371873" w:rsidP="00862042"/>
    <w:p w:rsidR="00773D9D" w:rsidRPr="00773D9D" w:rsidRDefault="00773D9D" w:rsidP="00862042"/>
    <w:p w:rsidR="00773D9D" w:rsidRPr="00075A2F" w:rsidRDefault="00773D9D" w:rsidP="00862042"/>
    <w:p w:rsidR="00075A2F" w:rsidRPr="00E0725F" w:rsidRDefault="00075A2F" w:rsidP="00862042"/>
    <w:p w:rsidR="00E0725F" w:rsidRPr="00E0725F" w:rsidRDefault="00E0725F" w:rsidP="00862042">
      <w:pPr>
        <w:pStyle w:val="ListParagraph"/>
        <w:shd w:val="clear" w:color="auto" w:fill="FFFFFF"/>
        <w:spacing w:before="60" w:after="100" w:afterAutospacing="1" w:line="240" w:lineRule="auto"/>
      </w:pPr>
    </w:p>
    <w:p w:rsidR="004D18F4" w:rsidRPr="005124E4" w:rsidRDefault="004D18F4" w:rsidP="00862042">
      <w:pPr>
        <w:shd w:val="clear" w:color="auto" w:fill="FFFFFF"/>
        <w:spacing w:before="60" w:after="100" w:afterAutospacing="1" w:line="240" w:lineRule="auto"/>
      </w:pPr>
    </w:p>
    <w:p w:rsidR="005124E4" w:rsidRPr="005124E4" w:rsidRDefault="005124E4" w:rsidP="00862042"/>
    <w:p w:rsidR="005F2A8E" w:rsidRPr="005F2A8E" w:rsidRDefault="005F2A8E" w:rsidP="00862042"/>
    <w:p w:rsidR="005F6644" w:rsidRPr="005F6644" w:rsidRDefault="005F6644" w:rsidP="00862042"/>
    <w:p w:rsidR="005F6644" w:rsidRDefault="005F6644" w:rsidP="00862042">
      <w:r>
        <w:rPr>
          <w:rFonts w:ascii="Open Sans" w:hAnsi="Open Sans" w:cs="Open Sans"/>
          <w:color w:val="000000"/>
          <w:sz w:val="21"/>
          <w:szCs w:val="21"/>
        </w:rPr>
        <w:br/>
      </w:r>
      <w:r>
        <w:rPr>
          <w:rFonts w:ascii="Open Sans" w:hAnsi="Open Sans" w:cs="Open Sans"/>
          <w:color w:val="000000"/>
          <w:sz w:val="21"/>
          <w:szCs w:val="21"/>
          <w:shd w:val="clear" w:color="auto" w:fill="FFFFFF"/>
        </w:rPr>
        <w:br/>
      </w:r>
    </w:p>
    <w:p w:rsidR="00440590" w:rsidRDefault="00440590" w:rsidP="00862042">
      <w:pPr>
        <w:rPr>
          <w:rFonts w:ascii="Open Sans" w:hAnsi="Open Sans" w:cs="Open Sans"/>
          <w:color w:val="000000"/>
          <w:sz w:val="21"/>
          <w:szCs w:val="21"/>
          <w:shd w:val="clear" w:color="auto" w:fill="FFFFFF"/>
        </w:rPr>
      </w:pPr>
    </w:p>
    <w:p w:rsidR="00440590" w:rsidRPr="002578CC" w:rsidRDefault="00440590" w:rsidP="00862042">
      <w:pPr>
        <w:rPr>
          <w:b/>
        </w:rPr>
      </w:pPr>
    </w:p>
    <w:p w:rsidR="001B6706" w:rsidRPr="001B6706" w:rsidRDefault="001B6706" w:rsidP="00862042">
      <w:pPr>
        <w:shd w:val="clear" w:color="auto" w:fill="FFFFFF"/>
        <w:spacing w:after="0" w:line="240" w:lineRule="auto"/>
        <w:rPr>
          <w:rFonts w:ascii="Segoe UI" w:hAnsi="Segoe UI" w:cs="Segoe UI"/>
          <w:spacing w:val="-1"/>
          <w:sz w:val="21"/>
          <w:szCs w:val="21"/>
          <w:shd w:val="clear" w:color="auto" w:fill="FFFFFF"/>
        </w:rPr>
      </w:pPr>
    </w:p>
    <w:p w:rsidR="00F664AF" w:rsidRPr="00F664AF" w:rsidRDefault="00F664AF" w:rsidP="00862042">
      <w:pPr>
        <w:shd w:val="clear" w:color="auto" w:fill="FFFFFF"/>
        <w:spacing w:after="0" w:line="240" w:lineRule="auto"/>
        <w:rPr>
          <w:rFonts w:ascii="Segoe UI" w:hAnsi="Segoe UI" w:cs="Segoe UI"/>
          <w:spacing w:val="-1"/>
          <w:sz w:val="21"/>
          <w:szCs w:val="21"/>
          <w:shd w:val="clear" w:color="auto" w:fill="FFFFFF"/>
        </w:rPr>
      </w:pPr>
    </w:p>
    <w:p w:rsidR="004F2B03" w:rsidRPr="004F2B03" w:rsidRDefault="004F2B03" w:rsidP="00862042">
      <w:pPr>
        <w:rPr>
          <w:rFonts w:ascii="Segoe UI" w:hAnsi="Segoe UI" w:cs="Segoe UI"/>
          <w:spacing w:val="-1"/>
          <w:sz w:val="21"/>
          <w:szCs w:val="21"/>
          <w:shd w:val="clear" w:color="auto" w:fill="FFFFFF"/>
        </w:rPr>
      </w:pPr>
    </w:p>
    <w:p w:rsidR="004F2B03" w:rsidRPr="00473CD9" w:rsidRDefault="004F2B03" w:rsidP="00862042">
      <w:pPr>
        <w:shd w:val="clear" w:color="auto" w:fill="FFFFFF"/>
        <w:spacing w:after="0" w:line="240" w:lineRule="auto"/>
        <w:rPr>
          <w:rFonts w:ascii="Segoe UI" w:hAnsi="Segoe UI" w:cs="Segoe UI"/>
          <w:spacing w:val="-1"/>
          <w:sz w:val="21"/>
          <w:szCs w:val="21"/>
          <w:shd w:val="clear" w:color="auto" w:fill="FFFFFF"/>
        </w:rPr>
      </w:pPr>
    </w:p>
    <w:p w:rsidR="00473CD9" w:rsidRPr="00473CD9" w:rsidRDefault="00473CD9" w:rsidP="00862042"/>
    <w:p w:rsidR="00473CD9" w:rsidRPr="00473CD9" w:rsidRDefault="00473CD9" w:rsidP="00862042"/>
    <w:p w:rsidR="00473CD9" w:rsidRPr="00CF29AC" w:rsidRDefault="00473CD9" w:rsidP="00862042">
      <w:pPr>
        <w:pStyle w:val="ListParagraph"/>
        <w:rPr>
          <w:rFonts w:ascii="Segoe UI" w:hAnsi="Segoe UI" w:cs="Segoe UI"/>
          <w:spacing w:val="-1"/>
          <w:sz w:val="21"/>
          <w:szCs w:val="21"/>
          <w:shd w:val="clear" w:color="auto" w:fill="FFFFFF"/>
        </w:rPr>
      </w:pPr>
    </w:p>
    <w:p w:rsidR="00CF29AC" w:rsidRDefault="00CF29AC" w:rsidP="00862042">
      <w:pPr>
        <w:rPr>
          <w:rFonts w:ascii="Segoe UI" w:hAnsi="Segoe UI" w:cs="Segoe UI"/>
          <w:color w:val="172B4D"/>
          <w:spacing w:val="-1"/>
          <w:sz w:val="21"/>
          <w:szCs w:val="21"/>
          <w:shd w:val="clear" w:color="auto" w:fill="FFFFFF"/>
        </w:rPr>
      </w:pPr>
    </w:p>
    <w:p w:rsidR="00CF29AC" w:rsidRPr="00CF29AC" w:rsidRDefault="00CF29AC" w:rsidP="00862042"/>
    <w:p w:rsidR="00CF29AC" w:rsidRPr="00CF29AC" w:rsidRDefault="00CF29AC" w:rsidP="00862042">
      <w:pPr>
        <w:rPr>
          <w:rFonts w:ascii="Segoe UI" w:hAnsi="Segoe UI" w:cs="Segoe UI"/>
          <w:spacing w:val="-1"/>
          <w:sz w:val="21"/>
          <w:szCs w:val="21"/>
          <w:shd w:val="clear" w:color="auto" w:fill="FFFFFF"/>
        </w:rPr>
      </w:pPr>
    </w:p>
    <w:p w:rsidR="00CF29AC" w:rsidRPr="00CF29AC" w:rsidRDefault="00CF29AC" w:rsidP="00862042">
      <w:pPr>
        <w:pStyle w:val="ListParagraph"/>
        <w:ind w:left="1080"/>
        <w:rPr>
          <w:rFonts w:ascii="Segoe UI" w:hAnsi="Segoe UI" w:cs="Segoe UI"/>
          <w:spacing w:val="-1"/>
          <w:sz w:val="21"/>
          <w:szCs w:val="21"/>
          <w:shd w:val="clear" w:color="auto" w:fill="FFFFFF"/>
        </w:rPr>
      </w:pPr>
    </w:p>
    <w:p w:rsidR="00FC3317" w:rsidRPr="00FC3317" w:rsidRDefault="00FC3317" w:rsidP="00862042">
      <w:pPr>
        <w:rPr>
          <w:rFonts w:ascii="Segoe UI" w:hAnsi="Segoe UI" w:cs="Segoe UI"/>
          <w:spacing w:val="-1"/>
          <w:sz w:val="21"/>
          <w:szCs w:val="21"/>
          <w:shd w:val="clear" w:color="auto" w:fill="FFFFFF"/>
        </w:rPr>
      </w:pPr>
    </w:p>
    <w:p w:rsidR="00936B42" w:rsidRPr="00190FCD" w:rsidRDefault="00936B42" w:rsidP="00862042">
      <w:pPr>
        <w:rPr>
          <w:rFonts w:ascii="Segoe UI" w:hAnsi="Segoe UI" w:cs="Segoe UI"/>
          <w:spacing w:val="-1"/>
          <w:sz w:val="21"/>
          <w:szCs w:val="21"/>
          <w:shd w:val="clear" w:color="auto" w:fill="FFFFFF"/>
        </w:rPr>
      </w:pPr>
    </w:p>
    <w:p w:rsidR="001D7D59" w:rsidRPr="00AD2DA5" w:rsidRDefault="001D7D59" w:rsidP="00862042">
      <w:pPr>
        <w:rPr>
          <w:rFonts w:ascii="Segoe UI" w:hAnsi="Segoe UI" w:cs="Segoe UI"/>
          <w:spacing w:val="-1"/>
          <w:sz w:val="21"/>
          <w:szCs w:val="21"/>
          <w:shd w:val="clear" w:color="auto" w:fill="FFFFFF"/>
        </w:rPr>
      </w:pPr>
    </w:p>
    <w:p w:rsidR="007117B6" w:rsidRPr="007117B6" w:rsidRDefault="007117B6" w:rsidP="00862042"/>
    <w:sectPr w:rsidR="007117B6" w:rsidRPr="007117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626E4"/>
    <w:multiLevelType w:val="multilevel"/>
    <w:tmpl w:val="72467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258D6"/>
    <w:multiLevelType w:val="hybridMultilevel"/>
    <w:tmpl w:val="D85264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A1528D"/>
    <w:multiLevelType w:val="hybridMultilevel"/>
    <w:tmpl w:val="48A08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EE3D8A"/>
    <w:multiLevelType w:val="hybridMultilevel"/>
    <w:tmpl w:val="1084D6DC"/>
    <w:lvl w:ilvl="0" w:tplc="BA8E47AC">
      <w:start w:val="1"/>
      <w:numFmt w:val="decimal"/>
      <w:lvlText w:val="%1."/>
      <w:lvlJc w:val="left"/>
      <w:pPr>
        <w:ind w:left="720" w:hanging="360"/>
      </w:pPr>
      <w:rPr>
        <w:rFonts w:hint="default"/>
        <w:color w:val="172B4D"/>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ED2235"/>
    <w:multiLevelType w:val="multilevel"/>
    <w:tmpl w:val="08641E2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0D577A27"/>
    <w:multiLevelType w:val="hybridMultilevel"/>
    <w:tmpl w:val="16D09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65367B"/>
    <w:multiLevelType w:val="multilevel"/>
    <w:tmpl w:val="86D03C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665792"/>
    <w:multiLevelType w:val="hybridMultilevel"/>
    <w:tmpl w:val="9364C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E66414"/>
    <w:multiLevelType w:val="multilevel"/>
    <w:tmpl w:val="47062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2B3596"/>
    <w:multiLevelType w:val="multilevel"/>
    <w:tmpl w:val="5E6026D2"/>
    <w:lvl w:ilvl="0">
      <w:start w:val="1"/>
      <w:numFmt w:val="decimal"/>
      <w:lvlText w:val="%1."/>
      <w:lvlJc w:val="left"/>
      <w:pPr>
        <w:ind w:left="1080" w:hanging="360"/>
      </w:pPr>
      <w:rPr>
        <w:rFonts w:hint="default"/>
        <w:color w:val="172B4D"/>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0" w15:restartNumberingAfterBreak="0">
    <w:nsid w:val="1B48471E"/>
    <w:multiLevelType w:val="hybridMultilevel"/>
    <w:tmpl w:val="E9260C68"/>
    <w:lvl w:ilvl="0" w:tplc="7932F1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BB7029D"/>
    <w:multiLevelType w:val="multilevel"/>
    <w:tmpl w:val="C4EAC5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4278AF"/>
    <w:multiLevelType w:val="multilevel"/>
    <w:tmpl w:val="3B6CF68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20906923"/>
    <w:multiLevelType w:val="multilevel"/>
    <w:tmpl w:val="83000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3C223B"/>
    <w:multiLevelType w:val="hybridMultilevel"/>
    <w:tmpl w:val="7EDC1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B95432"/>
    <w:multiLevelType w:val="multilevel"/>
    <w:tmpl w:val="A448E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ED6952"/>
    <w:multiLevelType w:val="hybridMultilevel"/>
    <w:tmpl w:val="9CEEFF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004E2A"/>
    <w:multiLevelType w:val="hybridMultilevel"/>
    <w:tmpl w:val="EC90EE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2E371E88"/>
    <w:multiLevelType w:val="hybridMultilevel"/>
    <w:tmpl w:val="9CEEFF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9C21CA"/>
    <w:multiLevelType w:val="hybridMultilevel"/>
    <w:tmpl w:val="99E68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D16077"/>
    <w:multiLevelType w:val="hybridMultilevel"/>
    <w:tmpl w:val="E3A828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F17480"/>
    <w:multiLevelType w:val="hybridMultilevel"/>
    <w:tmpl w:val="4798F9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FA0660"/>
    <w:multiLevelType w:val="multilevel"/>
    <w:tmpl w:val="E59AED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3D0223F7"/>
    <w:multiLevelType w:val="multilevel"/>
    <w:tmpl w:val="D7848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92240D"/>
    <w:multiLevelType w:val="multilevel"/>
    <w:tmpl w:val="93EAE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085E50"/>
    <w:multiLevelType w:val="hybridMultilevel"/>
    <w:tmpl w:val="F5FC6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5D21B3"/>
    <w:multiLevelType w:val="hybridMultilevel"/>
    <w:tmpl w:val="F022DF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C96185"/>
    <w:multiLevelType w:val="multilevel"/>
    <w:tmpl w:val="E33AC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6A5B33"/>
    <w:multiLevelType w:val="multilevel"/>
    <w:tmpl w:val="16D8B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C2D69A6"/>
    <w:multiLevelType w:val="multilevel"/>
    <w:tmpl w:val="9E28E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622777"/>
    <w:multiLevelType w:val="hybridMultilevel"/>
    <w:tmpl w:val="E9260C68"/>
    <w:lvl w:ilvl="0" w:tplc="7932F1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6E81857"/>
    <w:multiLevelType w:val="hybridMultilevel"/>
    <w:tmpl w:val="0478C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BB50D0"/>
    <w:multiLevelType w:val="hybridMultilevel"/>
    <w:tmpl w:val="164E2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8959C3"/>
    <w:multiLevelType w:val="multilevel"/>
    <w:tmpl w:val="94E47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4B50425"/>
    <w:multiLevelType w:val="hybridMultilevel"/>
    <w:tmpl w:val="7C6E2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F245EC"/>
    <w:multiLevelType w:val="hybridMultilevel"/>
    <w:tmpl w:val="41F02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421584"/>
    <w:multiLevelType w:val="hybridMultilevel"/>
    <w:tmpl w:val="5EA436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7EB3929"/>
    <w:multiLevelType w:val="multilevel"/>
    <w:tmpl w:val="2FCE7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A100DD5"/>
    <w:multiLevelType w:val="multilevel"/>
    <w:tmpl w:val="99806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A3A63B3"/>
    <w:multiLevelType w:val="multilevel"/>
    <w:tmpl w:val="428C7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1"/>
  </w:num>
  <w:num w:numId="3">
    <w:abstractNumId w:val="19"/>
  </w:num>
  <w:num w:numId="4">
    <w:abstractNumId w:val="16"/>
  </w:num>
  <w:num w:numId="5">
    <w:abstractNumId w:val="4"/>
  </w:num>
  <w:num w:numId="6">
    <w:abstractNumId w:val="10"/>
  </w:num>
  <w:num w:numId="7">
    <w:abstractNumId w:val="23"/>
  </w:num>
  <w:num w:numId="8">
    <w:abstractNumId w:val="17"/>
  </w:num>
  <w:num w:numId="9">
    <w:abstractNumId w:val="30"/>
  </w:num>
  <w:num w:numId="10">
    <w:abstractNumId w:val="35"/>
  </w:num>
  <w:num w:numId="11">
    <w:abstractNumId w:val="14"/>
  </w:num>
  <w:num w:numId="12">
    <w:abstractNumId w:val="3"/>
  </w:num>
  <w:num w:numId="13">
    <w:abstractNumId w:val="15"/>
  </w:num>
  <w:num w:numId="14">
    <w:abstractNumId w:val="39"/>
  </w:num>
  <w:num w:numId="15">
    <w:abstractNumId w:val="38"/>
  </w:num>
  <w:num w:numId="16">
    <w:abstractNumId w:val="24"/>
  </w:num>
  <w:num w:numId="17">
    <w:abstractNumId w:val="6"/>
  </w:num>
  <w:num w:numId="18">
    <w:abstractNumId w:val="36"/>
  </w:num>
  <w:num w:numId="19">
    <w:abstractNumId w:val="31"/>
  </w:num>
  <w:num w:numId="20">
    <w:abstractNumId w:val="9"/>
  </w:num>
  <w:num w:numId="21">
    <w:abstractNumId w:val="2"/>
  </w:num>
  <w:num w:numId="22">
    <w:abstractNumId w:val="28"/>
  </w:num>
  <w:num w:numId="23">
    <w:abstractNumId w:val="37"/>
  </w:num>
  <w:num w:numId="24">
    <w:abstractNumId w:val="7"/>
  </w:num>
  <w:num w:numId="25">
    <w:abstractNumId w:val="25"/>
  </w:num>
  <w:num w:numId="26">
    <w:abstractNumId w:val="8"/>
  </w:num>
  <w:num w:numId="27">
    <w:abstractNumId w:val="33"/>
  </w:num>
  <w:num w:numId="28">
    <w:abstractNumId w:val="29"/>
  </w:num>
  <w:num w:numId="29">
    <w:abstractNumId w:val="32"/>
  </w:num>
  <w:num w:numId="30">
    <w:abstractNumId w:val="18"/>
  </w:num>
  <w:num w:numId="31">
    <w:abstractNumId w:val="5"/>
  </w:num>
  <w:num w:numId="32">
    <w:abstractNumId w:val="13"/>
    <w:lvlOverride w:ilvl="0">
      <w:lvl w:ilvl="0">
        <w:numFmt w:val="lowerLetter"/>
        <w:lvlText w:val="%1."/>
        <w:lvlJc w:val="left"/>
      </w:lvl>
    </w:lvlOverride>
  </w:num>
  <w:num w:numId="33">
    <w:abstractNumId w:val="34"/>
  </w:num>
  <w:num w:numId="34">
    <w:abstractNumId w:val="21"/>
  </w:num>
  <w:num w:numId="35">
    <w:abstractNumId w:val="11"/>
    <w:lvlOverride w:ilvl="0">
      <w:lvl w:ilvl="0">
        <w:numFmt w:val="bullet"/>
        <w:lvlText w:val=""/>
        <w:lvlJc w:val="left"/>
        <w:pPr>
          <w:tabs>
            <w:tab w:val="num" w:pos="720"/>
          </w:tabs>
          <w:ind w:left="720" w:hanging="360"/>
        </w:pPr>
        <w:rPr>
          <w:rFonts w:ascii="Symbol" w:hAnsi="Symbol" w:hint="default"/>
          <w:sz w:val="20"/>
        </w:rPr>
      </w:lvl>
    </w:lvlOverride>
  </w:num>
  <w:num w:numId="36">
    <w:abstractNumId w:val="11"/>
    <w:lvlOverride w:ilvl="0">
      <w:lvl w:ilvl="0">
        <w:numFmt w:val="bullet"/>
        <w:lvlText w:val=""/>
        <w:lvlJc w:val="left"/>
        <w:pPr>
          <w:tabs>
            <w:tab w:val="num" w:pos="720"/>
          </w:tabs>
          <w:ind w:left="720" w:hanging="360"/>
        </w:pPr>
        <w:rPr>
          <w:rFonts w:ascii="Symbol" w:hAnsi="Symbol" w:hint="default"/>
          <w:sz w:val="20"/>
        </w:rPr>
      </w:lvl>
    </w:lvlOverride>
    <w:lvlOverride w:ilvl="1">
      <w:lvl w:ilvl="1">
        <w:numFmt w:val="lowerLetter"/>
        <w:lvlText w:val="%2."/>
        <w:lvlJc w:val="left"/>
      </w:lvl>
    </w:lvlOverride>
  </w:num>
  <w:num w:numId="37">
    <w:abstractNumId w:val="20"/>
  </w:num>
  <w:num w:numId="38">
    <w:abstractNumId w:val="0"/>
  </w:num>
  <w:num w:numId="39">
    <w:abstractNumId w:val="12"/>
  </w:num>
  <w:num w:numId="40">
    <w:abstractNumId w:val="26"/>
  </w:num>
  <w:num w:numId="4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4610"/>
    <w:rsid w:val="00042D8D"/>
    <w:rsid w:val="00043B17"/>
    <w:rsid w:val="00071ED7"/>
    <w:rsid w:val="00075A2F"/>
    <w:rsid w:val="000C1754"/>
    <w:rsid w:val="000C17FC"/>
    <w:rsid w:val="000D1554"/>
    <w:rsid w:val="000E18C2"/>
    <w:rsid w:val="000E3E35"/>
    <w:rsid w:val="000F1929"/>
    <w:rsid w:val="00112381"/>
    <w:rsid w:val="00124610"/>
    <w:rsid w:val="00190FCD"/>
    <w:rsid w:val="001B6706"/>
    <w:rsid w:val="001D7D59"/>
    <w:rsid w:val="002327D2"/>
    <w:rsid w:val="00240378"/>
    <w:rsid w:val="002578CC"/>
    <w:rsid w:val="00296DCA"/>
    <w:rsid w:val="003654D5"/>
    <w:rsid w:val="00371873"/>
    <w:rsid w:val="003B15A9"/>
    <w:rsid w:val="00432A6C"/>
    <w:rsid w:val="00440590"/>
    <w:rsid w:val="00456160"/>
    <w:rsid w:val="00473CD9"/>
    <w:rsid w:val="004A6BB0"/>
    <w:rsid w:val="004D18F4"/>
    <w:rsid w:val="004F2B03"/>
    <w:rsid w:val="005124E4"/>
    <w:rsid w:val="00545E4D"/>
    <w:rsid w:val="005743A0"/>
    <w:rsid w:val="005F02EB"/>
    <w:rsid w:val="005F2A8E"/>
    <w:rsid w:val="005F6644"/>
    <w:rsid w:val="00603C2D"/>
    <w:rsid w:val="006122D4"/>
    <w:rsid w:val="00654D10"/>
    <w:rsid w:val="006D5DC3"/>
    <w:rsid w:val="00700343"/>
    <w:rsid w:val="0070673E"/>
    <w:rsid w:val="007117B6"/>
    <w:rsid w:val="00752640"/>
    <w:rsid w:val="00773D9D"/>
    <w:rsid w:val="007A113A"/>
    <w:rsid w:val="007B081D"/>
    <w:rsid w:val="007B2F37"/>
    <w:rsid w:val="007E2536"/>
    <w:rsid w:val="0082395F"/>
    <w:rsid w:val="00823AA5"/>
    <w:rsid w:val="00854198"/>
    <w:rsid w:val="00862042"/>
    <w:rsid w:val="00875972"/>
    <w:rsid w:val="008816B0"/>
    <w:rsid w:val="00890AC6"/>
    <w:rsid w:val="008A5E46"/>
    <w:rsid w:val="008D54E5"/>
    <w:rsid w:val="008E69BB"/>
    <w:rsid w:val="009201CE"/>
    <w:rsid w:val="00936B42"/>
    <w:rsid w:val="00961221"/>
    <w:rsid w:val="009B7C55"/>
    <w:rsid w:val="009D0F8F"/>
    <w:rsid w:val="009D6F7C"/>
    <w:rsid w:val="009F6C2B"/>
    <w:rsid w:val="00A06E6A"/>
    <w:rsid w:val="00A70881"/>
    <w:rsid w:val="00AA1793"/>
    <w:rsid w:val="00AB53C5"/>
    <w:rsid w:val="00AD2DA5"/>
    <w:rsid w:val="00B2519B"/>
    <w:rsid w:val="00B34772"/>
    <w:rsid w:val="00B45A29"/>
    <w:rsid w:val="00B85688"/>
    <w:rsid w:val="00BB2892"/>
    <w:rsid w:val="00C84CAD"/>
    <w:rsid w:val="00CE14D8"/>
    <w:rsid w:val="00CF29AC"/>
    <w:rsid w:val="00D1502A"/>
    <w:rsid w:val="00D2415D"/>
    <w:rsid w:val="00D2684B"/>
    <w:rsid w:val="00D26970"/>
    <w:rsid w:val="00D50ED7"/>
    <w:rsid w:val="00DA4FAC"/>
    <w:rsid w:val="00E0725F"/>
    <w:rsid w:val="00E55152"/>
    <w:rsid w:val="00ED143A"/>
    <w:rsid w:val="00EE77F6"/>
    <w:rsid w:val="00F14D57"/>
    <w:rsid w:val="00F664AF"/>
    <w:rsid w:val="00F751FE"/>
    <w:rsid w:val="00F93767"/>
    <w:rsid w:val="00FC33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FEC3D"/>
  <w15:chartTrackingRefBased/>
  <w15:docId w15:val="{B1147C75-B314-42A0-A49D-091FC2EF8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17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17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6B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36B4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61221"/>
    <w:rPr>
      <w:color w:val="0000FF"/>
      <w:u w:val="single"/>
    </w:rPr>
  </w:style>
  <w:style w:type="character" w:customStyle="1" w:styleId="Heading1Char">
    <w:name w:val="Heading 1 Char"/>
    <w:basedOn w:val="DefaultParagraphFont"/>
    <w:link w:val="Heading1"/>
    <w:uiPriority w:val="9"/>
    <w:rsid w:val="007117B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816B0"/>
    <w:pPr>
      <w:ind w:left="720"/>
      <w:contextualSpacing/>
    </w:pPr>
  </w:style>
  <w:style w:type="paragraph" w:styleId="Subtitle">
    <w:name w:val="Subtitle"/>
    <w:basedOn w:val="Normal"/>
    <w:next w:val="Normal"/>
    <w:link w:val="SubtitleChar"/>
    <w:uiPriority w:val="11"/>
    <w:qFormat/>
    <w:rsid w:val="000C175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C1754"/>
    <w:rPr>
      <w:rFonts w:eastAsiaTheme="minorEastAsia"/>
      <w:color w:val="5A5A5A" w:themeColor="text1" w:themeTint="A5"/>
      <w:spacing w:val="15"/>
    </w:rPr>
  </w:style>
  <w:style w:type="character" w:styleId="SubtleEmphasis">
    <w:name w:val="Subtle Emphasis"/>
    <w:basedOn w:val="DefaultParagraphFont"/>
    <w:uiPriority w:val="19"/>
    <w:qFormat/>
    <w:rsid w:val="000C1754"/>
    <w:rPr>
      <w:i/>
      <w:iCs/>
      <w:color w:val="404040" w:themeColor="text1" w:themeTint="BF"/>
    </w:rPr>
  </w:style>
  <w:style w:type="character" w:customStyle="1" w:styleId="Heading2Char">
    <w:name w:val="Heading 2 Char"/>
    <w:basedOn w:val="DefaultParagraphFont"/>
    <w:link w:val="Heading2"/>
    <w:uiPriority w:val="9"/>
    <w:rsid w:val="000C1754"/>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AD2DA5"/>
    <w:rPr>
      <w:b/>
      <w:bCs/>
    </w:rPr>
  </w:style>
  <w:style w:type="character" w:customStyle="1" w:styleId="Heading4Char">
    <w:name w:val="Heading 4 Char"/>
    <w:basedOn w:val="DefaultParagraphFont"/>
    <w:link w:val="Heading4"/>
    <w:uiPriority w:val="9"/>
    <w:rsid w:val="00936B42"/>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936B42"/>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190FCD"/>
    <w:pPr>
      <w:spacing w:after="0" w:line="240" w:lineRule="auto"/>
    </w:pPr>
  </w:style>
  <w:style w:type="character" w:styleId="Emphasis">
    <w:name w:val="Emphasis"/>
    <w:basedOn w:val="DefaultParagraphFont"/>
    <w:uiPriority w:val="20"/>
    <w:qFormat/>
    <w:rsid w:val="00FC3317"/>
    <w:rPr>
      <w:i/>
      <w:iCs/>
    </w:rPr>
  </w:style>
  <w:style w:type="paragraph" w:styleId="NormalWeb">
    <w:name w:val="Normal (Web)"/>
    <w:basedOn w:val="Normal"/>
    <w:uiPriority w:val="99"/>
    <w:semiHidden/>
    <w:unhideWhenUsed/>
    <w:rsid w:val="00CF29A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tle">
    <w:name w:val="title"/>
    <w:basedOn w:val="Normal"/>
    <w:rsid w:val="00823AA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D18F4"/>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D1502A"/>
    <w:pPr>
      <w:outlineLvl w:val="9"/>
    </w:pPr>
  </w:style>
  <w:style w:type="paragraph" w:styleId="TOC1">
    <w:name w:val="toc 1"/>
    <w:basedOn w:val="Normal"/>
    <w:next w:val="Normal"/>
    <w:autoRedefine/>
    <w:uiPriority w:val="39"/>
    <w:unhideWhenUsed/>
    <w:rsid w:val="00D1502A"/>
    <w:pPr>
      <w:spacing w:after="100"/>
    </w:pPr>
  </w:style>
  <w:style w:type="paragraph" w:styleId="TOC2">
    <w:name w:val="toc 2"/>
    <w:basedOn w:val="Normal"/>
    <w:next w:val="Normal"/>
    <w:autoRedefine/>
    <w:uiPriority w:val="39"/>
    <w:unhideWhenUsed/>
    <w:rsid w:val="00D1502A"/>
    <w:pPr>
      <w:spacing w:after="100"/>
      <w:ind w:left="220"/>
    </w:pPr>
  </w:style>
  <w:style w:type="paragraph" w:styleId="TOC3">
    <w:name w:val="toc 3"/>
    <w:basedOn w:val="Normal"/>
    <w:next w:val="Normal"/>
    <w:autoRedefine/>
    <w:uiPriority w:val="39"/>
    <w:unhideWhenUsed/>
    <w:rsid w:val="00D1502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813686">
      <w:bodyDiv w:val="1"/>
      <w:marLeft w:val="0"/>
      <w:marRight w:val="0"/>
      <w:marTop w:val="0"/>
      <w:marBottom w:val="0"/>
      <w:divBdr>
        <w:top w:val="none" w:sz="0" w:space="0" w:color="auto"/>
        <w:left w:val="none" w:sz="0" w:space="0" w:color="auto"/>
        <w:bottom w:val="none" w:sz="0" w:space="0" w:color="auto"/>
        <w:right w:val="none" w:sz="0" w:space="0" w:color="auto"/>
      </w:divBdr>
    </w:div>
    <w:div w:id="190728998">
      <w:bodyDiv w:val="1"/>
      <w:marLeft w:val="0"/>
      <w:marRight w:val="0"/>
      <w:marTop w:val="0"/>
      <w:marBottom w:val="0"/>
      <w:divBdr>
        <w:top w:val="none" w:sz="0" w:space="0" w:color="auto"/>
        <w:left w:val="none" w:sz="0" w:space="0" w:color="auto"/>
        <w:bottom w:val="none" w:sz="0" w:space="0" w:color="auto"/>
        <w:right w:val="none" w:sz="0" w:space="0" w:color="auto"/>
      </w:divBdr>
    </w:div>
    <w:div w:id="292906504">
      <w:bodyDiv w:val="1"/>
      <w:marLeft w:val="0"/>
      <w:marRight w:val="0"/>
      <w:marTop w:val="0"/>
      <w:marBottom w:val="0"/>
      <w:divBdr>
        <w:top w:val="none" w:sz="0" w:space="0" w:color="auto"/>
        <w:left w:val="none" w:sz="0" w:space="0" w:color="auto"/>
        <w:bottom w:val="none" w:sz="0" w:space="0" w:color="auto"/>
        <w:right w:val="none" w:sz="0" w:space="0" w:color="auto"/>
      </w:divBdr>
    </w:div>
    <w:div w:id="324820039">
      <w:bodyDiv w:val="1"/>
      <w:marLeft w:val="0"/>
      <w:marRight w:val="0"/>
      <w:marTop w:val="0"/>
      <w:marBottom w:val="0"/>
      <w:divBdr>
        <w:top w:val="none" w:sz="0" w:space="0" w:color="auto"/>
        <w:left w:val="none" w:sz="0" w:space="0" w:color="auto"/>
        <w:bottom w:val="none" w:sz="0" w:space="0" w:color="auto"/>
        <w:right w:val="none" w:sz="0" w:space="0" w:color="auto"/>
      </w:divBdr>
    </w:div>
    <w:div w:id="340471328">
      <w:bodyDiv w:val="1"/>
      <w:marLeft w:val="0"/>
      <w:marRight w:val="0"/>
      <w:marTop w:val="0"/>
      <w:marBottom w:val="0"/>
      <w:divBdr>
        <w:top w:val="none" w:sz="0" w:space="0" w:color="auto"/>
        <w:left w:val="none" w:sz="0" w:space="0" w:color="auto"/>
        <w:bottom w:val="none" w:sz="0" w:space="0" w:color="auto"/>
        <w:right w:val="none" w:sz="0" w:space="0" w:color="auto"/>
      </w:divBdr>
    </w:div>
    <w:div w:id="382680179">
      <w:bodyDiv w:val="1"/>
      <w:marLeft w:val="0"/>
      <w:marRight w:val="0"/>
      <w:marTop w:val="0"/>
      <w:marBottom w:val="0"/>
      <w:divBdr>
        <w:top w:val="none" w:sz="0" w:space="0" w:color="auto"/>
        <w:left w:val="none" w:sz="0" w:space="0" w:color="auto"/>
        <w:bottom w:val="none" w:sz="0" w:space="0" w:color="auto"/>
        <w:right w:val="none" w:sz="0" w:space="0" w:color="auto"/>
      </w:divBdr>
    </w:div>
    <w:div w:id="420949353">
      <w:bodyDiv w:val="1"/>
      <w:marLeft w:val="0"/>
      <w:marRight w:val="0"/>
      <w:marTop w:val="0"/>
      <w:marBottom w:val="0"/>
      <w:divBdr>
        <w:top w:val="none" w:sz="0" w:space="0" w:color="auto"/>
        <w:left w:val="none" w:sz="0" w:space="0" w:color="auto"/>
        <w:bottom w:val="none" w:sz="0" w:space="0" w:color="auto"/>
        <w:right w:val="none" w:sz="0" w:space="0" w:color="auto"/>
      </w:divBdr>
    </w:div>
    <w:div w:id="502666266">
      <w:bodyDiv w:val="1"/>
      <w:marLeft w:val="0"/>
      <w:marRight w:val="0"/>
      <w:marTop w:val="0"/>
      <w:marBottom w:val="0"/>
      <w:divBdr>
        <w:top w:val="none" w:sz="0" w:space="0" w:color="auto"/>
        <w:left w:val="none" w:sz="0" w:space="0" w:color="auto"/>
        <w:bottom w:val="none" w:sz="0" w:space="0" w:color="auto"/>
        <w:right w:val="none" w:sz="0" w:space="0" w:color="auto"/>
      </w:divBdr>
    </w:div>
    <w:div w:id="594097819">
      <w:bodyDiv w:val="1"/>
      <w:marLeft w:val="0"/>
      <w:marRight w:val="0"/>
      <w:marTop w:val="0"/>
      <w:marBottom w:val="0"/>
      <w:divBdr>
        <w:top w:val="none" w:sz="0" w:space="0" w:color="auto"/>
        <w:left w:val="none" w:sz="0" w:space="0" w:color="auto"/>
        <w:bottom w:val="none" w:sz="0" w:space="0" w:color="auto"/>
        <w:right w:val="none" w:sz="0" w:space="0" w:color="auto"/>
      </w:divBdr>
    </w:div>
    <w:div w:id="648365155">
      <w:bodyDiv w:val="1"/>
      <w:marLeft w:val="0"/>
      <w:marRight w:val="0"/>
      <w:marTop w:val="0"/>
      <w:marBottom w:val="0"/>
      <w:divBdr>
        <w:top w:val="none" w:sz="0" w:space="0" w:color="auto"/>
        <w:left w:val="none" w:sz="0" w:space="0" w:color="auto"/>
        <w:bottom w:val="none" w:sz="0" w:space="0" w:color="auto"/>
        <w:right w:val="none" w:sz="0" w:space="0" w:color="auto"/>
      </w:divBdr>
    </w:div>
    <w:div w:id="663163678">
      <w:bodyDiv w:val="1"/>
      <w:marLeft w:val="0"/>
      <w:marRight w:val="0"/>
      <w:marTop w:val="0"/>
      <w:marBottom w:val="0"/>
      <w:divBdr>
        <w:top w:val="none" w:sz="0" w:space="0" w:color="auto"/>
        <w:left w:val="none" w:sz="0" w:space="0" w:color="auto"/>
        <w:bottom w:val="none" w:sz="0" w:space="0" w:color="auto"/>
        <w:right w:val="none" w:sz="0" w:space="0" w:color="auto"/>
      </w:divBdr>
    </w:div>
    <w:div w:id="685834296">
      <w:bodyDiv w:val="1"/>
      <w:marLeft w:val="0"/>
      <w:marRight w:val="0"/>
      <w:marTop w:val="0"/>
      <w:marBottom w:val="0"/>
      <w:divBdr>
        <w:top w:val="none" w:sz="0" w:space="0" w:color="auto"/>
        <w:left w:val="none" w:sz="0" w:space="0" w:color="auto"/>
        <w:bottom w:val="none" w:sz="0" w:space="0" w:color="auto"/>
        <w:right w:val="none" w:sz="0" w:space="0" w:color="auto"/>
      </w:divBdr>
    </w:div>
    <w:div w:id="849222552">
      <w:bodyDiv w:val="1"/>
      <w:marLeft w:val="0"/>
      <w:marRight w:val="0"/>
      <w:marTop w:val="0"/>
      <w:marBottom w:val="0"/>
      <w:divBdr>
        <w:top w:val="none" w:sz="0" w:space="0" w:color="auto"/>
        <w:left w:val="none" w:sz="0" w:space="0" w:color="auto"/>
        <w:bottom w:val="none" w:sz="0" w:space="0" w:color="auto"/>
        <w:right w:val="none" w:sz="0" w:space="0" w:color="auto"/>
      </w:divBdr>
    </w:div>
    <w:div w:id="1104229780">
      <w:bodyDiv w:val="1"/>
      <w:marLeft w:val="0"/>
      <w:marRight w:val="0"/>
      <w:marTop w:val="0"/>
      <w:marBottom w:val="0"/>
      <w:divBdr>
        <w:top w:val="none" w:sz="0" w:space="0" w:color="auto"/>
        <w:left w:val="none" w:sz="0" w:space="0" w:color="auto"/>
        <w:bottom w:val="none" w:sz="0" w:space="0" w:color="auto"/>
        <w:right w:val="none" w:sz="0" w:space="0" w:color="auto"/>
      </w:divBdr>
    </w:div>
    <w:div w:id="1209224491">
      <w:bodyDiv w:val="1"/>
      <w:marLeft w:val="0"/>
      <w:marRight w:val="0"/>
      <w:marTop w:val="0"/>
      <w:marBottom w:val="0"/>
      <w:divBdr>
        <w:top w:val="none" w:sz="0" w:space="0" w:color="auto"/>
        <w:left w:val="none" w:sz="0" w:space="0" w:color="auto"/>
        <w:bottom w:val="none" w:sz="0" w:space="0" w:color="auto"/>
        <w:right w:val="none" w:sz="0" w:space="0" w:color="auto"/>
      </w:divBdr>
      <w:divsChild>
        <w:div w:id="880094147">
          <w:marLeft w:val="0"/>
          <w:marRight w:val="0"/>
          <w:marTop w:val="0"/>
          <w:marBottom w:val="0"/>
          <w:divBdr>
            <w:top w:val="none" w:sz="0" w:space="0" w:color="auto"/>
            <w:left w:val="none" w:sz="0" w:space="0" w:color="auto"/>
            <w:bottom w:val="none" w:sz="0" w:space="0" w:color="auto"/>
            <w:right w:val="none" w:sz="0" w:space="0" w:color="auto"/>
          </w:divBdr>
          <w:divsChild>
            <w:div w:id="309990342">
              <w:marLeft w:val="0"/>
              <w:marRight w:val="0"/>
              <w:marTop w:val="0"/>
              <w:marBottom w:val="0"/>
              <w:divBdr>
                <w:top w:val="none" w:sz="0" w:space="0" w:color="auto"/>
                <w:left w:val="none" w:sz="0" w:space="0" w:color="auto"/>
                <w:bottom w:val="none" w:sz="0" w:space="0" w:color="auto"/>
                <w:right w:val="none" w:sz="0" w:space="0" w:color="auto"/>
              </w:divBdr>
              <w:divsChild>
                <w:div w:id="294220732">
                  <w:marLeft w:val="0"/>
                  <w:marRight w:val="0"/>
                  <w:marTop w:val="0"/>
                  <w:marBottom w:val="600"/>
                  <w:divBdr>
                    <w:top w:val="none" w:sz="0" w:space="0" w:color="auto"/>
                    <w:left w:val="none" w:sz="0" w:space="0" w:color="auto"/>
                    <w:bottom w:val="none" w:sz="0" w:space="0" w:color="auto"/>
                    <w:right w:val="none" w:sz="0" w:space="0" w:color="auto"/>
                  </w:divBdr>
                </w:div>
              </w:divsChild>
            </w:div>
            <w:div w:id="776759298">
              <w:marLeft w:val="45"/>
              <w:marRight w:val="45"/>
              <w:marTop w:val="45"/>
              <w:marBottom w:val="45"/>
              <w:divBdr>
                <w:top w:val="none" w:sz="0" w:space="0" w:color="auto"/>
                <w:left w:val="none" w:sz="0" w:space="0" w:color="auto"/>
                <w:bottom w:val="none" w:sz="0" w:space="0" w:color="auto"/>
                <w:right w:val="none" w:sz="0" w:space="0" w:color="auto"/>
              </w:divBdr>
            </w:div>
          </w:divsChild>
        </w:div>
        <w:div w:id="1680697310">
          <w:marLeft w:val="0"/>
          <w:marRight w:val="0"/>
          <w:marTop w:val="300"/>
          <w:marBottom w:val="0"/>
          <w:divBdr>
            <w:top w:val="none" w:sz="0" w:space="0" w:color="auto"/>
            <w:left w:val="none" w:sz="0" w:space="0" w:color="auto"/>
            <w:bottom w:val="none" w:sz="0" w:space="0" w:color="auto"/>
            <w:right w:val="none" w:sz="0" w:space="0" w:color="auto"/>
          </w:divBdr>
        </w:div>
      </w:divsChild>
    </w:div>
    <w:div w:id="1421949923">
      <w:bodyDiv w:val="1"/>
      <w:marLeft w:val="0"/>
      <w:marRight w:val="0"/>
      <w:marTop w:val="0"/>
      <w:marBottom w:val="0"/>
      <w:divBdr>
        <w:top w:val="none" w:sz="0" w:space="0" w:color="auto"/>
        <w:left w:val="none" w:sz="0" w:space="0" w:color="auto"/>
        <w:bottom w:val="none" w:sz="0" w:space="0" w:color="auto"/>
        <w:right w:val="none" w:sz="0" w:space="0" w:color="auto"/>
      </w:divBdr>
    </w:div>
    <w:div w:id="1473406798">
      <w:bodyDiv w:val="1"/>
      <w:marLeft w:val="0"/>
      <w:marRight w:val="0"/>
      <w:marTop w:val="0"/>
      <w:marBottom w:val="0"/>
      <w:divBdr>
        <w:top w:val="none" w:sz="0" w:space="0" w:color="auto"/>
        <w:left w:val="none" w:sz="0" w:space="0" w:color="auto"/>
        <w:bottom w:val="none" w:sz="0" w:space="0" w:color="auto"/>
        <w:right w:val="none" w:sz="0" w:space="0" w:color="auto"/>
      </w:divBdr>
    </w:div>
    <w:div w:id="1593122113">
      <w:bodyDiv w:val="1"/>
      <w:marLeft w:val="0"/>
      <w:marRight w:val="0"/>
      <w:marTop w:val="0"/>
      <w:marBottom w:val="0"/>
      <w:divBdr>
        <w:top w:val="none" w:sz="0" w:space="0" w:color="auto"/>
        <w:left w:val="none" w:sz="0" w:space="0" w:color="auto"/>
        <w:bottom w:val="none" w:sz="0" w:space="0" w:color="auto"/>
        <w:right w:val="none" w:sz="0" w:space="0" w:color="auto"/>
      </w:divBdr>
    </w:div>
    <w:div w:id="1597061190">
      <w:bodyDiv w:val="1"/>
      <w:marLeft w:val="0"/>
      <w:marRight w:val="0"/>
      <w:marTop w:val="0"/>
      <w:marBottom w:val="0"/>
      <w:divBdr>
        <w:top w:val="none" w:sz="0" w:space="0" w:color="auto"/>
        <w:left w:val="none" w:sz="0" w:space="0" w:color="auto"/>
        <w:bottom w:val="none" w:sz="0" w:space="0" w:color="auto"/>
        <w:right w:val="none" w:sz="0" w:space="0" w:color="auto"/>
      </w:divBdr>
    </w:div>
    <w:div w:id="1655454414">
      <w:bodyDiv w:val="1"/>
      <w:marLeft w:val="0"/>
      <w:marRight w:val="0"/>
      <w:marTop w:val="0"/>
      <w:marBottom w:val="0"/>
      <w:divBdr>
        <w:top w:val="none" w:sz="0" w:space="0" w:color="auto"/>
        <w:left w:val="none" w:sz="0" w:space="0" w:color="auto"/>
        <w:bottom w:val="none" w:sz="0" w:space="0" w:color="auto"/>
        <w:right w:val="none" w:sz="0" w:space="0" w:color="auto"/>
      </w:divBdr>
    </w:div>
    <w:div w:id="1687056761">
      <w:bodyDiv w:val="1"/>
      <w:marLeft w:val="0"/>
      <w:marRight w:val="0"/>
      <w:marTop w:val="0"/>
      <w:marBottom w:val="0"/>
      <w:divBdr>
        <w:top w:val="none" w:sz="0" w:space="0" w:color="auto"/>
        <w:left w:val="none" w:sz="0" w:space="0" w:color="auto"/>
        <w:bottom w:val="none" w:sz="0" w:space="0" w:color="auto"/>
        <w:right w:val="none" w:sz="0" w:space="0" w:color="auto"/>
      </w:divBdr>
    </w:div>
    <w:div w:id="1737824295">
      <w:bodyDiv w:val="1"/>
      <w:marLeft w:val="0"/>
      <w:marRight w:val="0"/>
      <w:marTop w:val="0"/>
      <w:marBottom w:val="0"/>
      <w:divBdr>
        <w:top w:val="none" w:sz="0" w:space="0" w:color="auto"/>
        <w:left w:val="none" w:sz="0" w:space="0" w:color="auto"/>
        <w:bottom w:val="none" w:sz="0" w:space="0" w:color="auto"/>
        <w:right w:val="none" w:sz="0" w:space="0" w:color="auto"/>
      </w:divBdr>
    </w:div>
    <w:div w:id="1753351267">
      <w:bodyDiv w:val="1"/>
      <w:marLeft w:val="0"/>
      <w:marRight w:val="0"/>
      <w:marTop w:val="0"/>
      <w:marBottom w:val="0"/>
      <w:divBdr>
        <w:top w:val="none" w:sz="0" w:space="0" w:color="auto"/>
        <w:left w:val="none" w:sz="0" w:space="0" w:color="auto"/>
        <w:bottom w:val="none" w:sz="0" w:space="0" w:color="auto"/>
        <w:right w:val="none" w:sz="0" w:space="0" w:color="auto"/>
      </w:divBdr>
    </w:div>
    <w:div w:id="1772318911">
      <w:bodyDiv w:val="1"/>
      <w:marLeft w:val="0"/>
      <w:marRight w:val="0"/>
      <w:marTop w:val="0"/>
      <w:marBottom w:val="0"/>
      <w:divBdr>
        <w:top w:val="none" w:sz="0" w:space="0" w:color="auto"/>
        <w:left w:val="none" w:sz="0" w:space="0" w:color="auto"/>
        <w:bottom w:val="none" w:sz="0" w:space="0" w:color="auto"/>
        <w:right w:val="none" w:sz="0" w:space="0" w:color="auto"/>
      </w:divBdr>
    </w:div>
    <w:div w:id="1932395384">
      <w:bodyDiv w:val="1"/>
      <w:marLeft w:val="0"/>
      <w:marRight w:val="0"/>
      <w:marTop w:val="0"/>
      <w:marBottom w:val="0"/>
      <w:divBdr>
        <w:top w:val="none" w:sz="0" w:space="0" w:color="auto"/>
        <w:left w:val="none" w:sz="0" w:space="0" w:color="auto"/>
        <w:bottom w:val="none" w:sz="0" w:space="0" w:color="auto"/>
        <w:right w:val="none" w:sz="0" w:space="0" w:color="auto"/>
      </w:divBdr>
    </w:div>
    <w:div w:id="1950548827">
      <w:bodyDiv w:val="1"/>
      <w:marLeft w:val="0"/>
      <w:marRight w:val="0"/>
      <w:marTop w:val="0"/>
      <w:marBottom w:val="0"/>
      <w:divBdr>
        <w:top w:val="none" w:sz="0" w:space="0" w:color="auto"/>
        <w:left w:val="none" w:sz="0" w:space="0" w:color="auto"/>
        <w:bottom w:val="none" w:sz="0" w:space="0" w:color="auto"/>
        <w:right w:val="none" w:sz="0" w:space="0" w:color="auto"/>
      </w:divBdr>
    </w:div>
    <w:div w:id="198720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s://confluence.atlassian.com/cloud/configure-site-access-744721636.html" TargetMode="External"/><Relationship Id="rId25" Type="http://schemas.openxmlformats.org/officeDocument/2006/relationships/hyperlink" Target="https://auth.atlassian.com/saml/?__hstc=72543820.2ae543163ba30762bdb270cf4407f1cb.1548076770042.1548736517696.1548742662468.3&amp;__hssc=72543820.1.1548742662468&amp;__hsfp=358185139"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hyperlink" Target="http://admin.atlassian.com/?_ga=2.80386768.697316951.1548681761-2080300696.1547698915&amp;_gac=1.18201675.1548061956.Cj0KCQiA-JXiBRCpARIsAGqF8wU5cccOVrxn0doYOh6EbkhbkrmtWehNFWixYtuQ1USAv97Nvbzt_aAaAtK0EALw_wcB" TargetMode="External"/><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admin.atlassian.com/"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admin.atlassian.com/?__hstc=72543820.2ae543163ba30762bdb270cf4407f1cb.1548076770042.1548736517696.1548742662468.3&amp;__hssc=72543820.1.1548742662468&amp;__hsfp=358185139" TargetMode="External"/><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yperlink" Target="https://confluence.atlassian.com/cloud/set-up-an-atlassian-organization-938859734.html" TargetMode="Externa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yperlink" Target="http://admin.atlassian.com/"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hyperlink" Target="https://admin.atlassia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FC11DA-24D2-4D47-8EFE-C7BF75901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7453</TotalTime>
  <Pages>24</Pages>
  <Words>1990</Words>
  <Characters>11349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Peri, Lavanya</dc:creator>
  <cp:keywords/>
  <dc:description/>
  <cp:lastModifiedBy>Peri, Lavanya</cp:lastModifiedBy>
  <cp:revision>54</cp:revision>
  <dcterms:created xsi:type="dcterms:W3CDTF">2019-01-25T10:08:00Z</dcterms:created>
  <dcterms:modified xsi:type="dcterms:W3CDTF">2019-01-30T17:30:00Z</dcterms:modified>
</cp:coreProperties>
</file>