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45C93" w14:textId="27DB2BC9" w:rsidR="009E6A5A" w:rsidRDefault="009E6A5A"/>
    <w:p w14:paraId="1E2B8714" w14:textId="03B1091F" w:rsidR="009E6A5A" w:rsidRDefault="002F2113">
      <w:r>
        <w:rPr>
          <w:noProof/>
        </w:rPr>
        <w:drawing>
          <wp:inline distT="0" distB="0" distL="0" distR="0" wp14:anchorId="39B79785" wp14:editId="672F0AD8">
            <wp:extent cx="5334258" cy="4239883"/>
            <wp:effectExtent l="228600" t="228600" r="228600" b="231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349335" cy="4251867"/>
                    </a:xfrm>
                    <a:prstGeom prst="rect">
                      <a:avLst/>
                    </a:prstGeom>
                    <a:ln w="28575">
                      <a:solidFill>
                        <a:schemeClr val="accent5">
                          <a:lumMod val="75000"/>
                        </a:schemeClr>
                      </a:solidFill>
                    </a:ln>
                    <a:effectLst>
                      <a:glow rad="228600">
                        <a:schemeClr val="accent6">
                          <a:satMod val="175000"/>
                          <a:alpha val="40000"/>
                        </a:schemeClr>
                      </a:glow>
                    </a:effectLst>
                  </pic:spPr>
                </pic:pic>
              </a:graphicData>
            </a:graphic>
          </wp:inline>
        </w:drawing>
      </w:r>
    </w:p>
    <w:p w14:paraId="5BA9861C" w14:textId="77777777" w:rsidR="00FC5004" w:rsidRDefault="00FC5004">
      <w:r>
        <w:tab/>
      </w:r>
      <w:r>
        <w:tab/>
      </w:r>
      <w:r>
        <w:tab/>
      </w:r>
      <w:r>
        <w:tab/>
      </w:r>
      <w:r>
        <w:tab/>
      </w:r>
      <w:r>
        <w:tab/>
      </w:r>
      <w:r>
        <w:tab/>
      </w:r>
    </w:p>
    <w:p w14:paraId="33531AE3" w14:textId="77777777" w:rsidR="00C272FA" w:rsidRDefault="00C272FA" w:rsidP="00C272FA">
      <w:pPr>
        <w:rPr>
          <w:rFonts w:ascii="AkayaKanadaka" w:hAnsi="AkayaKanadaka" w:cs="AkayaKanadaka"/>
          <w:color w:val="147FD0" w:themeColor="accent5" w:themeShade="BF"/>
          <w:sz w:val="72"/>
          <w:szCs w:val="72"/>
          <w14:glow w14:rad="228600">
            <w14:schemeClr w14:val="accent6">
              <w14:alpha w14:val="60000"/>
              <w14:satMod w14:val="175000"/>
            </w14:schemeClr>
          </w14:glow>
        </w:rPr>
      </w:pPr>
      <w:r>
        <w:rPr>
          <w:rFonts w:ascii="AkayaKanadaka" w:hAnsi="AkayaKanadaka" w:cs="AkayaKanadaka"/>
          <w:color w:val="147FD0" w:themeColor="accent5" w:themeShade="BF"/>
          <w:sz w:val="72"/>
          <w:szCs w:val="72"/>
          <w14:glow w14:rad="228600">
            <w14:schemeClr w14:val="accent6">
              <w14:alpha w14:val="60000"/>
              <w14:satMod w14:val="175000"/>
            </w14:schemeClr>
          </w14:glow>
        </w:rPr>
        <w:t xml:space="preserve">   </w:t>
      </w:r>
      <w:r w:rsidRPr="00C272FA">
        <w:rPr>
          <w:rFonts w:ascii="AkayaKanadaka" w:hAnsi="AkayaKanadaka" w:cs="AkayaKanadaka"/>
          <w:color w:val="147FD0" w:themeColor="accent5" w:themeShade="BF"/>
          <w:sz w:val="72"/>
          <w:szCs w:val="72"/>
          <w14:glow w14:rad="228600">
            <w14:schemeClr w14:val="accent6">
              <w14:alpha w14:val="60000"/>
              <w14:satMod w14:val="175000"/>
            </w14:schemeClr>
          </w14:glow>
        </w:rPr>
        <w:t>BILL  Management  System</w:t>
      </w:r>
    </w:p>
    <w:p w14:paraId="65B744B5" w14:textId="2AE44EEB" w:rsidR="00C272FA" w:rsidRPr="00C272FA" w:rsidRDefault="00C272FA" w:rsidP="00C272FA">
      <w:pPr>
        <w:rPr>
          <w:rFonts w:ascii="AkayaKanadaka" w:hAnsi="AkayaKanadaka" w:cs="AkayaKanadaka"/>
          <w:sz w:val="32"/>
          <w:szCs w:val="32"/>
        </w:rPr>
      </w:pPr>
      <w:r w:rsidRPr="00C272FA">
        <w:rPr>
          <w:rFonts w:ascii="AkayaKanadaka" w:hAnsi="AkayaKanadaka" w:cs="AkayaKanadaka"/>
          <w:color w:val="147FD0" w:themeColor="accent5" w:themeShade="BF"/>
          <w:sz w:val="72"/>
          <w:szCs w:val="72"/>
          <w14:glow w14:rad="228600">
            <w14:schemeClr w14:val="accent6">
              <w14:alpha w14:val="60000"/>
              <w14:satMod w14:val="175000"/>
            </w14:schemeClr>
          </w14:glow>
        </w:rPr>
        <w:t xml:space="preserve"> </w:t>
      </w:r>
      <w:r>
        <w:rPr>
          <w:rFonts w:ascii="AkayaKanadaka" w:hAnsi="AkayaKanadaka" w:cs="AkayaKanadaka"/>
          <w:color w:val="147FD0" w:themeColor="accent5" w:themeShade="BF"/>
          <w:sz w:val="72"/>
          <w:szCs w:val="72"/>
          <w14:glow w14:rad="228600">
            <w14:schemeClr w14:val="accent6">
              <w14:alpha w14:val="60000"/>
              <w14:satMod w14:val="175000"/>
            </w14:schemeClr>
          </w14:glow>
        </w:rPr>
        <w:tab/>
      </w:r>
      <w:r>
        <w:rPr>
          <w:rFonts w:ascii="AkayaKanadaka" w:hAnsi="AkayaKanadaka" w:cs="AkayaKanadaka"/>
          <w:color w:val="147FD0" w:themeColor="accent5" w:themeShade="BF"/>
          <w:sz w:val="72"/>
          <w:szCs w:val="72"/>
          <w14:glow w14:rad="228600">
            <w14:schemeClr w14:val="accent6">
              <w14:alpha w14:val="60000"/>
              <w14:satMod w14:val="175000"/>
            </w14:schemeClr>
          </w14:glow>
        </w:rPr>
        <w:tab/>
      </w:r>
      <w:r w:rsidRPr="00C272FA">
        <w:rPr>
          <w:rFonts w:ascii="AkayaKanadaka" w:hAnsi="AkayaKanadaka" w:cs="AkayaKanadaka"/>
          <w:color w:val="2957BD" w:themeColor="accent6" w:themeShade="BF"/>
          <w:sz w:val="32"/>
          <w:szCs w:val="32"/>
          <w14:reflection w14:blurRad="6350" w14:stA="55000" w14:stPos="0" w14:endA="300" w14:endPos="45500" w14:dist="0" w14:dir="5400000" w14:fadeDir="5400000" w14:sx="100000" w14:sy="-100000" w14:kx="0" w14:ky="0" w14:algn="bl"/>
        </w:rPr>
        <w:t>** To Better Manage your bills, All in one Place**</w:t>
      </w:r>
    </w:p>
    <w:p w14:paraId="286D3AD5" w14:textId="77777777" w:rsidR="00C272FA" w:rsidRDefault="00C272FA" w:rsidP="00C272FA">
      <w:pPr>
        <w:ind w:left="360"/>
        <w:rPr>
          <w:rFonts w:ascii="AkayaKanadaka" w:hAnsi="AkayaKanadaka" w:cs="AkayaKanadaka"/>
          <w:color w:val="147FD0" w:themeColor="accent5" w:themeShade="BF"/>
        </w:rPr>
      </w:pPr>
      <w:r>
        <w:rPr>
          <w:rFonts w:ascii="AkayaKanadaka" w:hAnsi="AkayaKanadaka" w:cs="AkayaKanadaka"/>
          <w:color w:val="147FD0" w:themeColor="accent5" w:themeShade="BF"/>
        </w:rPr>
        <w:t xml:space="preserve">                     </w:t>
      </w:r>
    </w:p>
    <w:p w14:paraId="424DFD7E" w14:textId="2E53F3F7" w:rsidR="00FC5004" w:rsidRDefault="00C272FA" w:rsidP="00702AF7">
      <w:pPr>
        <w:ind w:left="1800"/>
        <w:rPr>
          <w:rFonts w:ascii="AkayaKanadaka" w:hAnsi="AkayaKanadaka" w:cs="AkayaKanadaka"/>
          <w:color w:val="147FD0" w:themeColor="accent5" w:themeShade="BF"/>
        </w:rPr>
      </w:pPr>
      <w:r>
        <w:rPr>
          <w:rFonts w:ascii="AkayaKanadaka" w:hAnsi="AkayaKanadaka" w:cs="AkayaKanadaka"/>
          <w:color w:val="147FD0" w:themeColor="accent5" w:themeShade="BF"/>
        </w:rPr>
        <w:t xml:space="preserve"> </w:t>
      </w:r>
      <w:r w:rsidRPr="00C272FA">
        <w:rPr>
          <w:rFonts w:ascii="AkayaKanadaka" w:hAnsi="AkayaKanadaka" w:cs="AkayaKanadaka"/>
          <w:color w:val="147FD0" w:themeColor="accent5" w:themeShade="BF"/>
        </w:rPr>
        <w:t xml:space="preserve">A Report By Riya </w:t>
      </w:r>
      <w:proofErr w:type="spellStart"/>
      <w:r w:rsidRPr="00C272FA">
        <w:rPr>
          <w:rFonts w:ascii="AkayaKanadaka" w:hAnsi="AkayaKanadaka" w:cs="AkayaKanadaka"/>
          <w:color w:val="147FD0" w:themeColor="accent5" w:themeShade="BF"/>
        </w:rPr>
        <w:t>Vishnoi</w:t>
      </w:r>
      <w:proofErr w:type="spellEnd"/>
      <w:r w:rsidRPr="00C272FA">
        <w:rPr>
          <w:rFonts w:ascii="AkayaKanadaka" w:hAnsi="AkayaKanadaka" w:cs="AkayaKanadaka"/>
          <w:color w:val="147FD0" w:themeColor="accent5" w:themeShade="BF"/>
        </w:rPr>
        <w:t xml:space="preserve">, Mitchell, </w:t>
      </w:r>
      <w:proofErr w:type="spellStart"/>
      <w:r w:rsidRPr="00C272FA">
        <w:rPr>
          <w:rFonts w:ascii="AkayaKanadaka" w:hAnsi="AkayaKanadaka" w:cs="AkayaKanadaka"/>
          <w:color w:val="147FD0" w:themeColor="accent5" w:themeShade="BF"/>
        </w:rPr>
        <w:t>Prabhkirat</w:t>
      </w:r>
      <w:proofErr w:type="spellEnd"/>
      <w:r w:rsidRPr="00C272FA">
        <w:rPr>
          <w:rFonts w:ascii="AkayaKanadaka" w:hAnsi="AkayaKanadaka" w:cs="AkayaKanadaka"/>
          <w:color w:val="147FD0" w:themeColor="accent5" w:themeShade="BF"/>
        </w:rPr>
        <w:t xml:space="preserve"> and </w:t>
      </w:r>
      <w:proofErr w:type="spellStart"/>
      <w:r w:rsidRPr="00C272FA">
        <w:rPr>
          <w:rFonts w:ascii="AkayaKanadaka" w:hAnsi="AkayaKanadaka" w:cs="AkayaKanadaka"/>
          <w:color w:val="147FD0" w:themeColor="accent5" w:themeShade="BF"/>
        </w:rPr>
        <w:t>Shilong</w:t>
      </w:r>
      <w:proofErr w:type="spellEnd"/>
    </w:p>
    <w:p w14:paraId="65C30612" w14:textId="77777777" w:rsidR="00973BE6" w:rsidRPr="00702AF7" w:rsidRDefault="00973BE6" w:rsidP="00702AF7">
      <w:pPr>
        <w:ind w:left="1800"/>
        <w:rPr>
          <w:rFonts w:ascii="AkayaKanadaka" w:hAnsi="AkayaKanadaka" w:cs="AkayaKanadaka"/>
          <w:color w:val="147FD0" w:themeColor="accent5" w:themeShade="BF"/>
        </w:rPr>
      </w:pPr>
    </w:p>
    <w:p w14:paraId="74EB6816" w14:textId="09807D1C" w:rsidR="009E6A5A" w:rsidRPr="00702AF7" w:rsidRDefault="00FC5004" w:rsidP="00702AF7">
      <w:pPr>
        <w:ind w:left="5760" w:firstLine="720"/>
        <w:rPr>
          <w:rFonts w:ascii="AkayaKanadaka" w:hAnsi="AkayaKanadaka" w:cs="AkayaKanadaka"/>
        </w:rPr>
      </w:pPr>
      <w:r w:rsidRPr="00FC5004">
        <w:rPr>
          <w:rFonts w:ascii="AkayaKanadaka" w:hAnsi="AkayaKanadaka" w:cs="AkayaKanadaka"/>
        </w:rPr>
        <w:t xml:space="preserve">Cover Credit: Riya </w:t>
      </w:r>
      <w:proofErr w:type="spellStart"/>
      <w:r w:rsidRPr="00FC5004">
        <w:rPr>
          <w:rFonts w:ascii="AkayaKanadaka" w:hAnsi="AkayaKanadaka" w:cs="AkayaKanadaka"/>
        </w:rPr>
        <w:t>Vishno</w:t>
      </w:r>
      <w:r>
        <w:rPr>
          <w:rFonts w:ascii="AkayaKanadaka" w:hAnsi="AkayaKanadaka" w:cs="AkayaKanadaka"/>
        </w:rPr>
        <w:t>i</w:t>
      </w:r>
      <w:proofErr w:type="spellEnd"/>
      <w:r w:rsidR="00AA3BE5">
        <w:tab/>
      </w:r>
    </w:p>
    <w:p w14:paraId="5445453A" w14:textId="77777777" w:rsidR="006C0C19" w:rsidRDefault="006C0C19"/>
    <w:p w14:paraId="664ECFC7" w14:textId="7885EAF8" w:rsidR="009E6A5A" w:rsidRDefault="009E6A5A"/>
    <w:sdt>
      <w:sdtPr>
        <w:rPr>
          <w:caps w:val="0"/>
          <w:color w:val="auto"/>
          <w:spacing w:val="0"/>
          <w:sz w:val="22"/>
          <w:szCs w:val="22"/>
        </w:rPr>
        <w:id w:val="-664473454"/>
        <w:docPartObj>
          <w:docPartGallery w:val="Table of Contents"/>
          <w:docPartUnique/>
        </w:docPartObj>
      </w:sdtPr>
      <w:sdtEndPr>
        <w:rPr>
          <w:b/>
          <w:bCs/>
          <w:noProof/>
        </w:rPr>
      </w:sdtEndPr>
      <w:sdtContent>
        <w:p w14:paraId="284CFC87" w14:textId="008F0D36" w:rsidR="000A4D13" w:rsidRDefault="000A4D13">
          <w:pPr>
            <w:pStyle w:val="TOCHeading"/>
          </w:pPr>
          <w:r>
            <w:t>Table of Contents</w:t>
          </w:r>
        </w:p>
        <w:p w14:paraId="13682E89" w14:textId="2FCF5994" w:rsidR="000A4D13" w:rsidRDefault="000A4D13">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28001628" w:history="1">
            <w:r w:rsidRPr="000001C2">
              <w:rPr>
                <w:rStyle w:val="Hyperlink"/>
                <w:rFonts w:ascii="Courier New" w:hAnsi="Courier New" w:cs="Courier New"/>
                <w:noProof/>
              </w:rPr>
              <w:t>Section 1:  System Idea in a Nutshell</w:t>
            </w:r>
            <w:r>
              <w:rPr>
                <w:noProof/>
                <w:webHidden/>
              </w:rPr>
              <w:tab/>
            </w:r>
            <w:r>
              <w:rPr>
                <w:noProof/>
                <w:webHidden/>
              </w:rPr>
              <w:fldChar w:fldCharType="begin"/>
            </w:r>
            <w:r>
              <w:rPr>
                <w:noProof/>
                <w:webHidden/>
              </w:rPr>
              <w:instrText xml:space="preserve"> PAGEREF _Toc128001628 \h </w:instrText>
            </w:r>
            <w:r>
              <w:rPr>
                <w:noProof/>
                <w:webHidden/>
              </w:rPr>
            </w:r>
            <w:r>
              <w:rPr>
                <w:noProof/>
                <w:webHidden/>
              </w:rPr>
              <w:fldChar w:fldCharType="separate"/>
            </w:r>
            <w:r>
              <w:rPr>
                <w:noProof/>
                <w:webHidden/>
              </w:rPr>
              <w:t>3</w:t>
            </w:r>
            <w:r>
              <w:rPr>
                <w:noProof/>
                <w:webHidden/>
              </w:rPr>
              <w:fldChar w:fldCharType="end"/>
            </w:r>
          </w:hyperlink>
        </w:p>
        <w:p w14:paraId="1ECDF1EC" w14:textId="3BB5B3F8" w:rsidR="000A4D13" w:rsidRDefault="00000000">
          <w:pPr>
            <w:pStyle w:val="TOC1"/>
            <w:tabs>
              <w:tab w:val="right" w:leader="dot" w:pos="9016"/>
            </w:tabs>
            <w:rPr>
              <w:rFonts w:eastAsiaTheme="minorEastAsia" w:cstheme="minorBidi"/>
              <w:b w:val="0"/>
              <w:bCs w:val="0"/>
              <w:i w:val="0"/>
              <w:iCs w:val="0"/>
              <w:noProof/>
              <w:lang w:eastAsia="en-GB"/>
            </w:rPr>
          </w:pPr>
          <w:hyperlink w:anchor="_Toc128001629" w:history="1">
            <w:r w:rsidR="000A4D13" w:rsidRPr="000001C2">
              <w:rPr>
                <w:rStyle w:val="Hyperlink"/>
                <w:rFonts w:ascii="Courier New" w:hAnsi="Courier New" w:cs="Courier New"/>
                <w:noProof/>
              </w:rPr>
              <w:t>Section 2: Story Behind the Idea</w:t>
            </w:r>
            <w:r w:rsidR="000A4D13">
              <w:rPr>
                <w:noProof/>
                <w:webHidden/>
              </w:rPr>
              <w:tab/>
            </w:r>
            <w:r w:rsidR="000A4D13">
              <w:rPr>
                <w:noProof/>
                <w:webHidden/>
              </w:rPr>
              <w:fldChar w:fldCharType="begin"/>
            </w:r>
            <w:r w:rsidR="000A4D13">
              <w:rPr>
                <w:noProof/>
                <w:webHidden/>
              </w:rPr>
              <w:instrText xml:space="preserve"> PAGEREF _Toc128001629 \h </w:instrText>
            </w:r>
            <w:r w:rsidR="000A4D13">
              <w:rPr>
                <w:noProof/>
                <w:webHidden/>
              </w:rPr>
            </w:r>
            <w:r w:rsidR="000A4D13">
              <w:rPr>
                <w:noProof/>
                <w:webHidden/>
              </w:rPr>
              <w:fldChar w:fldCharType="separate"/>
            </w:r>
            <w:r w:rsidR="000A4D13">
              <w:rPr>
                <w:noProof/>
                <w:webHidden/>
              </w:rPr>
              <w:t>4</w:t>
            </w:r>
            <w:r w:rsidR="000A4D13">
              <w:rPr>
                <w:noProof/>
                <w:webHidden/>
              </w:rPr>
              <w:fldChar w:fldCharType="end"/>
            </w:r>
          </w:hyperlink>
        </w:p>
        <w:p w14:paraId="5DC6AE65" w14:textId="7E3CDC82" w:rsidR="000A4D13" w:rsidRDefault="00000000">
          <w:pPr>
            <w:pStyle w:val="TOC1"/>
            <w:tabs>
              <w:tab w:val="right" w:leader="dot" w:pos="9016"/>
            </w:tabs>
            <w:rPr>
              <w:rFonts w:eastAsiaTheme="minorEastAsia" w:cstheme="minorBidi"/>
              <w:b w:val="0"/>
              <w:bCs w:val="0"/>
              <w:i w:val="0"/>
              <w:iCs w:val="0"/>
              <w:noProof/>
              <w:lang w:eastAsia="en-GB"/>
            </w:rPr>
          </w:pPr>
          <w:hyperlink w:anchor="_Toc128001630" w:history="1">
            <w:r w:rsidR="000A4D13" w:rsidRPr="000001C2">
              <w:rPr>
                <w:rStyle w:val="Hyperlink"/>
                <w:rFonts w:ascii="Courier New" w:hAnsi="Courier New" w:cs="Courier New"/>
                <w:noProof/>
              </w:rPr>
              <w:t>Section 3: Information Offered to the Users</w:t>
            </w:r>
            <w:r w:rsidR="000A4D13">
              <w:rPr>
                <w:noProof/>
                <w:webHidden/>
              </w:rPr>
              <w:tab/>
            </w:r>
            <w:r w:rsidR="000A4D13">
              <w:rPr>
                <w:noProof/>
                <w:webHidden/>
              </w:rPr>
              <w:fldChar w:fldCharType="begin"/>
            </w:r>
            <w:r w:rsidR="000A4D13">
              <w:rPr>
                <w:noProof/>
                <w:webHidden/>
              </w:rPr>
              <w:instrText xml:space="preserve"> PAGEREF _Toc128001630 \h </w:instrText>
            </w:r>
            <w:r w:rsidR="000A4D13">
              <w:rPr>
                <w:noProof/>
                <w:webHidden/>
              </w:rPr>
            </w:r>
            <w:r w:rsidR="000A4D13">
              <w:rPr>
                <w:noProof/>
                <w:webHidden/>
              </w:rPr>
              <w:fldChar w:fldCharType="separate"/>
            </w:r>
            <w:r w:rsidR="000A4D13">
              <w:rPr>
                <w:noProof/>
                <w:webHidden/>
              </w:rPr>
              <w:t>5</w:t>
            </w:r>
            <w:r w:rsidR="000A4D13">
              <w:rPr>
                <w:noProof/>
                <w:webHidden/>
              </w:rPr>
              <w:fldChar w:fldCharType="end"/>
            </w:r>
          </w:hyperlink>
        </w:p>
        <w:p w14:paraId="2A1D335B" w14:textId="0A981E0F" w:rsidR="000A4D13" w:rsidRDefault="00000000">
          <w:pPr>
            <w:pStyle w:val="TOC1"/>
            <w:tabs>
              <w:tab w:val="right" w:leader="dot" w:pos="9016"/>
            </w:tabs>
            <w:rPr>
              <w:rFonts w:eastAsiaTheme="minorEastAsia" w:cstheme="minorBidi"/>
              <w:b w:val="0"/>
              <w:bCs w:val="0"/>
              <w:i w:val="0"/>
              <w:iCs w:val="0"/>
              <w:noProof/>
              <w:lang w:eastAsia="en-GB"/>
            </w:rPr>
          </w:pPr>
          <w:hyperlink w:anchor="_Toc128001631" w:history="1">
            <w:r w:rsidR="000A4D13" w:rsidRPr="000001C2">
              <w:rPr>
                <w:rStyle w:val="Hyperlink"/>
                <w:rFonts w:ascii="Courier New" w:hAnsi="Courier New" w:cs="Courier New"/>
                <w:noProof/>
              </w:rPr>
              <w:t>Section 4: Data Stored by the System</w:t>
            </w:r>
            <w:r w:rsidR="000A4D13">
              <w:rPr>
                <w:noProof/>
                <w:webHidden/>
              </w:rPr>
              <w:tab/>
            </w:r>
            <w:r w:rsidR="000A4D13">
              <w:rPr>
                <w:noProof/>
                <w:webHidden/>
              </w:rPr>
              <w:fldChar w:fldCharType="begin"/>
            </w:r>
            <w:r w:rsidR="000A4D13">
              <w:rPr>
                <w:noProof/>
                <w:webHidden/>
              </w:rPr>
              <w:instrText xml:space="preserve"> PAGEREF _Toc128001631 \h </w:instrText>
            </w:r>
            <w:r w:rsidR="000A4D13">
              <w:rPr>
                <w:noProof/>
                <w:webHidden/>
              </w:rPr>
            </w:r>
            <w:r w:rsidR="000A4D13">
              <w:rPr>
                <w:noProof/>
                <w:webHidden/>
              </w:rPr>
              <w:fldChar w:fldCharType="separate"/>
            </w:r>
            <w:r w:rsidR="000A4D13">
              <w:rPr>
                <w:noProof/>
                <w:webHidden/>
              </w:rPr>
              <w:t>6</w:t>
            </w:r>
            <w:r w:rsidR="000A4D13">
              <w:rPr>
                <w:noProof/>
                <w:webHidden/>
              </w:rPr>
              <w:fldChar w:fldCharType="end"/>
            </w:r>
          </w:hyperlink>
        </w:p>
        <w:p w14:paraId="3D47FBA8" w14:textId="22D7CA04" w:rsidR="000A4D13" w:rsidRDefault="00000000">
          <w:pPr>
            <w:pStyle w:val="TOC1"/>
            <w:tabs>
              <w:tab w:val="right" w:leader="dot" w:pos="9016"/>
            </w:tabs>
            <w:rPr>
              <w:rFonts w:eastAsiaTheme="minorEastAsia" w:cstheme="minorBidi"/>
              <w:b w:val="0"/>
              <w:bCs w:val="0"/>
              <w:i w:val="0"/>
              <w:iCs w:val="0"/>
              <w:noProof/>
              <w:lang w:eastAsia="en-GB"/>
            </w:rPr>
          </w:pPr>
          <w:hyperlink w:anchor="_Toc128001632" w:history="1">
            <w:r w:rsidR="000A4D13" w:rsidRPr="000001C2">
              <w:rPr>
                <w:rStyle w:val="Hyperlink"/>
                <w:rFonts w:ascii="Courier New" w:hAnsi="Courier New" w:cs="Courier New"/>
                <w:noProof/>
              </w:rPr>
              <w:t>Section 5: Where is the Data coming from?</w:t>
            </w:r>
            <w:r w:rsidR="000A4D13">
              <w:rPr>
                <w:noProof/>
                <w:webHidden/>
              </w:rPr>
              <w:tab/>
            </w:r>
            <w:r w:rsidR="000A4D13">
              <w:rPr>
                <w:noProof/>
                <w:webHidden/>
              </w:rPr>
              <w:fldChar w:fldCharType="begin"/>
            </w:r>
            <w:r w:rsidR="000A4D13">
              <w:rPr>
                <w:noProof/>
                <w:webHidden/>
              </w:rPr>
              <w:instrText xml:space="preserve"> PAGEREF _Toc128001632 \h </w:instrText>
            </w:r>
            <w:r w:rsidR="000A4D13">
              <w:rPr>
                <w:noProof/>
                <w:webHidden/>
              </w:rPr>
            </w:r>
            <w:r w:rsidR="000A4D13">
              <w:rPr>
                <w:noProof/>
                <w:webHidden/>
              </w:rPr>
              <w:fldChar w:fldCharType="separate"/>
            </w:r>
            <w:r w:rsidR="000A4D13">
              <w:rPr>
                <w:noProof/>
                <w:webHidden/>
              </w:rPr>
              <w:t>7</w:t>
            </w:r>
            <w:r w:rsidR="000A4D13">
              <w:rPr>
                <w:noProof/>
                <w:webHidden/>
              </w:rPr>
              <w:fldChar w:fldCharType="end"/>
            </w:r>
          </w:hyperlink>
        </w:p>
        <w:p w14:paraId="0D8E2E75" w14:textId="6129C905" w:rsidR="000A4D13" w:rsidRDefault="00000000">
          <w:pPr>
            <w:pStyle w:val="TOC1"/>
            <w:tabs>
              <w:tab w:val="right" w:leader="dot" w:pos="9016"/>
            </w:tabs>
            <w:rPr>
              <w:rFonts w:eastAsiaTheme="minorEastAsia" w:cstheme="minorBidi"/>
              <w:b w:val="0"/>
              <w:bCs w:val="0"/>
              <w:i w:val="0"/>
              <w:iCs w:val="0"/>
              <w:noProof/>
              <w:lang w:eastAsia="en-GB"/>
            </w:rPr>
          </w:pPr>
          <w:hyperlink w:anchor="_Toc128001633" w:history="1">
            <w:r w:rsidR="000A4D13" w:rsidRPr="000001C2">
              <w:rPr>
                <w:rStyle w:val="Hyperlink"/>
                <w:rFonts w:ascii="Courier New" w:hAnsi="Courier New" w:cs="Courier New"/>
                <w:noProof/>
              </w:rPr>
              <w:t>Section 6: The Target User</w:t>
            </w:r>
            <w:r w:rsidR="000A4D13">
              <w:rPr>
                <w:noProof/>
                <w:webHidden/>
              </w:rPr>
              <w:tab/>
            </w:r>
            <w:r w:rsidR="000A4D13">
              <w:rPr>
                <w:noProof/>
                <w:webHidden/>
              </w:rPr>
              <w:fldChar w:fldCharType="begin"/>
            </w:r>
            <w:r w:rsidR="000A4D13">
              <w:rPr>
                <w:noProof/>
                <w:webHidden/>
              </w:rPr>
              <w:instrText xml:space="preserve"> PAGEREF _Toc128001633 \h </w:instrText>
            </w:r>
            <w:r w:rsidR="000A4D13">
              <w:rPr>
                <w:noProof/>
                <w:webHidden/>
              </w:rPr>
            </w:r>
            <w:r w:rsidR="000A4D13">
              <w:rPr>
                <w:noProof/>
                <w:webHidden/>
              </w:rPr>
              <w:fldChar w:fldCharType="separate"/>
            </w:r>
            <w:r w:rsidR="000A4D13">
              <w:rPr>
                <w:noProof/>
                <w:webHidden/>
              </w:rPr>
              <w:t>8</w:t>
            </w:r>
            <w:r w:rsidR="000A4D13">
              <w:rPr>
                <w:noProof/>
                <w:webHidden/>
              </w:rPr>
              <w:fldChar w:fldCharType="end"/>
            </w:r>
          </w:hyperlink>
        </w:p>
        <w:p w14:paraId="2298EA7D" w14:textId="3D829413" w:rsidR="000A4D13" w:rsidRDefault="00000000">
          <w:pPr>
            <w:pStyle w:val="TOC1"/>
            <w:tabs>
              <w:tab w:val="right" w:leader="dot" w:pos="9016"/>
            </w:tabs>
            <w:rPr>
              <w:rFonts w:eastAsiaTheme="minorEastAsia" w:cstheme="minorBidi"/>
              <w:b w:val="0"/>
              <w:bCs w:val="0"/>
              <w:i w:val="0"/>
              <w:iCs w:val="0"/>
              <w:noProof/>
              <w:lang w:eastAsia="en-GB"/>
            </w:rPr>
          </w:pPr>
          <w:hyperlink w:anchor="_Toc128001634" w:history="1">
            <w:r w:rsidR="000A4D13" w:rsidRPr="000001C2">
              <w:rPr>
                <w:rStyle w:val="Hyperlink"/>
                <w:rFonts w:ascii="Courier New" w:hAnsi="Courier New" w:cs="Courier New"/>
                <w:noProof/>
              </w:rPr>
              <w:t>Section 7: Similar Systems</w:t>
            </w:r>
            <w:r w:rsidR="000A4D13">
              <w:rPr>
                <w:noProof/>
                <w:webHidden/>
              </w:rPr>
              <w:tab/>
            </w:r>
            <w:r w:rsidR="000A4D13">
              <w:rPr>
                <w:noProof/>
                <w:webHidden/>
              </w:rPr>
              <w:fldChar w:fldCharType="begin"/>
            </w:r>
            <w:r w:rsidR="000A4D13">
              <w:rPr>
                <w:noProof/>
                <w:webHidden/>
              </w:rPr>
              <w:instrText xml:space="preserve"> PAGEREF _Toc128001634 \h </w:instrText>
            </w:r>
            <w:r w:rsidR="000A4D13">
              <w:rPr>
                <w:noProof/>
                <w:webHidden/>
              </w:rPr>
            </w:r>
            <w:r w:rsidR="000A4D13">
              <w:rPr>
                <w:noProof/>
                <w:webHidden/>
              </w:rPr>
              <w:fldChar w:fldCharType="separate"/>
            </w:r>
            <w:r w:rsidR="000A4D13">
              <w:rPr>
                <w:noProof/>
                <w:webHidden/>
              </w:rPr>
              <w:t>9</w:t>
            </w:r>
            <w:r w:rsidR="000A4D13">
              <w:rPr>
                <w:noProof/>
                <w:webHidden/>
              </w:rPr>
              <w:fldChar w:fldCharType="end"/>
            </w:r>
          </w:hyperlink>
        </w:p>
        <w:p w14:paraId="5F6888C9" w14:textId="78C7BB6A" w:rsidR="000A4D13" w:rsidRDefault="00000000">
          <w:pPr>
            <w:pStyle w:val="TOC1"/>
            <w:tabs>
              <w:tab w:val="right" w:leader="dot" w:pos="9016"/>
            </w:tabs>
            <w:rPr>
              <w:rFonts w:eastAsiaTheme="minorEastAsia" w:cstheme="minorBidi"/>
              <w:b w:val="0"/>
              <w:bCs w:val="0"/>
              <w:i w:val="0"/>
              <w:iCs w:val="0"/>
              <w:noProof/>
              <w:lang w:eastAsia="en-GB"/>
            </w:rPr>
          </w:pPr>
          <w:hyperlink w:anchor="_Toc128001635" w:history="1">
            <w:r w:rsidR="000A4D13" w:rsidRPr="000001C2">
              <w:rPr>
                <w:rStyle w:val="Hyperlink"/>
                <w:rFonts w:ascii="Courier New" w:hAnsi="Courier New" w:cs="Courier New"/>
                <w:noProof/>
              </w:rPr>
              <w:t>Section 8: Benefit to the Users</w:t>
            </w:r>
            <w:r w:rsidR="000A4D13">
              <w:rPr>
                <w:noProof/>
                <w:webHidden/>
              </w:rPr>
              <w:tab/>
            </w:r>
            <w:r w:rsidR="000A4D13">
              <w:rPr>
                <w:noProof/>
                <w:webHidden/>
              </w:rPr>
              <w:fldChar w:fldCharType="begin"/>
            </w:r>
            <w:r w:rsidR="000A4D13">
              <w:rPr>
                <w:noProof/>
                <w:webHidden/>
              </w:rPr>
              <w:instrText xml:space="preserve"> PAGEREF _Toc128001635 \h </w:instrText>
            </w:r>
            <w:r w:rsidR="000A4D13">
              <w:rPr>
                <w:noProof/>
                <w:webHidden/>
              </w:rPr>
            </w:r>
            <w:r w:rsidR="000A4D13">
              <w:rPr>
                <w:noProof/>
                <w:webHidden/>
              </w:rPr>
              <w:fldChar w:fldCharType="separate"/>
            </w:r>
            <w:r w:rsidR="000A4D13">
              <w:rPr>
                <w:noProof/>
                <w:webHidden/>
              </w:rPr>
              <w:t>10</w:t>
            </w:r>
            <w:r w:rsidR="000A4D13">
              <w:rPr>
                <w:noProof/>
                <w:webHidden/>
              </w:rPr>
              <w:fldChar w:fldCharType="end"/>
            </w:r>
          </w:hyperlink>
        </w:p>
        <w:p w14:paraId="48547CE2" w14:textId="02DDF063" w:rsidR="000A4D13" w:rsidRDefault="00000000">
          <w:pPr>
            <w:pStyle w:val="TOC1"/>
            <w:tabs>
              <w:tab w:val="right" w:leader="dot" w:pos="9016"/>
            </w:tabs>
            <w:rPr>
              <w:rFonts w:eastAsiaTheme="minorEastAsia" w:cstheme="minorBidi"/>
              <w:b w:val="0"/>
              <w:bCs w:val="0"/>
              <w:i w:val="0"/>
              <w:iCs w:val="0"/>
              <w:noProof/>
              <w:lang w:eastAsia="en-GB"/>
            </w:rPr>
          </w:pPr>
          <w:hyperlink w:anchor="_Toc128001636" w:history="1">
            <w:r w:rsidR="000A4D13" w:rsidRPr="000001C2">
              <w:rPr>
                <w:rStyle w:val="Hyperlink"/>
                <w:rFonts w:ascii="Courier New" w:hAnsi="Courier New" w:cs="Courier New"/>
                <w:noProof/>
              </w:rPr>
              <w:t>Section 9: Diagrams and Visual/Logical Design</w:t>
            </w:r>
            <w:r w:rsidR="000A4D13">
              <w:rPr>
                <w:noProof/>
                <w:webHidden/>
              </w:rPr>
              <w:tab/>
            </w:r>
            <w:r w:rsidR="000A4D13">
              <w:rPr>
                <w:noProof/>
                <w:webHidden/>
              </w:rPr>
              <w:fldChar w:fldCharType="begin"/>
            </w:r>
            <w:r w:rsidR="000A4D13">
              <w:rPr>
                <w:noProof/>
                <w:webHidden/>
              </w:rPr>
              <w:instrText xml:space="preserve"> PAGEREF _Toc128001636 \h </w:instrText>
            </w:r>
            <w:r w:rsidR="000A4D13">
              <w:rPr>
                <w:noProof/>
                <w:webHidden/>
              </w:rPr>
            </w:r>
            <w:r w:rsidR="000A4D13">
              <w:rPr>
                <w:noProof/>
                <w:webHidden/>
              </w:rPr>
              <w:fldChar w:fldCharType="separate"/>
            </w:r>
            <w:r w:rsidR="000A4D13">
              <w:rPr>
                <w:noProof/>
                <w:webHidden/>
              </w:rPr>
              <w:t>11</w:t>
            </w:r>
            <w:r w:rsidR="000A4D13">
              <w:rPr>
                <w:noProof/>
                <w:webHidden/>
              </w:rPr>
              <w:fldChar w:fldCharType="end"/>
            </w:r>
          </w:hyperlink>
        </w:p>
        <w:p w14:paraId="6C47B939" w14:textId="4FB69A51" w:rsidR="000A4D13" w:rsidRDefault="00000000">
          <w:pPr>
            <w:pStyle w:val="TOC1"/>
            <w:tabs>
              <w:tab w:val="right" w:leader="dot" w:pos="9016"/>
            </w:tabs>
            <w:rPr>
              <w:rFonts w:eastAsiaTheme="minorEastAsia" w:cstheme="minorBidi"/>
              <w:b w:val="0"/>
              <w:bCs w:val="0"/>
              <w:i w:val="0"/>
              <w:iCs w:val="0"/>
              <w:noProof/>
              <w:lang w:eastAsia="en-GB"/>
            </w:rPr>
          </w:pPr>
          <w:hyperlink w:anchor="_Toc128001637" w:history="1">
            <w:r w:rsidR="000A4D13" w:rsidRPr="000001C2">
              <w:rPr>
                <w:rStyle w:val="Hyperlink"/>
                <w:rFonts w:ascii="Courier New" w:hAnsi="Courier New" w:cs="Courier New"/>
                <w:noProof/>
              </w:rPr>
              <w:t>Section 10: Team Recognition!</w:t>
            </w:r>
            <w:r w:rsidR="000A4D13">
              <w:rPr>
                <w:noProof/>
                <w:webHidden/>
              </w:rPr>
              <w:tab/>
            </w:r>
            <w:r w:rsidR="000A4D13">
              <w:rPr>
                <w:noProof/>
                <w:webHidden/>
              </w:rPr>
              <w:fldChar w:fldCharType="begin"/>
            </w:r>
            <w:r w:rsidR="000A4D13">
              <w:rPr>
                <w:noProof/>
                <w:webHidden/>
              </w:rPr>
              <w:instrText xml:space="preserve"> PAGEREF _Toc128001637 \h </w:instrText>
            </w:r>
            <w:r w:rsidR="000A4D13">
              <w:rPr>
                <w:noProof/>
                <w:webHidden/>
              </w:rPr>
            </w:r>
            <w:r w:rsidR="000A4D13">
              <w:rPr>
                <w:noProof/>
                <w:webHidden/>
              </w:rPr>
              <w:fldChar w:fldCharType="separate"/>
            </w:r>
            <w:r w:rsidR="000A4D13">
              <w:rPr>
                <w:noProof/>
                <w:webHidden/>
              </w:rPr>
              <w:t>12</w:t>
            </w:r>
            <w:r w:rsidR="000A4D13">
              <w:rPr>
                <w:noProof/>
                <w:webHidden/>
              </w:rPr>
              <w:fldChar w:fldCharType="end"/>
            </w:r>
          </w:hyperlink>
        </w:p>
        <w:p w14:paraId="2C8096EB" w14:textId="2B4AF436" w:rsidR="000A4D13" w:rsidRDefault="000A4D13">
          <w:r>
            <w:rPr>
              <w:b/>
              <w:bCs/>
              <w:noProof/>
            </w:rPr>
            <w:fldChar w:fldCharType="end"/>
          </w:r>
        </w:p>
      </w:sdtContent>
    </w:sdt>
    <w:p w14:paraId="513CA74D" w14:textId="1F0BF457" w:rsidR="009E6A5A" w:rsidRDefault="009E6A5A" w:rsidP="009E6A5A">
      <w:pPr>
        <w:pStyle w:val="Heading1"/>
      </w:pPr>
    </w:p>
    <w:p w14:paraId="28A96295" w14:textId="0537B1B8" w:rsidR="009E6A5A" w:rsidRDefault="009E6A5A" w:rsidP="009E6A5A"/>
    <w:p w14:paraId="44A98D2D" w14:textId="3799CD11" w:rsidR="009E6A5A" w:rsidRDefault="009E6A5A" w:rsidP="009E6A5A"/>
    <w:p w14:paraId="225CD739" w14:textId="5EB97B93" w:rsidR="009E6A5A" w:rsidRDefault="009E6A5A" w:rsidP="009E6A5A"/>
    <w:p w14:paraId="0CC69664" w14:textId="39842197" w:rsidR="009E6A5A" w:rsidRDefault="009E6A5A" w:rsidP="009E6A5A"/>
    <w:p w14:paraId="1D097E97" w14:textId="104A2D71" w:rsidR="009E6A5A" w:rsidRDefault="009E6A5A" w:rsidP="009E6A5A"/>
    <w:p w14:paraId="08BDFF94" w14:textId="7C0274BA" w:rsidR="009E6A5A" w:rsidRDefault="009E6A5A" w:rsidP="009E6A5A"/>
    <w:p w14:paraId="05450AF8" w14:textId="44C28843" w:rsidR="009E6A5A" w:rsidRDefault="009E6A5A" w:rsidP="009E6A5A"/>
    <w:p w14:paraId="75F246B5" w14:textId="6A8F7BD2" w:rsidR="009E6A5A" w:rsidRDefault="009E6A5A" w:rsidP="009E6A5A"/>
    <w:p w14:paraId="1D8E210D" w14:textId="7096A991" w:rsidR="009E6A5A" w:rsidRDefault="009E6A5A" w:rsidP="009E6A5A"/>
    <w:p w14:paraId="5EF40234" w14:textId="508EB460" w:rsidR="009E6A5A" w:rsidRDefault="009E6A5A" w:rsidP="009E6A5A"/>
    <w:p w14:paraId="0DAAB9E5" w14:textId="77777777" w:rsidR="00566C3E" w:rsidRDefault="00566C3E" w:rsidP="009E6A5A"/>
    <w:p w14:paraId="7FF5874A" w14:textId="09542DC7" w:rsidR="009E6A5A" w:rsidRDefault="009E6A5A" w:rsidP="009E6A5A"/>
    <w:p w14:paraId="7D6CE390" w14:textId="1A60DFF3" w:rsidR="009E6A5A" w:rsidRPr="006C0C19" w:rsidRDefault="009E6A5A" w:rsidP="009E6A5A">
      <w:pPr>
        <w:pStyle w:val="Heading1"/>
        <w:rPr>
          <w:rFonts w:ascii="Courier New" w:hAnsi="Courier New" w:cs="Courier New"/>
          <w:b/>
          <w:bCs/>
        </w:rPr>
      </w:pPr>
      <w:bookmarkStart w:id="0" w:name="_Toc128001628"/>
      <w:r w:rsidRPr="006C0C19">
        <w:rPr>
          <w:rFonts w:ascii="Courier New" w:hAnsi="Courier New" w:cs="Courier New"/>
          <w:b/>
          <w:bCs/>
        </w:rPr>
        <w:lastRenderedPageBreak/>
        <w:t>Section 1:  System Idea in a Nutshell</w:t>
      </w:r>
      <w:bookmarkEnd w:id="0"/>
    </w:p>
    <w:p w14:paraId="68E9C7FD" w14:textId="77777777" w:rsidR="004C3C21" w:rsidRPr="004C3C21" w:rsidRDefault="004C3C21" w:rsidP="004C3C21">
      <w:pPr>
        <w:rPr>
          <w:rFonts w:ascii="AkayaKanadaka" w:hAnsi="AkayaKanadaka" w:cs="AkayaKanadaka"/>
          <w:sz w:val="24"/>
          <w:szCs w:val="24"/>
        </w:rPr>
      </w:pPr>
    </w:p>
    <w:p w14:paraId="7715C122" w14:textId="2026E460" w:rsidR="004C3C21" w:rsidRDefault="004C3C21" w:rsidP="004C3C21">
      <w:pPr>
        <w:rPr>
          <w:rFonts w:ascii="AkayaKanadaka" w:hAnsi="AkayaKanadaka" w:cs="AkayaKanadaka"/>
          <w:sz w:val="24"/>
          <w:szCs w:val="24"/>
        </w:rPr>
      </w:pPr>
      <w:r w:rsidRPr="004C3C21">
        <w:rPr>
          <w:rFonts w:ascii="AkayaKanadaka" w:hAnsi="AkayaKanadaka" w:cs="AkayaKanadaka"/>
          <w:sz w:val="24"/>
          <w:szCs w:val="24"/>
        </w:rPr>
        <w:t xml:space="preserve">Bill Management System is a relatively easy and adaptable system. Our primary focus is to provide users with the ease of paying each expense in one place. We understand the hassle of going to different providers or apps to deliver numerous amounts of bills. </w:t>
      </w:r>
    </w:p>
    <w:p w14:paraId="561C36A0" w14:textId="0F14028E" w:rsidR="004C3C21" w:rsidRDefault="004C3C21" w:rsidP="004C3C21">
      <w:pPr>
        <w:rPr>
          <w:rFonts w:ascii="AkayaKanadaka" w:hAnsi="AkayaKanadaka" w:cs="AkayaKanadaka"/>
          <w:sz w:val="24"/>
          <w:szCs w:val="24"/>
        </w:rPr>
      </w:pPr>
      <w:r>
        <w:fldChar w:fldCharType="begin"/>
      </w:r>
      <w:r>
        <w:instrText xml:space="preserve"> INCLUDEPICTURE "https://hrone.cloud/storage/2021/05/expense-guide-1.png" \* MERGEFORMATINET </w:instrText>
      </w:r>
      <w:r>
        <w:fldChar w:fldCharType="separate"/>
      </w:r>
      <w:r>
        <w:rPr>
          <w:noProof/>
        </w:rPr>
        <w:drawing>
          <wp:inline distT="0" distB="0" distL="0" distR="0" wp14:anchorId="6FE3E537" wp14:editId="0D520F70">
            <wp:extent cx="4533363" cy="2843530"/>
            <wp:effectExtent l="0" t="0" r="635" b="1270"/>
            <wp:docPr id="28" name="Picture 28" descr="Expense Management Meaning &amp; Types: Comprehensive Guide for HR Professio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ense Management Meaning &amp; Types: Comprehensive Guide for HR Professiona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070" cy="2865300"/>
                    </a:xfrm>
                    <a:prstGeom prst="rect">
                      <a:avLst/>
                    </a:prstGeom>
                    <a:noFill/>
                    <a:ln>
                      <a:noFill/>
                    </a:ln>
                  </pic:spPr>
                </pic:pic>
              </a:graphicData>
            </a:graphic>
          </wp:inline>
        </w:drawing>
      </w:r>
      <w:r>
        <w:fldChar w:fldCharType="end"/>
      </w:r>
    </w:p>
    <w:p w14:paraId="2BE85FE0" w14:textId="77777777" w:rsidR="004C3C21" w:rsidRPr="004C3C21" w:rsidRDefault="004C3C21" w:rsidP="004C3C21">
      <w:pPr>
        <w:rPr>
          <w:rFonts w:ascii="AkayaKanadaka" w:hAnsi="AkayaKanadaka" w:cs="AkayaKanadaka"/>
          <w:sz w:val="24"/>
          <w:szCs w:val="24"/>
        </w:rPr>
      </w:pPr>
    </w:p>
    <w:p w14:paraId="189F2D51" w14:textId="77777777" w:rsidR="004C3C21" w:rsidRPr="004C3C21" w:rsidRDefault="004C3C21" w:rsidP="004C3C21">
      <w:pPr>
        <w:rPr>
          <w:rFonts w:ascii="AkayaKanadaka" w:hAnsi="AkayaKanadaka" w:cs="AkayaKanadaka"/>
          <w:sz w:val="24"/>
          <w:szCs w:val="24"/>
        </w:rPr>
      </w:pPr>
      <w:r w:rsidRPr="004C3C21">
        <w:rPr>
          <w:rFonts w:ascii="AkayaKanadaka" w:hAnsi="AkayaKanadaka" w:cs="AkayaKanadaka"/>
          <w:sz w:val="24"/>
          <w:szCs w:val="24"/>
        </w:rPr>
        <w:t>We came up with the idea to collaborate with banks and bill providers to make a database where every user can come to one place to pay all the bills.</w:t>
      </w:r>
    </w:p>
    <w:p w14:paraId="0E12CF44" w14:textId="0DB2C699" w:rsidR="004C3C21" w:rsidRPr="004C3C21" w:rsidRDefault="004C3C21" w:rsidP="004C3C21">
      <w:pPr>
        <w:rPr>
          <w:rFonts w:ascii="AkayaKanadaka" w:hAnsi="AkayaKanadaka" w:cs="AkayaKanadaka"/>
          <w:sz w:val="24"/>
          <w:szCs w:val="24"/>
        </w:rPr>
      </w:pPr>
      <w:r w:rsidRPr="004C3C21">
        <w:rPr>
          <w:rFonts w:ascii="AkayaKanadaka" w:hAnsi="AkayaKanadaka" w:cs="AkayaKanadaka"/>
          <w:sz w:val="24"/>
          <w:szCs w:val="24"/>
        </w:rPr>
        <w:t>Through this database, the user can meet his bills on time and catch up on their bill history with its built-in feature.</w:t>
      </w:r>
    </w:p>
    <w:p w14:paraId="6ED6EDAB" w14:textId="5B65DDC3" w:rsidR="004C3C21" w:rsidRDefault="004C3C21" w:rsidP="004C3C21">
      <w:pPr>
        <w:rPr>
          <w:rFonts w:ascii="AkayaKanadaka" w:hAnsi="AkayaKanadaka" w:cs="AkayaKanadaka"/>
          <w:sz w:val="24"/>
          <w:szCs w:val="24"/>
        </w:rPr>
      </w:pPr>
      <w:r w:rsidRPr="004C3C21">
        <w:rPr>
          <w:rFonts w:ascii="AkayaKanadaka" w:hAnsi="AkayaKanadaka" w:cs="AkayaKanadaka"/>
          <w:sz w:val="24"/>
          <w:szCs w:val="24"/>
        </w:rPr>
        <w:t>This system also has one unique feature. Users are free to put in their Card details for easy automatic payments. We follow a highly secured protocol and strive towards the highest level of security.</w:t>
      </w:r>
      <w:r w:rsidR="00FC5004">
        <w:rPr>
          <w:rFonts w:ascii="AkayaKanadaka" w:hAnsi="AkayaKanadaka" w:cs="AkayaKanadaka"/>
          <w:sz w:val="24"/>
          <w:szCs w:val="24"/>
        </w:rPr>
        <w:tab/>
      </w:r>
      <w:r w:rsidR="00FC5004">
        <w:rPr>
          <w:rFonts w:ascii="AkayaKanadaka" w:hAnsi="AkayaKanadaka" w:cs="AkayaKanadaka"/>
          <w:sz w:val="24"/>
          <w:szCs w:val="24"/>
        </w:rPr>
        <w:tab/>
      </w:r>
      <w:r w:rsidR="00FC5004">
        <w:rPr>
          <w:rFonts w:ascii="AkayaKanadaka" w:hAnsi="AkayaKanadaka" w:cs="AkayaKanadaka"/>
          <w:sz w:val="24"/>
          <w:szCs w:val="24"/>
        </w:rPr>
        <w:tab/>
      </w:r>
    </w:p>
    <w:p w14:paraId="6DF96DCF" w14:textId="14F69497" w:rsidR="00FC5004" w:rsidRDefault="00FC5004" w:rsidP="004C3C21">
      <w:pPr>
        <w:rPr>
          <w:rFonts w:ascii="AkayaKanadaka" w:hAnsi="AkayaKanadaka" w:cs="AkayaKanadaka"/>
          <w:sz w:val="24"/>
          <w:szCs w:val="24"/>
        </w:rPr>
      </w:pPr>
    </w:p>
    <w:p w14:paraId="52AF1808" w14:textId="2239C712" w:rsidR="00FC5004" w:rsidRDefault="00FC5004" w:rsidP="004C3C21">
      <w:pPr>
        <w:rPr>
          <w:rFonts w:ascii="AkayaKanadaka" w:hAnsi="AkayaKanadaka" w:cs="AkayaKanadaka"/>
          <w:sz w:val="24"/>
          <w:szCs w:val="24"/>
        </w:rPr>
      </w:pPr>
    </w:p>
    <w:p w14:paraId="4FFF9A50" w14:textId="2A183E6A" w:rsidR="00873B70" w:rsidRPr="00FC5004" w:rsidRDefault="00FC5004" w:rsidP="009E6A5A">
      <w:pPr>
        <w:rPr>
          <w:rFonts w:ascii="AkayaKanadaka" w:hAnsi="AkayaKanadaka" w:cs="AkayaKanadaka"/>
          <w:sz w:val="24"/>
          <w:szCs w:val="24"/>
        </w:rPr>
      </w:pP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t xml:space="preserve">(Riya </w:t>
      </w:r>
      <w:proofErr w:type="spellStart"/>
      <w:r>
        <w:rPr>
          <w:rFonts w:ascii="AkayaKanadaka" w:hAnsi="AkayaKanadaka" w:cs="AkayaKanadaka"/>
          <w:sz w:val="24"/>
          <w:szCs w:val="24"/>
        </w:rPr>
        <w:t>Vishnoi</w:t>
      </w:r>
      <w:proofErr w:type="spellEnd"/>
      <w:r>
        <w:rPr>
          <w:rFonts w:ascii="AkayaKanadaka" w:hAnsi="AkayaKanadaka" w:cs="AkayaKanadaka"/>
          <w:sz w:val="24"/>
          <w:szCs w:val="24"/>
        </w:rPr>
        <w:t>)</w:t>
      </w:r>
    </w:p>
    <w:p w14:paraId="687E9751" w14:textId="0488FDDA" w:rsidR="00873B70" w:rsidRDefault="00873B70" w:rsidP="009E6A5A">
      <w:pPr>
        <w:rPr>
          <w:rFonts w:ascii="Courier New" w:hAnsi="Courier New" w:cs="Courier New"/>
        </w:rPr>
      </w:pPr>
    </w:p>
    <w:p w14:paraId="02613458" w14:textId="7D6F3A58" w:rsidR="00873B70" w:rsidRPr="00957B96" w:rsidRDefault="00873B70" w:rsidP="00957B96">
      <w:pPr>
        <w:pStyle w:val="Heading1"/>
        <w:rPr>
          <w:rFonts w:ascii="Courier New" w:hAnsi="Courier New" w:cs="Courier New"/>
          <w:b/>
          <w:bCs/>
        </w:rPr>
      </w:pPr>
      <w:bookmarkStart w:id="1" w:name="_Toc128001629"/>
      <w:r w:rsidRPr="006C0C19">
        <w:rPr>
          <w:rFonts w:ascii="Courier New" w:hAnsi="Courier New" w:cs="Courier New"/>
          <w:b/>
          <w:bCs/>
        </w:rPr>
        <w:t>Section 2: Story Behind the Idea</w:t>
      </w:r>
      <w:bookmarkEnd w:id="1"/>
    </w:p>
    <w:p w14:paraId="5B0E7B5D" w14:textId="77777777" w:rsidR="00957B96" w:rsidRPr="00957B96" w:rsidRDefault="00957B96" w:rsidP="00957B96">
      <w:pPr>
        <w:spacing w:after="0" w:line="240" w:lineRule="auto"/>
        <w:rPr>
          <w:rFonts w:ascii="Times New Roman" w:eastAsia="Times New Roman" w:hAnsi="Times New Roman" w:cs="Times New Roman"/>
          <w:color w:val="0E101A"/>
          <w:sz w:val="24"/>
          <w:szCs w:val="24"/>
          <w:lang w:eastAsia="en-GB"/>
        </w:rPr>
      </w:pPr>
    </w:p>
    <w:p w14:paraId="036A3039" w14:textId="77777777" w:rsidR="00957B96" w:rsidRDefault="00957B96" w:rsidP="00957B96">
      <w:pPr>
        <w:spacing w:after="0" w:line="240" w:lineRule="auto"/>
        <w:rPr>
          <w:rFonts w:ascii="Courier New" w:eastAsia="Times New Roman" w:hAnsi="Courier New" w:cs="Courier New"/>
          <w:color w:val="0E101A"/>
          <w:sz w:val="28"/>
          <w:szCs w:val="28"/>
          <w:lang w:eastAsia="en-GB"/>
        </w:rPr>
        <w:sectPr w:rsidR="00957B96" w:rsidSect="009B34BB">
          <w:footerReference w:type="default" r:id="rId11"/>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559F9373" w14:textId="77777777" w:rsidR="00957B96" w:rsidRPr="00957B96" w:rsidRDefault="00957B96" w:rsidP="00957B96">
      <w:pPr>
        <w:spacing w:after="0" w:line="240" w:lineRule="auto"/>
        <w:rPr>
          <w:rFonts w:ascii="AkayaKanadaka" w:eastAsia="Times New Roman" w:hAnsi="AkayaKanadaka" w:cs="AkayaKanadaka"/>
          <w:color w:val="0E101A"/>
          <w:lang w:eastAsia="en-GB"/>
        </w:rPr>
      </w:pPr>
      <w:r w:rsidRPr="00957B96">
        <w:rPr>
          <w:rFonts w:ascii="AkayaKanadaka" w:eastAsia="Times New Roman" w:hAnsi="AkayaKanadaka" w:cs="AkayaKanadaka"/>
          <w:color w:val="0E101A"/>
          <w:lang w:eastAsia="en-GB"/>
        </w:rPr>
        <w:t>Bill Management is not a foreign topic to anyone. It has been the cause of stress for a lot of people. It has been spoken about in multiple TED talks and has acquired a top spot with numerous Motivational Speakers.</w:t>
      </w:r>
    </w:p>
    <w:p w14:paraId="65E8757F" w14:textId="77777777" w:rsidR="00957B96" w:rsidRPr="00957B96" w:rsidRDefault="00957B96" w:rsidP="00957B96">
      <w:pPr>
        <w:spacing w:after="0" w:line="240" w:lineRule="auto"/>
        <w:rPr>
          <w:rFonts w:ascii="AkayaKanadaka" w:eastAsia="Times New Roman" w:hAnsi="AkayaKanadaka" w:cs="AkayaKanadaka"/>
          <w:color w:val="0E101A"/>
          <w:lang w:eastAsia="en-GB"/>
        </w:rPr>
      </w:pPr>
    </w:p>
    <w:p w14:paraId="21F0775C" w14:textId="77777777" w:rsidR="00957B96" w:rsidRPr="00957B96" w:rsidRDefault="00957B96" w:rsidP="00957B96">
      <w:pPr>
        <w:spacing w:after="0" w:line="240" w:lineRule="auto"/>
        <w:rPr>
          <w:rFonts w:ascii="AkayaKanadaka" w:eastAsia="Times New Roman" w:hAnsi="AkayaKanadaka" w:cs="AkayaKanadaka"/>
          <w:color w:val="0E101A"/>
          <w:lang w:eastAsia="en-GB"/>
        </w:rPr>
      </w:pPr>
      <w:r w:rsidRPr="00957B96">
        <w:rPr>
          <w:rFonts w:ascii="AkayaKanadaka" w:eastAsia="Times New Roman" w:hAnsi="AkayaKanadaka" w:cs="AkayaKanadaka"/>
          <w:color w:val="0E101A"/>
          <w:lang w:eastAsia="en-GB"/>
        </w:rPr>
        <w:t>Despite all this knowledge about bill management, many people need help with the mismanagement of their bills. The sole reason is- The number of bills and the vast number of bill providers. It takes a little while before it becomes a humongous task.</w:t>
      </w:r>
    </w:p>
    <w:p w14:paraId="211FBF51" w14:textId="77777777" w:rsidR="00957B96" w:rsidRPr="00957B96" w:rsidRDefault="00957B96" w:rsidP="00957B96">
      <w:pPr>
        <w:spacing w:after="0" w:line="240" w:lineRule="auto"/>
        <w:rPr>
          <w:rFonts w:ascii="AkayaKanadaka" w:eastAsia="Times New Roman" w:hAnsi="AkayaKanadaka" w:cs="AkayaKanadaka"/>
          <w:color w:val="0E101A"/>
          <w:lang w:eastAsia="en-GB"/>
        </w:rPr>
      </w:pPr>
      <w:r w:rsidRPr="00957B96">
        <w:rPr>
          <w:rFonts w:ascii="AkayaKanadaka" w:eastAsia="Times New Roman" w:hAnsi="AkayaKanadaka" w:cs="AkayaKanadaka"/>
          <w:color w:val="0E101A"/>
          <w:lang w:eastAsia="en-GB"/>
        </w:rPr>
        <w:t>Many students who leave their homes for the first time struggle with the same issue.</w:t>
      </w:r>
    </w:p>
    <w:p w14:paraId="59FB576C" w14:textId="77777777" w:rsidR="00957B96" w:rsidRPr="00957B96" w:rsidRDefault="00957B96" w:rsidP="00957B96">
      <w:pPr>
        <w:spacing w:after="0" w:line="240" w:lineRule="auto"/>
        <w:rPr>
          <w:rFonts w:ascii="AkayaKanadaka" w:eastAsia="Times New Roman" w:hAnsi="AkayaKanadaka" w:cs="AkayaKanadaka"/>
          <w:color w:val="0E101A"/>
          <w:lang w:eastAsia="en-GB"/>
        </w:rPr>
      </w:pPr>
    </w:p>
    <w:p w14:paraId="1A55B1A3" w14:textId="77777777" w:rsidR="00957B96" w:rsidRPr="00957B96" w:rsidRDefault="00957B96" w:rsidP="00957B96">
      <w:pPr>
        <w:spacing w:after="0" w:line="240" w:lineRule="auto"/>
        <w:rPr>
          <w:rFonts w:ascii="AkayaKanadaka" w:eastAsia="Times New Roman" w:hAnsi="AkayaKanadaka" w:cs="AkayaKanadaka"/>
          <w:color w:val="0E101A"/>
          <w:lang w:eastAsia="en-GB"/>
        </w:rPr>
      </w:pPr>
      <w:r w:rsidRPr="00957B96">
        <w:rPr>
          <w:rFonts w:ascii="AkayaKanadaka" w:eastAsia="Times New Roman" w:hAnsi="AkayaKanadaka" w:cs="AkayaKanadaka"/>
          <w:color w:val="0E101A"/>
          <w:lang w:eastAsia="en-GB"/>
        </w:rPr>
        <w:t>To tackle this problem, Our team devised a simple solution- Multiple Bills in one database. This system would help users access all types of bills in one go.</w:t>
      </w:r>
    </w:p>
    <w:p w14:paraId="648C872A" w14:textId="77777777" w:rsidR="00957B96" w:rsidRPr="00957B96" w:rsidRDefault="00957B96" w:rsidP="00957B96">
      <w:pPr>
        <w:spacing w:after="0" w:line="240" w:lineRule="auto"/>
        <w:rPr>
          <w:rFonts w:ascii="AkayaKanadaka" w:eastAsia="Times New Roman" w:hAnsi="AkayaKanadaka" w:cs="AkayaKanadaka"/>
          <w:color w:val="0E101A"/>
          <w:lang w:eastAsia="en-GB"/>
        </w:rPr>
      </w:pPr>
    </w:p>
    <w:p w14:paraId="7E2A4500" w14:textId="77777777" w:rsidR="00957B96" w:rsidRPr="00957B96" w:rsidRDefault="00957B96" w:rsidP="00957B96">
      <w:pPr>
        <w:spacing w:after="0" w:line="240" w:lineRule="auto"/>
        <w:rPr>
          <w:rFonts w:ascii="AkayaKanadaka" w:eastAsia="Times New Roman" w:hAnsi="AkayaKanadaka" w:cs="AkayaKanadaka"/>
          <w:color w:val="0E101A"/>
          <w:lang w:eastAsia="en-GB"/>
        </w:rPr>
      </w:pPr>
      <w:r w:rsidRPr="00957B96">
        <w:rPr>
          <w:rFonts w:ascii="AkayaKanadaka" w:eastAsia="Times New Roman" w:hAnsi="AkayaKanadaka" w:cs="AkayaKanadaka"/>
          <w:color w:val="0E101A"/>
          <w:lang w:eastAsia="en-GB"/>
        </w:rPr>
        <w:t>BMS (Bill Management System) would be a helpful and efficient way to save time and tackle expenses like a PRO!</w:t>
      </w:r>
    </w:p>
    <w:p w14:paraId="4BCAF7CF" w14:textId="77777777" w:rsidR="00957B96" w:rsidRPr="00957B96" w:rsidRDefault="00957B96" w:rsidP="00873B70">
      <w:pPr>
        <w:rPr>
          <w:rFonts w:ascii="AkayaKanadaka" w:hAnsi="AkayaKanadaka" w:cs="AkayaKanadaka"/>
        </w:rPr>
      </w:pPr>
    </w:p>
    <w:p w14:paraId="1BC8A68B" w14:textId="77777777" w:rsidR="00957B96" w:rsidRDefault="00957B96" w:rsidP="00873B70">
      <w:pPr>
        <w:sectPr w:rsidR="00957B96" w:rsidSect="00957B96">
          <w:type w:val="continuous"/>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num="2" w:space="708"/>
          <w:docGrid w:linePitch="360"/>
        </w:sectPr>
      </w:pPr>
    </w:p>
    <w:p w14:paraId="11A59B3F" w14:textId="77777777" w:rsidR="0005257F" w:rsidRDefault="0005257F" w:rsidP="00873B70"/>
    <w:p w14:paraId="6EB020D8" w14:textId="77777777" w:rsidR="009B34BB" w:rsidRDefault="009B34BB" w:rsidP="00873B70"/>
    <w:p w14:paraId="41E886A5" w14:textId="5543DD05" w:rsidR="009B34BB" w:rsidRDefault="00957B96" w:rsidP="00873B70">
      <w:r>
        <w:rPr>
          <w:noProof/>
        </w:rPr>
        <w:drawing>
          <wp:inline distT="0" distB="0" distL="0" distR="0" wp14:anchorId="2782E9DA" wp14:editId="21FB26D5">
            <wp:extent cx="5679281" cy="3271837"/>
            <wp:effectExtent l="0" t="0" r="10795" b="1778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210D115" w14:textId="5A88832B" w:rsidR="009B34BB" w:rsidRPr="00B752F4" w:rsidRDefault="00B752F4" w:rsidP="00B752F4">
      <w:pPr>
        <w:pStyle w:val="ListParagraph"/>
        <w:numPr>
          <w:ilvl w:val="0"/>
          <w:numId w:val="1"/>
        </w:numPr>
        <w:rPr>
          <w:rFonts w:ascii="AkayaKanadaka" w:hAnsi="AkayaKanadaka" w:cs="AkayaKanadaka"/>
        </w:rPr>
      </w:pPr>
      <w:r>
        <w:rPr>
          <w:rFonts w:ascii="AkayaKanadaka" w:hAnsi="AkayaKanadaka" w:cs="AkayaKanadaka"/>
        </w:rPr>
        <w:t>--This chart represents some of the different types of bills a normal User pays monthly--</w:t>
      </w:r>
    </w:p>
    <w:p w14:paraId="5FB5A9E2" w14:textId="1C646849" w:rsidR="00873B70" w:rsidRPr="00FC5004" w:rsidRDefault="00FC5004" w:rsidP="00FC5004">
      <w:pPr>
        <w:ind w:left="7200"/>
        <w:rPr>
          <w:rFonts w:ascii="AkayaKanadaka" w:hAnsi="AkayaKanadaka" w:cs="AkayaKanadaka"/>
        </w:rPr>
      </w:pPr>
      <w:r w:rsidRPr="00FC5004">
        <w:rPr>
          <w:rFonts w:ascii="AkayaKanadaka" w:hAnsi="AkayaKanadaka" w:cs="AkayaKanadaka"/>
        </w:rPr>
        <w:t xml:space="preserve">(Riya </w:t>
      </w:r>
      <w:proofErr w:type="spellStart"/>
      <w:r w:rsidRPr="00FC5004">
        <w:rPr>
          <w:rFonts w:ascii="AkayaKanadaka" w:hAnsi="AkayaKanadaka" w:cs="AkayaKanadaka"/>
        </w:rPr>
        <w:t>Vishnoi</w:t>
      </w:r>
      <w:proofErr w:type="spellEnd"/>
      <w:r w:rsidRPr="00FC5004">
        <w:rPr>
          <w:rFonts w:ascii="AkayaKanadaka" w:hAnsi="AkayaKanadaka" w:cs="AkayaKanadaka"/>
        </w:rPr>
        <w:t>)</w:t>
      </w:r>
    </w:p>
    <w:p w14:paraId="7E980933" w14:textId="4C080A28" w:rsidR="00873B70" w:rsidRPr="006C0C19" w:rsidRDefault="00873B70" w:rsidP="006C0C19">
      <w:pPr>
        <w:pStyle w:val="Heading1"/>
        <w:rPr>
          <w:rFonts w:ascii="Courier New" w:hAnsi="Courier New" w:cs="Courier New"/>
          <w:b/>
          <w:bCs/>
        </w:rPr>
      </w:pPr>
      <w:bookmarkStart w:id="2" w:name="_Toc128001630"/>
      <w:r w:rsidRPr="006C0C19">
        <w:rPr>
          <w:rFonts w:ascii="Courier New" w:hAnsi="Courier New" w:cs="Courier New"/>
          <w:b/>
          <w:bCs/>
        </w:rPr>
        <w:lastRenderedPageBreak/>
        <w:t>Section 3: Information Offered to the Users</w:t>
      </w:r>
      <w:bookmarkEnd w:id="2"/>
    </w:p>
    <w:p w14:paraId="75A4F1E1" w14:textId="53E04DDB" w:rsidR="00873B70" w:rsidRDefault="00873B70" w:rsidP="00873B70"/>
    <w:p w14:paraId="5FDD245B" w14:textId="6D2EE25D" w:rsidR="001471D8" w:rsidRPr="001471D8" w:rsidRDefault="001471D8" w:rsidP="001471D8">
      <w:pPr>
        <w:rPr>
          <w:rFonts w:ascii="AkayaKanadaka" w:hAnsi="AkayaKanadaka" w:cs="AkayaKanadaka"/>
          <w:sz w:val="24"/>
          <w:szCs w:val="24"/>
        </w:rPr>
      </w:pPr>
      <w:r>
        <w:rPr>
          <w:rFonts w:ascii="AkayaKanadaka" w:hAnsi="AkayaKanadaka" w:cs="AkayaKanadaka"/>
          <w:sz w:val="24"/>
          <w:szCs w:val="24"/>
        </w:rPr>
        <w:t>O</w:t>
      </w:r>
      <w:r w:rsidRPr="001471D8">
        <w:rPr>
          <w:rFonts w:ascii="AkayaKanadaka" w:hAnsi="AkayaKanadaka" w:cs="AkayaKanadaka"/>
          <w:sz w:val="24"/>
          <w:szCs w:val="24"/>
        </w:rPr>
        <w:t>ur system says it all with banking and bill details, it offers users an efficient use of their money and time. Keeping track of your daily life can be stressful without a system to keep you in check.</w:t>
      </w:r>
    </w:p>
    <w:p w14:paraId="41C8AF2B" w14:textId="799664D6" w:rsidR="001471D8" w:rsidRDefault="001471D8" w:rsidP="001471D8">
      <w:pPr>
        <w:rPr>
          <w:rFonts w:ascii="AkayaKanadaka" w:hAnsi="AkayaKanadaka" w:cs="AkayaKanadaka"/>
          <w:sz w:val="24"/>
          <w:szCs w:val="24"/>
        </w:rPr>
      </w:pPr>
      <w:r w:rsidRPr="001471D8">
        <w:rPr>
          <w:rFonts w:ascii="AkayaKanadaka" w:hAnsi="AkayaKanadaka" w:cs="AkayaKanadaka"/>
          <w:sz w:val="24"/>
          <w:szCs w:val="24"/>
        </w:rPr>
        <w:t xml:space="preserve">BMS helps users manage all their bills in one place rather than going to different websites and tackling every bill individually. Beyond that, our system keeps a record of the user's history, which the user can access at any time. It also allows the </w:t>
      </w:r>
      <w:r w:rsidRPr="005E5251">
        <w:rPr>
          <w:rFonts w:ascii="AkayaKanadaka" w:hAnsi="AkayaKanadaka" w:cs="AkayaKanadaka"/>
          <w:color w:val="FF0000"/>
          <w:sz w:val="24"/>
          <w:szCs w:val="24"/>
        </w:rPr>
        <w:t>user to attack the upcoming due dates</w:t>
      </w:r>
      <w:r w:rsidRPr="001471D8">
        <w:rPr>
          <w:rFonts w:ascii="AkayaKanadaka" w:hAnsi="AkayaKanadaka" w:cs="AkayaKanadaka"/>
          <w:sz w:val="24"/>
          <w:szCs w:val="24"/>
        </w:rPr>
        <w:t xml:space="preserve"> of their payments.</w:t>
      </w:r>
    </w:p>
    <w:p w14:paraId="19A76FD6" w14:textId="477A3597" w:rsidR="000C0B48" w:rsidRDefault="000C0B48" w:rsidP="001471D8">
      <w:pPr>
        <w:rPr>
          <w:rFonts w:ascii="AkayaKanadaka" w:hAnsi="AkayaKanadaka" w:cs="AkayaKanadaka"/>
          <w:sz w:val="24"/>
          <w:szCs w:val="24"/>
        </w:rPr>
      </w:pPr>
    </w:p>
    <w:p w14:paraId="4AF4E4FB" w14:textId="7A19E147" w:rsidR="001471D8" w:rsidRPr="001471D8" w:rsidRDefault="000C0B48" w:rsidP="001471D8">
      <w:pPr>
        <w:rPr>
          <w:rFonts w:ascii="AkayaKanadaka" w:hAnsi="AkayaKanadaka" w:cs="AkayaKanadaka"/>
          <w:sz w:val="24"/>
          <w:szCs w:val="24"/>
        </w:rPr>
      </w:pPr>
      <w:r>
        <w:fldChar w:fldCharType="begin"/>
      </w:r>
      <w:r>
        <w:instrText xml:space="preserve"> INCLUDEPICTURE "https://thumbs.dreamstime.com/b/artificial-intelligence-call-center-cartoon-people-contact-support-company-uses-chat-bots-artificial-intelligence-to-156260653.jpg" \* MERGEFORMATINET </w:instrText>
      </w:r>
      <w:r>
        <w:fldChar w:fldCharType="separate"/>
      </w:r>
      <w:r>
        <w:rPr>
          <w:noProof/>
        </w:rPr>
        <w:drawing>
          <wp:inline distT="0" distB="0" distL="0" distR="0" wp14:anchorId="28168262" wp14:editId="7A21B496">
            <wp:extent cx="3735238" cy="2739561"/>
            <wp:effectExtent l="0" t="0" r="0" b="3810"/>
            <wp:docPr id="1" name="Picture 1" descr="Call Center Information Support Cartoon Flat. Stock Vector - Illustration  of feedback, headphone: 15626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l Center Information Support Cartoon Flat. Stock Vector - Illustration  of feedback, headphone: 1562606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0001" cy="2757723"/>
                    </a:xfrm>
                    <a:prstGeom prst="rect">
                      <a:avLst/>
                    </a:prstGeom>
                    <a:noFill/>
                    <a:ln>
                      <a:noFill/>
                    </a:ln>
                  </pic:spPr>
                </pic:pic>
              </a:graphicData>
            </a:graphic>
          </wp:inline>
        </w:drawing>
      </w:r>
      <w:r>
        <w:fldChar w:fldCharType="end"/>
      </w:r>
    </w:p>
    <w:p w14:paraId="30013B4A" w14:textId="77777777" w:rsidR="001471D8" w:rsidRPr="001471D8" w:rsidRDefault="001471D8" w:rsidP="001471D8">
      <w:pPr>
        <w:rPr>
          <w:rFonts w:ascii="AkayaKanadaka" w:hAnsi="AkayaKanadaka" w:cs="AkayaKanadaka"/>
          <w:sz w:val="24"/>
          <w:szCs w:val="24"/>
        </w:rPr>
      </w:pPr>
      <w:r w:rsidRPr="001471D8">
        <w:rPr>
          <w:rFonts w:ascii="AkayaKanadaka" w:hAnsi="AkayaKanadaka" w:cs="AkayaKanadaka"/>
          <w:sz w:val="24"/>
          <w:szCs w:val="24"/>
        </w:rPr>
        <w:t xml:space="preserve">The system also offers a reminder option to notify users of bills that must be paid on specific dates. We strive to update the user with their invoice due dates and </w:t>
      </w:r>
      <w:r w:rsidRPr="005E5251">
        <w:rPr>
          <w:rFonts w:ascii="AkayaKanadaka" w:hAnsi="AkayaKanadaka" w:cs="AkayaKanadaka"/>
          <w:color w:val="FF0000"/>
          <w:sz w:val="24"/>
          <w:szCs w:val="24"/>
        </w:rPr>
        <w:t>provide them with an acknowledgement slip</w:t>
      </w:r>
      <w:r w:rsidRPr="001471D8">
        <w:rPr>
          <w:rFonts w:ascii="AkayaKanadaka" w:hAnsi="AkayaKanadaka" w:cs="AkayaKanadaka"/>
          <w:sz w:val="24"/>
          <w:szCs w:val="24"/>
        </w:rPr>
        <w:t>.</w:t>
      </w:r>
    </w:p>
    <w:p w14:paraId="5F17B3FB" w14:textId="699FE446" w:rsidR="00873B70" w:rsidRPr="005E5251" w:rsidRDefault="005E5251" w:rsidP="00873B70">
      <w:pPr>
        <w:rPr>
          <w:rFonts w:ascii="AkayaKanadaka" w:hAnsi="AkayaKanadaka" w:cs="AkayaKanadaka"/>
          <w:sz w:val="24"/>
          <w:szCs w:val="24"/>
        </w:rPr>
      </w:pPr>
      <w:r w:rsidRPr="005E5251">
        <w:rPr>
          <w:rFonts w:ascii="AkayaKanadaka" w:hAnsi="AkayaKanadaka" w:cs="AkayaKanadaka"/>
          <w:sz w:val="24"/>
          <w:szCs w:val="24"/>
        </w:rPr>
        <w:t xml:space="preserve">The user can bend the app in a lot of ways. </w:t>
      </w:r>
    </w:p>
    <w:p w14:paraId="36054F89" w14:textId="36E056B4" w:rsidR="005E5251" w:rsidRPr="005E5251" w:rsidRDefault="005E5251" w:rsidP="005E5251">
      <w:pPr>
        <w:pStyle w:val="ListParagraph"/>
        <w:numPr>
          <w:ilvl w:val="0"/>
          <w:numId w:val="3"/>
        </w:numPr>
        <w:rPr>
          <w:rFonts w:ascii="AkayaKanadaka" w:hAnsi="AkayaKanadaka" w:cs="AkayaKanadaka"/>
          <w:sz w:val="24"/>
          <w:szCs w:val="24"/>
        </w:rPr>
      </w:pPr>
      <w:r w:rsidRPr="005E5251">
        <w:rPr>
          <w:rFonts w:ascii="AkayaKanadaka" w:hAnsi="AkayaKanadaka" w:cs="AkayaKanadaka"/>
          <w:sz w:val="24"/>
          <w:szCs w:val="24"/>
        </w:rPr>
        <w:t>It can be used to Manage, Track and Review old and upcoming payments.</w:t>
      </w:r>
    </w:p>
    <w:p w14:paraId="16DE3458" w14:textId="0AB2EB73" w:rsidR="00FC5004" w:rsidRPr="00FC5004" w:rsidRDefault="005E5251" w:rsidP="00FC5004">
      <w:pPr>
        <w:pStyle w:val="ListParagraph"/>
        <w:numPr>
          <w:ilvl w:val="0"/>
          <w:numId w:val="3"/>
        </w:numPr>
        <w:rPr>
          <w:rFonts w:ascii="AkayaKanadaka" w:hAnsi="AkayaKanadaka" w:cs="AkayaKanadaka"/>
          <w:sz w:val="24"/>
          <w:szCs w:val="24"/>
        </w:rPr>
      </w:pPr>
      <w:r w:rsidRPr="005E5251">
        <w:rPr>
          <w:rFonts w:ascii="AkayaKanadaka" w:hAnsi="AkayaKanadaka" w:cs="AkayaKanadaka"/>
          <w:sz w:val="24"/>
          <w:szCs w:val="24"/>
        </w:rPr>
        <w:t xml:space="preserve">It can also be used to keep an eye on one’s </w:t>
      </w:r>
      <w:r w:rsidR="00FC5004">
        <w:rPr>
          <w:rFonts w:ascii="AkayaKanadaka" w:hAnsi="AkayaKanadaka" w:cs="AkayaKanadaka"/>
          <w:sz w:val="24"/>
          <w:szCs w:val="24"/>
        </w:rPr>
        <w:t>payment</w:t>
      </w:r>
      <w:r w:rsidRPr="005E5251">
        <w:rPr>
          <w:rFonts w:ascii="AkayaKanadaka" w:hAnsi="AkayaKanadaka" w:cs="AkayaKanadaka"/>
          <w:sz w:val="24"/>
          <w:szCs w:val="24"/>
        </w:rPr>
        <w:t xml:space="preserve"> trends and monthly budgets.</w:t>
      </w:r>
      <w:r w:rsidR="00FC5004">
        <w:rPr>
          <w:rFonts w:ascii="AkayaKanadaka" w:hAnsi="AkayaKanadaka" w:cs="AkayaKanadaka"/>
          <w:sz w:val="24"/>
          <w:szCs w:val="24"/>
        </w:rPr>
        <w:tab/>
      </w:r>
      <w:r w:rsidR="00FC5004">
        <w:rPr>
          <w:rFonts w:ascii="AkayaKanadaka" w:hAnsi="AkayaKanadaka" w:cs="AkayaKanadaka"/>
          <w:sz w:val="24"/>
          <w:szCs w:val="24"/>
        </w:rPr>
        <w:tab/>
      </w:r>
      <w:r w:rsidR="00FC5004">
        <w:rPr>
          <w:rFonts w:ascii="AkayaKanadaka" w:hAnsi="AkayaKanadaka" w:cs="AkayaKanadaka"/>
          <w:sz w:val="24"/>
          <w:szCs w:val="24"/>
        </w:rPr>
        <w:tab/>
      </w:r>
      <w:r w:rsidR="00FC5004">
        <w:rPr>
          <w:rFonts w:ascii="AkayaKanadaka" w:hAnsi="AkayaKanadaka" w:cs="AkayaKanadaka"/>
          <w:sz w:val="24"/>
          <w:szCs w:val="24"/>
        </w:rPr>
        <w:tab/>
      </w:r>
      <w:r w:rsidR="00FC5004">
        <w:rPr>
          <w:rFonts w:ascii="AkayaKanadaka" w:hAnsi="AkayaKanadaka" w:cs="AkayaKanadaka"/>
          <w:sz w:val="24"/>
          <w:szCs w:val="24"/>
        </w:rPr>
        <w:tab/>
      </w:r>
      <w:r w:rsidR="00FC5004">
        <w:rPr>
          <w:rFonts w:ascii="AkayaKanadaka" w:hAnsi="AkayaKanadaka" w:cs="AkayaKanadaka"/>
          <w:sz w:val="24"/>
          <w:szCs w:val="24"/>
        </w:rPr>
        <w:tab/>
      </w:r>
      <w:r w:rsidR="00FC5004">
        <w:rPr>
          <w:rFonts w:ascii="AkayaKanadaka" w:hAnsi="AkayaKanadaka" w:cs="AkayaKanadaka"/>
          <w:sz w:val="24"/>
          <w:szCs w:val="24"/>
        </w:rPr>
        <w:tab/>
      </w:r>
      <w:r w:rsidR="00FC5004" w:rsidRPr="00FC5004">
        <w:rPr>
          <w:rFonts w:ascii="AkayaKanadaka" w:hAnsi="AkayaKanadaka" w:cs="AkayaKanadaka"/>
          <w:sz w:val="24"/>
          <w:szCs w:val="24"/>
        </w:rPr>
        <w:t xml:space="preserve">(Mitchell &amp; </w:t>
      </w:r>
      <w:proofErr w:type="spellStart"/>
      <w:r w:rsidR="00FC5004" w:rsidRPr="00FC5004">
        <w:rPr>
          <w:rFonts w:ascii="AkayaKanadaka" w:hAnsi="AkayaKanadaka" w:cs="AkayaKanadaka"/>
          <w:sz w:val="24"/>
          <w:szCs w:val="24"/>
        </w:rPr>
        <w:t>Prabhkirat</w:t>
      </w:r>
      <w:proofErr w:type="spellEnd"/>
      <w:r w:rsidR="00FC5004" w:rsidRPr="00FC5004">
        <w:rPr>
          <w:rFonts w:ascii="AkayaKanadaka" w:hAnsi="AkayaKanadaka" w:cs="AkayaKanadaka"/>
          <w:sz w:val="24"/>
          <w:szCs w:val="24"/>
        </w:rPr>
        <w:t>)</w:t>
      </w:r>
    </w:p>
    <w:p w14:paraId="58200A53" w14:textId="6038FAC0" w:rsidR="00873B70" w:rsidRDefault="00873B70" w:rsidP="00873B70"/>
    <w:p w14:paraId="61D0E163" w14:textId="00F8CB41" w:rsidR="00873B70" w:rsidRPr="006C0C19" w:rsidRDefault="00873B70" w:rsidP="00873B70">
      <w:pPr>
        <w:pStyle w:val="Heading1"/>
        <w:rPr>
          <w:rFonts w:ascii="Courier New" w:hAnsi="Courier New" w:cs="Courier New"/>
          <w:b/>
          <w:bCs/>
        </w:rPr>
      </w:pPr>
      <w:bookmarkStart w:id="3" w:name="_Toc128001631"/>
      <w:r w:rsidRPr="006C0C19">
        <w:rPr>
          <w:rFonts w:ascii="Courier New" w:hAnsi="Courier New" w:cs="Courier New"/>
          <w:b/>
          <w:bCs/>
        </w:rPr>
        <w:lastRenderedPageBreak/>
        <w:t>Section 4: Data Stored by the System</w:t>
      </w:r>
      <w:bookmarkEnd w:id="3"/>
    </w:p>
    <w:p w14:paraId="1576E5CE" w14:textId="5B2B11A2" w:rsidR="001F63B2" w:rsidRDefault="001F63B2" w:rsidP="006C0C19">
      <w:r>
        <w:fldChar w:fldCharType="begin"/>
      </w:r>
      <w:r>
        <w:instrText xml:space="preserve"> INCLUDEPICTURE "https://www.causeweb.org/cause/sites/default/files/resources/fun/cartoons/Caption-Contest_04-2020.jpg" \* MERGEFORMATINET </w:instrText>
      </w:r>
      <w:r>
        <w:fldChar w:fldCharType="separate"/>
      </w:r>
      <w:r>
        <w:rPr>
          <w:noProof/>
        </w:rPr>
        <w:drawing>
          <wp:inline distT="0" distB="0" distL="0" distR="0" wp14:anchorId="3CCFFDC4" wp14:editId="71EE39C4">
            <wp:extent cx="3321170" cy="1831317"/>
            <wp:effectExtent l="0" t="0" r="0" b="0"/>
            <wp:docPr id="5" name="Picture 5" descr="Data Store | CAUSE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tore | CAUSEwe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1980" cy="1848306"/>
                    </a:xfrm>
                    <a:prstGeom prst="rect">
                      <a:avLst/>
                    </a:prstGeom>
                    <a:noFill/>
                    <a:ln>
                      <a:noFill/>
                    </a:ln>
                  </pic:spPr>
                </pic:pic>
              </a:graphicData>
            </a:graphic>
          </wp:inline>
        </w:drawing>
      </w:r>
      <w:r>
        <w:fldChar w:fldCharType="end"/>
      </w:r>
    </w:p>
    <w:p w14:paraId="71F49857" w14:textId="77777777" w:rsidR="001F63B2" w:rsidRPr="006C0C19" w:rsidRDefault="001F63B2" w:rsidP="006C0C19"/>
    <w:p w14:paraId="5FB77353" w14:textId="77777777" w:rsidR="001F63B2" w:rsidRPr="001F63B2" w:rsidRDefault="001F63B2" w:rsidP="001F63B2">
      <w:pPr>
        <w:rPr>
          <w:rFonts w:ascii="AkayaKanadaka" w:hAnsi="AkayaKanadaka" w:cs="AkayaKanadaka"/>
          <w:sz w:val="24"/>
          <w:szCs w:val="24"/>
        </w:rPr>
      </w:pPr>
      <w:r w:rsidRPr="001F63B2">
        <w:rPr>
          <w:rFonts w:ascii="AkayaKanadaka" w:hAnsi="AkayaKanadaka" w:cs="AkayaKanadaka"/>
          <w:sz w:val="24"/>
          <w:szCs w:val="24"/>
        </w:rPr>
        <w:t>The primary data that will be stored will belong to the user, consisting of their personal information.</w:t>
      </w:r>
    </w:p>
    <w:p w14:paraId="18AA0C21" w14:textId="2784B993" w:rsidR="001F63B2" w:rsidRPr="001F63B2" w:rsidRDefault="001F63B2" w:rsidP="001F63B2">
      <w:pPr>
        <w:rPr>
          <w:rFonts w:ascii="AkayaKanadaka" w:hAnsi="AkayaKanadaka" w:cs="AkayaKanadaka"/>
          <w:sz w:val="24"/>
          <w:szCs w:val="24"/>
        </w:rPr>
      </w:pPr>
      <w:r w:rsidRPr="001F63B2">
        <w:rPr>
          <w:rFonts w:ascii="AkayaKanadaka" w:hAnsi="AkayaKanadaka" w:cs="AkayaKanadaka"/>
          <w:sz w:val="24"/>
          <w:szCs w:val="24"/>
        </w:rPr>
        <w:t xml:space="preserve">Personal Information: Name ; Address; Phone Number; Email Address </w:t>
      </w:r>
    </w:p>
    <w:p w14:paraId="4EA00762" w14:textId="77777777" w:rsidR="001F63B2" w:rsidRPr="001F63B2" w:rsidRDefault="001F63B2" w:rsidP="001F63B2">
      <w:pPr>
        <w:rPr>
          <w:rFonts w:ascii="AkayaKanadaka" w:hAnsi="AkayaKanadaka" w:cs="AkayaKanadaka"/>
          <w:sz w:val="24"/>
          <w:szCs w:val="24"/>
        </w:rPr>
      </w:pPr>
      <w:r w:rsidRPr="001F63B2">
        <w:rPr>
          <w:rFonts w:ascii="AkayaKanadaka" w:hAnsi="AkayaKanadaka" w:cs="AkayaKanadaka"/>
          <w:sz w:val="24"/>
          <w:szCs w:val="24"/>
        </w:rPr>
        <w:t>*It is necessary for the system to maintain up-to-date financial information to pay the Bills on a Timely Basis.*</w:t>
      </w:r>
    </w:p>
    <w:p w14:paraId="250E3BAC" w14:textId="29CFF4E6" w:rsidR="001F63B2" w:rsidRPr="001F63B2" w:rsidRDefault="001F63B2" w:rsidP="001F63B2">
      <w:pPr>
        <w:rPr>
          <w:rFonts w:ascii="AkayaKanadaka" w:hAnsi="AkayaKanadaka" w:cs="AkayaKanadaka"/>
          <w:sz w:val="24"/>
          <w:szCs w:val="24"/>
        </w:rPr>
      </w:pPr>
      <w:r w:rsidRPr="001F63B2">
        <w:rPr>
          <w:rFonts w:ascii="AkayaKanadaka" w:hAnsi="AkayaKanadaka" w:cs="AkayaKanadaka"/>
          <w:sz w:val="24"/>
          <w:szCs w:val="24"/>
        </w:rPr>
        <w:t>Financial Information: Credit or Debit card; Bank - Collected Information;</w:t>
      </w:r>
    </w:p>
    <w:p w14:paraId="2E13FAF2" w14:textId="77777777" w:rsidR="001F63B2" w:rsidRPr="001F63B2" w:rsidRDefault="001F63B2" w:rsidP="001F63B2">
      <w:pPr>
        <w:rPr>
          <w:rFonts w:ascii="AkayaKanadaka" w:hAnsi="AkayaKanadaka" w:cs="AkayaKanadaka"/>
          <w:sz w:val="24"/>
          <w:szCs w:val="24"/>
        </w:rPr>
      </w:pPr>
      <w:r w:rsidRPr="001F63B2">
        <w:rPr>
          <w:rFonts w:ascii="AkayaKanadaka" w:hAnsi="AkayaKanadaka" w:cs="AkayaKanadaka"/>
          <w:sz w:val="24"/>
          <w:szCs w:val="24"/>
        </w:rPr>
        <w:t>The other data that the system can* store is keeping a trend analysis of the user's payments. Certain types of queries will let the user figure out how much they are paying on certain expenses.</w:t>
      </w:r>
    </w:p>
    <w:p w14:paraId="04F88779" w14:textId="29F2F3BF" w:rsidR="00873B70" w:rsidRDefault="00873B70" w:rsidP="00873B70">
      <w:pPr>
        <w:rPr>
          <w:rFonts w:ascii="AkayaKanadaka" w:hAnsi="AkayaKanadaka" w:cs="AkayaKanadaka"/>
          <w:sz w:val="24"/>
          <w:szCs w:val="24"/>
        </w:rPr>
      </w:pPr>
    </w:p>
    <w:p w14:paraId="687DB835" w14:textId="3A10B095" w:rsidR="00E15C0D" w:rsidRDefault="00E15C0D" w:rsidP="00873B70">
      <w:pPr>
        <w:rPr>
          <w:rFonts w:ascii="AkayaKanadaka" w:hAnsi="AkayaKanadaka" w:cs="AkayaKanadaka"/>
          <w:sz w:val="24"/>
          <w:szCs w:val="24"/>
        </w:rPr>
      </w:pPr>
    </w:p>
    <w:p w14:paraId="2D530A1D" w14:textId="65B7C709" w:rsidR="00E15C0D" w:rsidRDefault="00E15C0D" w:rsidP="00873B70">
      <w:pPr>
        <w:rPr>
          <w:rFonts w:ascii="AkayaKanadaka" w:hAnsi="AkayaKanadaka" w:cs="AkayaKanadaka"/>
          <w:sz w:val="24"/>
          <w:szCs w:val="24"/>
        </w:rPr>
      </w:pPr>
    </w:p>
    <w:p w14:paraId="565B8F91" w14:textId="08AAB268" w:rsidR="00E15C0D" w:rsidRDefault="00E15C0D" w:rsidP="00873B70">
      <w:pPr>
        <w:rPr>
          <w:rFonts w:ascii="AkayaKanadaka" w:hAnsi="AkayaKanadaka" w:cs="AkayaKanadaka"/>
          <w:sz w:val="24"/>
          <w:szCs w:val="24"/>
        </w:rPr>
      </w:pPr>
    </w:p>
    <w:p w14:paraId="6AA78C88" w14:textId="0EEA2F44" w:rsidR="00E15C0D" w:rsidRPr="001F63B2" w:rsidRDefault="00FC5004" w:rsidP="00873B70">
      <w:pPr>
        <w:rPr>
          <w:rFonts w:ascii="AkayaKanadaka" w:hAnsi="AkayaKanadaka" w:cs="AkayaKanadaka"/>
          <w:sz w:val="24"/>
          <w:szCs w:val="24"/>
        </w:rPr>
      </w:pP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r>
      <w:r>
        <w:rPr>
          <w:rFonts w:ascii="AkayaKanadaka" w:hAnsi="AkayaKanadaka" w:cs="AkayaKanadaka"/>
          <w:sz w:val="24"/>
          <w:szCs w:val="24"/>
        </w:rPr>
        <w:tab/>
        <w:t xml:space="preserve">                    (</w:t>
      </w:r>
      <w:proofErr w:type="spellStart"/>
      <w:r>
        <w:rPr>
          <w:rFonts w:ascii="AkayaKanadaka" w:hAnsi="AkayaKanadaka" w:cs="AkayaKanadaka"/>
          <w:sz w:val="24"/>
          <w:szCs w:val="24"/>
        </w:rPr>
        <w:t>Prabhkirat</w:t>
      </w:r>
      <w:proofErr w:type="spellEnd"/>
      <w:r>
        <w:rPr>
          <w:rFonts w:ascii="AkayaKanadaka" w:hAnsi="AkayaKanadaka" w:cs="AkayaKanadaka"/>
          <w:sz w:val="24"/>
          <w:szCs w:val="24"/>
        </w:rPr>
        <w:t>)</w:t>
      </w:r>
    </w:p>
    <w:p w14:paraId="5CD387AD" w14:textId="164808F6" w:rsidR="00873B70" w:rsidRDefault="00873B70" w:rsidP="00873B70"/>
    <w:p w14:paraId="648C7A90" w14:textId="77777777" w:rsidR="00524C4E" w:rsidRDefault="00524C4E" w:rsidP="00873B70"/>
    <w:p w14:paraId="72FB84E0" w14:textId="567FC796" w:rsidR="00873B70" w:rsidRPr="006C0C19" w:rsidRDefault="00873B70" w:rsidP="00873B70">
      <w:pPr>
        <w:pStyle w:val="Heading1"/>
        <w:rPr>
          <w:rFonts w:ascii="Courier New" w:hAnsi="Courier New" w:cs="Courier New"/>
          <w:b/>
          <w:bCs/>
        </w:rPr>
      </w:pPr>
      <w:bookmarkStart w:id="4" w:name="_Toc128001632"/>
      <w:r w:rsidRPr="006C0C19">
        <w:rPr>
          <w:rFonts w:ascii="Courier New" w:hAnsi="Courier New" w:cs="Courier New"/>
          <w:b/>
          <w:bCs/>
        </w:rPr>
        <w:lastRenderedPageBreak/>
        <w:t>Section 5: Where is the Data coming from?</w:t>
      </w:r>
      <w:bookmarkEnd w:id="4"/>
    </w:p>
    <w:p w14:paraId="00A03042" w14:textId="3B0D8488" w:rsidR="00873B70" w:rsidRDefault="00873B70" w:rsidP="00873B70"/>
    <w:p w14:paraId="73273E35" w14:textId="485A98AC" w:rsidR="00B752F4" w:rsidRDefault="00B752F4" w:rsidP="00B752F4">
      <w:pPr>
        <w:rPr>
          <w:rFonts w:ascii="AkayaKanadaka" w:hAnsi="AkayaKanadaka" w:cs="AkayaKanadaka"/>
          <w:sz w:val="24"/>
          <w:szCs w:val="24"/>
        </w:rPr>
      </w:pPr>
      <w:r w:rsidRPr="00B752F4">
        <w:rPr>
          <w:rFonts w:ascii="AkayaKanadaka" w:hAnsi="AkayaKanadaka" w:cs="AkayaKanadaka"/>
          <w:sz w:val="24"/>
          <w:szCs w:val="24"/>
        </w:rPr>
        <w:t>The data will mostly be coming from the user and the billing provider, the user will provide their banking details, name, address, and the billing provider will provide the bill amount along with the type of bill. With the whole information from both actors, we can kick-start our system</w:t>
      </w:r>
      <w:r w:rsidR="00C62634">
        <w:rPr>
          <w:rFonts w:ascii="AkayaKanadaka" w:hAnsi="AkayaKanadaka" w:cs="AkayaKanadaka"/>
          <w:sz w:val="24"/>
          <w:szCs w:val="24"/>
        </w:rPr>
        <w:t xml:space="preserve"> by analysing the data</w:t>
      </w:r>
      <w:r w:rsidRPr="00B752F4">
        <w:rPr>
          <w:rFonts w:ascii="AkayaKanadaka" w:hAnsi="AkayaKanadaka" w:cs="AkayaKanadaka"/>
          <w:sz w:val="24"/>
          <w:szCs w:val="24"/>
        </w:rPr>
        <w:t>.</w:t>
      </w:r>
    </w:p>
    <w:p w14:paraId="6D3AD371" w14:textId="599398AB" w:rsidR="00B752F4" w:rsidRPr="00B752F4" w:rsidRDefault="00C62634" w:rsidP="00B752F4">
      <w:pPr>
        <w:rPr>
          <w:rFonts w:ascii="AkayaKanadaka" w:hAnsi="AkayaKanadaka" w:cs="AkayaKanadaka"/>
          <w:sz w:val="24"/>
          <w:szCs w:val="24"/>
        </w:rPr>
      </w:pPr>
      <w:r>
        <w:fldChar w:fldCharType="begin"/>
      </w:r>
      <w:r>
        <w:instrText xml:space="preserve"> INCLUDEPICTURE "https://dataedo.com/asset/img/cartoon/need_analytics.png" \* MERGEFORMATINET </w:instrText>
      </w:r>
      <w:r>
        <w:fldChar w:fldCharType="separate"/>
      </w:r>
      <w:r>
        <w:rPr>
          <w:noProof/>
        </w:rPr>
        <w:drawing>
          <wp:inline distT="0" distB="0" distL="0" distR="0" wp14:anchorId="5FC08EF9" wp14:editId="6DBF28F8">
            <wp:extent cx="2253615" cy="1712810"/>
            <wp:effectExtent l="0" t="0" r="0" b="1905"/>
            <wp:docPr id="27" name="Picture 27" descr="Dataedo Data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edo Data Cartoo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t="7968" r="-9" b="10513"/>
                    <a:stretch/>
                  </pic:blipFill>
                  <pic:spPr bwMode="auto">
                    <a:xfrm>
                      <a:off x="0" y="0"/>
                      <a:ext cx="2280799" cy="173347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0F6222F" w14:textId="0E54CB97" w:rsidR="00B752F4" w:rsidRPr="00B752F4" w:rsidRDefault="00B752F4" w:rsidP="00B752F4">
      <w:pPr>
        <w:rPr>
          <w:rFonts w:ascii="AkayaKanadaka" w:hAnsi="AkayaKanadaka" w:cs="AkayaKanadaka"/>
          <w:sz w:val="24"/>
          <w:szCs w:val="24"/>
        </w:rPr>
      </w:pPr>
      <w:r w:rsidRPr="00B752F4">
        <w:rPr>
          <w:rFonts w:ascii="AkayaKanadaka" w:hAnsi="AkayaKanadaka" w:cs="AkayaKanadaka"/>
          <w:sz w:val="24"/>
          <w:szCs w:val="24"/>
        </w:rPr>
        <w:t>We also have a third actor who plays a special role in the system- The Bank. This actor is responsible for providing the system with User Information and also Validating the Manual Information entered by the user.</w:t>
      </w:r>
    </w:p>
    <w:p w14:paraId="6B1B0E7F" w14:textId="66130FCF" w:rsidR="00B752F4" w:rsidRPr="00B752F4" w:rsidRDefault="00B752F4" w:rsidP="00B752F4">
      <w:pPr>
        <w:rPr>
          <w:rFonts w:ascii="AkayaKanadaka" w:hAnsi="AkayaKanadaka" w:cs="AkayaKanadaka"/>
          <w:sz w:val="24"/>
          <w:szCs w:val="24"/>
        </w:rPr>
      </w:pPr>
      <w:r w:rsidRPr="00B752F4">
        <w:rPr>
          <w:rFonts w:ascii="AkayaKanadaka" w:hAnsi="AkayaKanadaka" w:cs="AkayaKanadaka"/>
          <w:sz w:val="24"/>
          <w:szCs w:val="24"/>
        </w:rPr>
        <w:t>The data will be achieved through records of previous payment history that are stored online, along with some information from the bill providers regarding every specific user.</w:t>
      </w:r>
    </w:p>
    <w:p w14:paraId="10A2365E" w14:textId="08081799" w:rsidR="00B752F4" w:rsidRPr="00B752F4" w:rsidRDefault="00B752F4" w:rsidP="00B752F4">
      <w:pPr>
        <w:rPr>
          <w:rFonts w:ascii="AkayaKanadaka" w:hAnsi="AkayaKanadaka" w:cs="AkayaKanadaka"/>
          <w:sz w:val="24"/>
          <w:szCs w:val="24"/>
        </w:rPr>
      </w:pPr>
      <w:r w:rsidRPr="00B752F4">
        <w:rPr>
          <w:rFonts w:ascii="AkayaKanadaka" w:hAnsi="AkayaKanadaka" w:cs="AkayaKanadaka"/>
          <w:sz w:val="24"/>
          <w:szCs w:val="24"/>
        </w:rPr>
        <w:t>The system does not rely on the insecure saving of user data. It follows a Level 4 encryption and values the Users' need for privacy and Data Integrity.</w:t>
      </w:r>
    </w:p>
    <w:p w14:paraId="5E519A8B" w14:textId="7BA2BCD8" w:rsidR="00873B70" w:rsidRDefault="00873B70" w:rsidP="00873B70"/>
    <w:p w14:paraId="5AF7C722" w14:textId="6C287F8E" w:rsidR="00873B70" w:rsidRDefault="00C62634" w:rsidP="009E6A5A">
      <w:r>
        <w:fldChar w:fldCharType="begin"/>
      </w:r>
      <w:r>
        <w:instrText xml:space="preserve"> INCLUDEPICTURE "https://www.agileit.com/wp-content/uploads/2017/01/data-encryption-cloud.jpg" \* MERGEFORMATINET </w:instrText>
      </w:r>
      <w:r>
        <w:fldChar w:fldCharType="separate"/>
      </w:r>
      <w:r>
        <w:rPr>
          <w:noProof/>
        </w:rPr>
        <w:drawing>
          <wp:inline distT="0" distB="0" distL="0" distR="0" wp14:anchorId="161BD182" wp14:editId="6FE7480F">
            <wp:extent cx="2960361" cy="2073499"/>
            <wp:effectExtent l="0" t="0" r="0" b="0"/>
            <wp:docPr id="26" name="Picture 26" descr="Data Encryption Methods to Secure Your Cloud - Agil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Encryption Methods to Secure Your Cloud - Agile 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2114" cy="2102744"/>
                    </a:xfrm>
                    <a:prstGeom prst="rect">
                      <a:avLst/>
                    </a:prstGeom>
                    <a:noFill/>
                    <a:ln>
                      <a:noFill/>
                    </a:ln>
                  </pic:spPr>
                </pic:pic>
              </a:graphicData>
            </a:graphic>
          </wp:inline>
        </w:drawing>
      </w:r>
      <w:r>
        <w:fldChar w:fldCharType="end"/>
      </w:r>
      <w:r w:rsidR="00FC5004">
        <w:tab/>
      </w:r>
      <w:r w:rsidR="00FC5004">
        <w:tab/>
      </w:r>
      <w:r w:rsidR="00FC5004">
        <w:tab/>
      </w:r>
      <w:r w:rsidR="00FC5004">
        <w:tab/>
        <w:t>(</w:t>
      </w:r>
      <w:r w:rsidR="00FC5004">
        <w:rPr>
          <w:rFonts w:ascii="AkayaKanadaka" w:hAnsi="AkayaKanadaka" w:cs="AkayaKanadaka"/>
        </w:rPr>
        <w:t>Mitchell</w:t>
      </w:r>
      <w:r w:rsidR="00FC5004">
        <w:t>)</w:t>
      </w:r>
    </w:p>
    <w:p w14:paraId="7606A1B9" w14:textId="41B6CF2B" w:rsidR="00873B70" w:rsidRPr="006C0C19" w:rsidRDefault="00873B70" w:rsidP="00873B70">
      <w:pPr>
        <w:pStyle w:val="Heading1"/>
        <w:rPr>
          <w:rFonts w:ascii="Courier New" w:hAnsi="Courier New" w:cs="Courier New"/>
          <w:b/>
          <w:bCs/>
        </w:rPr>
      </w:pPr>
      <w:bookmarkStart w:id="5" w:name="_Toc128001633"/>
      <w:r w:rsidRPr="006C0C19">
        <w:rPr>
          <w:rFonts w:ascii="Courier New" w:hAnsi="Courier New" w:cs="Courier New"/>
          <w:b/>
          <w:bCs/>
        </w:rPr>
        <w:lastRenderedPageBreak/>
        <w:t>Section 6: The Target User</w:t>
      </w:r>
      <w:bookmarkEnd w:id="5"/>
    </w:p>
    <w:p w14:paraId="577F45E6" w14:textId="77777777" w:rsidR="00387D0D" w:rsidRPr="00387D0D" w:rsidRDefault="00387D0D" w:rsidP="00387D0D">
      <w:pPr>
        <w:rPr>
          <w:rFonts w:ascii="AkayaKanadaka" w:hAnsi="AkayaKanadaka" w:cs="AkayaKanadaka"/>
          <w:sz w:val="24"/>
          <w:szCs w:val="24"/>
        </w:rPr>
      </w:pPr>
    </w:p>
    <w:p w14:paraId="4AC06C4D" w14:textId="04607A4E" w:rsidR="00387D0D" w:rsidRDefault="00387D0D" w:rsidP="00387D0D">
      <w:pPr>
        <w:rPr>
          <w:rFonts w:ascii="AkayaKanadaka" w:hAnsi="AkayaKanadaka" w:cs="AkayaKanadaka"/>
          <w:sz w:val="24"/>
          <w:szCs w:val="24"/>
        </w:rPr>
      </w:pPr>
      <w:r w:rsidRPr="00387D0D">
        <w:rPr>
          <w:rFonts w:ascii="AkayaKanadaka" w:hAnsi="AkayaKanadaka" w:cs="AkayaKanadaka"/>
          <w:sz w:val="24"/>
          <w:szCs w:val="24"/>
        </w:rPr>
        <w:t>Ideally, any person would use this system regardless of their work sector. We provide the ability to use this system as a Household bill Management system and a company's Bill/Invoices Management system.</w:t>
      </w:r>
    </w:p>
    <w:p w14:paraId="68764A1E" w14:textId="54D4D79D" w:rsidR="00387D0D" w:rsidRDefault="00387D0D" w:rsidP="00387D0D">
      <w:pPr>
        <w:rPr>
          <w:rFonts w:ascii="AkayaKanadaka" w:hAnsi="AkayaKanadaka" w:cs="AkayaKanadaka"/>
          <w:sz w:val="24"/>
          <w:szCs w:val="24"/>
        </w:rPr>
      </w:pPr>
      <w:r>
        <w:fldChar w:fldCharType="begin"/>
      </w:r>
      <w:r>
        <w:instrText xml:space="preserve"> INCLUDEPICTURE "https://neilpatel.com/wp-content/uploads/2021/06/shutterstock_414630034.png" \* MERGEFORMATINET </w:instrText>
      </w:r>
      <w:r>
        <w:fldChar w:fldCharType="separate"/>
      </w:r>
      <w:r>
        <w:rPr>
          <w:noProof/>
        </w:rPr>
        <w:drawing>
          <wp:inline distT="0" distB="0" distL="0" distR="0" wp14:anchorId="65B2E384" wp14:editId="45EA9EA4">
            <wp:extent cx="5731510" cy="3439160"/>
            <wp:effectExtent l="0" t="0" r="0" b="2540"/>
            <wp:docPr id="29" name="Picture 29" descr="Target Audience: What is it, How to Define it &am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rget Audience: What is it, How to Define it &amp; Examp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fldChar w:fldCharType="end"/>
      </w:r>
    </w:p>
    <w:p w14:paraId="3D7F5268" w14:textId="77777777" w:rsidR="00387D0D" w:rsidRPr="00387D0D" w:rsidRDefault="00387D0D" w:rsidP="00387D0D">
      <w:pPr>
        <w:rPr>
          <w:rFonts w:ascii="AkayaKanadaka" w:hAnsi="AkayaKanadaka" w:cs="AkayaKanadaka"/>
          <w:sz w:val="24"/>
          <w:szCs w:val="24"/>
        </w:rPr>
      </w:pPr>
    </w:p>
    <w:p w14:paraId="097EAE8B" w14:textId="558A28D4" w:rsidR="00873B70" w:rsidRPr="00387D0D" w:rsidRDefault="00387D0D" w:rsidP="00387D0D">
      <w:pPr>
        <w:rPr>
          <w:rFonts w:ascii="AkayaKanadaka" w:hAnsi="AkayaKanadaka" w:cs="AkayaKanadaka"/>
          <w:sz w:val="24"/>
          <w:szCs w:val="24"/>
        </w:rPr>
      </w:pPr>
      <w:r w:rsidRPr="00387D0D">
        <w:rPr>
          <w:rFonts w:ascii="AkayaKanadaka" w:hAnsi="AkayaKanadaka" w:cs="AkayaKanadaka"/>
          <w:sz w:val="24"/>
          <w:szCs w:val="24"/>
        </w:rPr>
        <w:t>Bill management function can provide users with safe and convenient electricity, water, gas, phone, broadband and other convenient life payment services. A system would solve the dilemma of travelling to many places to pay. Workers and homemakers can manage and pay all the bills without leaving home. People can have more time to do everything.</w:t>
      </w:r>
    </w:p>
    <w:p w14:paraId="3C1A995B" w14:textId="637A0A67" w:rsidR="00873B70" w:rsidRDefault="00873B70" w:rsidP="00873B70"/>
    <w:p w14:paraId="5BEE0328" w14:textId="54FC0B64" w:rsidR="00873B70" w:rsidRDefault="00873B70" w:rsidP="00873B70"/>
    <w:p w14:paraId="23DEEC31" w14:textId="49240C15" w:rsidR="00873B70" w:rsidRDefault="00873B70" w:rsidP="00873B70"/>
    <w:p w14:paraId="06F06D4E" w14:textId="509DFD7C" w:rsidR="00FC5004" w:rsidRDefault="00FC5004" w:rsidP="00873B70"/>
    <w:p w14:paraId="58126812" w14:textId="552F5534" w:rsidR="00FC5004" w:rsidRDefault="00FC5004" w:rsidP="00873B70"/>
    <w:p w14:paraId="628A42FA" w14:textId="02E9EB38" w:rsidR="00EA3A57" w:rsidRPr="00FC5004" w:rsidRDefault="00FC5004" w:rsidP="00873B70">
      <w:pPr>
        <w:rPr>
          <w:rFonts w:ascii="AkayaKanadaka" w:hAnsi="AkayaKanadaka" w:cs="AkayaKanadaka"/>
        </w:rPr>
      </w:pPr>
      <w:r>
        <w:tab/>
      </w:r>
      <w:r>
        <w:tab/>
      </w:r>
      <w:r>
        <w:tab/>
      </w:r>
      <w:r>
        <w:tab/>
      </w:r>
      <w:r>
        <w:tab/>
      </w:r>
      <w:r>
        <w:tab/>
      </w:r>
      <w:r>
        <w:tab/>
      </w:r>
      <w:r>
        <w:tab/>
      </w:r>
      <w:r>
        <w:tab/>
      </w:r>
      <w:r>
        <w:tab/>
      </w:r>
      <w:r w:rsidRPr="00FC5004">
        <w:rPr>
          <w:rFonts w:ascii="AkayaKanadaka" w:hAnsi="AkayaKanadaka" w:cs="AkayaKanadaka"/>
        </w:rPr>
        <w:t>(</w:t>
      </w:r>
      <w:proofErr w:type="spellStart"/>
      <w:r w:rsidRPr="00FC5004">
        <w:rPr>
          <w:rFonts w:ascii="AkayaKanadaka" w:hAnsi="AkayaKanadaka" w:cs="AkayaKanadaka"/>
        </w:rPr>
        <w:t>Shilong</w:t>
      </w:r>
      <w:proofErr w:type="spellEnd"/>
      <w:r w:rsidRPr="00FC5004">
        <w:rPr>
          <w:rFonts w:ascii="AkayaKanadaka" w:hAnsi="AkayaKanadaka" w:cs="AkayaKanadaka"/>
        </w:rPr>
        <w:t>)</w:t>
      </w:r>
    </w:p>
    <w:p w14:paraId="429FE2C7" w14:textId="2D092104" w:rsidR="00873B70" w:rsidRPr="006C0C19" w:rsidRDefault="00873B70" w:rsidP="00873B70">
      <w:pPr>
        <w:pStyle w:val="Heading1"/>
        <w:rPr>
          <w:rFonts w:ascii="Courier New" w:hAnsi="Courier New" w:cs="Courier New"/>
          <w:b/>
          <w:bCs/>
        </w:rPr>
      </w:pPr>
      <w:bookmarkStart w:id="6" w:name="_Toc128001634"/>
      <w:r w:rsidRPr="006C0C19">
        <w:rPr>
          <w:rFonts w:ascii="Courier New" w:hAnsi="Courier New" w:cs="Courier New"/>
          <w:b/>
          <w:bCs/>
        </w:rPr>
        <w:lastRenderedPageBreak/>
        <w:t>Section 7: Similar Systems</w:t>
      </w:r>
      <w:bookmarkEnd w:id="6"/>
    </w:p>
    <w:p w14:paraId="5904709B" w14:textId="0DC9B855" w:rsidR="009E6A5A" w:rsidRPr="009E6A5A" w:rsidRDefault="009E6A5A" w:rsidP="009E6A5A"/>
    <w:p w14:paraId="77D871C9" w14:textId="1D7210B4" w:rsidR="00A660A5" w:rsidRDefault="00A660A5" w:rsidP="00A660A5">
      <w:pPr>
        <w:rPr>
          <w:rFonts w:ascii="AkayaKanadaka" w:hAnsi="AkayaKanadaka" w:cs="AkayaKanadaka"/>
          <w:sz w:val="24"/>
          <w:szCs w:val="24"/>
        </w:rPr>
      </w:pPr>
      <w:r>
        <w:rPr>
          <w:rFonts w:ascii="AkayaKanadaka" w:hAnsi="AkayaKanadaka" w:cs="AkayaKanadaka"/>
          <w:sz w:val="24"/>
          <w:szCs w:val="24"/>
        </w:rPr>
        <w:t>There are several apps that provide features similar to our BMS system. Some of the Systems follow certain features whereas some of them provide similar functionality.</w:t>
      </w:r>
    </w:p>
    <w:p w14:paraId="11D18E63" w14:textId="6470B31B" w:rsidR="00A660A5" w:rsidRPr="00A660A5" w:rsidRDefault="00A660A5" w:rsidP="00A660A5">
      <w:pPr>
        <w:rPr>
          <w:rFonts w:ascii="AkayaKanadaka" w:hAnsi="AkayaKanadaka" w:cs="AkayaKanadaka"/>
          <w:sz w:val="24"/>
          <w:szCs w:val="24"/>
        </w:rPr>
      </w:pPr>
    </w:p>
    <w:p w14:paraId="33DCF237" w14:textId="3739AE59" w:rsidR="00A660A5" w:rsidRPr="008B2FE6" w:rsidRDefault="00A660A5" w:rsidP="00A660A5">
      <w:pPr>
        <w:pStyle w:val="ListParagraph"/>
        <w:numPr>
          <w:ilvl w:val="0"/>
          <w:numId w:val="2"/>
        </w:numPr>
        <w:rPr>
          <w:rFonts w:ascii="AkayaKanadaka" w:hAnsi="AkayaKanadaka" w:cs="AkayaKanadaka"/>
          <w:sz w:val="24"/>
          <w:szCs w:val="24"/>
        </w:rPr>
      </w:pPr>
      <w:r>
        <w:rPr>
          <w:rFonts w:ascii="AkayaKanadaka" w:hAnsi="AkayaKanadaka" w:cs="AkayaKanadaka"/>
          <w:noProof/>
        </w:rPr>
        <w:drawing>
          <wp:anchor distT="0" distB="0" distL="114300" distR="114300" simplePos="0" relativeHeight="251658240" behindDoc="0" locked="0" layoutInCell="1" allowOverlap="1" wp14:anchorId="760D3AB8" wp14:editId="7E8A5CB8">
            <wp:simplePos x="0" y="0"/>
            <wp:positionH relativeFrom="margin">
              <wp:posOffset>3169261</wp:posOffset>
            </wp:positionH>
            <wp:positionV relativeFrom="margin">
              <wp:posOffset>1828800</wp:posOffset>
            </wp:positionV>
            <wp:extent cx="2812415" cy="7245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2415" cy="724535"/>
                    </a:xfrm>
                    <a:prstGeom prst="rect">
                      <a:avLst/>
                    </a:prstGeom>
                    <a:noFill/>
                    <a:ln>
                      <a:noFill/>
                    </a:ln>
                  </pic:spPr>
                </pic:pic>
              </a:graphicData>
            </a:graphic>
          </wp:anchor>
        </w:drawing>
      </w:r>
      <w:r>
        <w:rPr>
          <w:rFonts w:ascii="AkayaKanadaka" w:hAnsi="AkayaKanadaka" w:cs="AkayaKanadaka"/>
          <w:sz w:val="24"/>
          <w:szCs w:val="24"/>
        </w:rPr>
        <w:t>Alipay:</w:t>
      </w:r>
      <w:r w:rsidRPr="00A660A5">
        <w:rPr>
          <w:rFonts w:ascii="AkayaKanadaka" w:hAnsi="AkayaKanadaka" w:cs="AkayaKanadaka"/>
          <w:noProof/>
        </w:rPr>
        <w:t xml:space="preserve"> </w:t>
      </w:r>
      <w:r w:rsidR="008B2FE6" w:rsidRPr="008B2FE6">
        <w:rPr>
          <w:rFonts w:ascii="AkayaKanadaka" w:hAnsi="AkayaKanadaka" w:cs="AkayaKanadaka"/>
          <w:noProof/>
        </w:rPr>
        <w:t>It is committed to providing "simple, secure, fast and convenient" payment solutions for enterprises and individuals. It has features like- power, water bill payments, and mobile phone recharge. It is similar to our System however it has a lot of miscellaneous features which increases the complexity of the system</w:t>
      </w:r>
    </w:p>
    <w:p w14:paraId="3AE25BD5" w14:textId="77777777" w:rsidR="008B2FE6" w:rsidRPr="008B2FE6" w:rsidRDefault="008B2FE6" w:rsidP="008B2FE6">
      <w:pPr>
        <w:pStyle w:val="ListParagraph"/>
        <w:rPr>
          <w:rFonts w:ascii="AkayaKanadaka" w:hAnsi="AkayaKanadaka" w:cs="AkayaKanadaka"/>
          <w:sz w:val="24"/>
          <w:szCs w:val="24"/>
        </w:rPr>
      </w:pPr>
    </w:p>
    <w:p w14:paraId="2314D636" w14:textId="2344DC98" w:rsidR="008B2FE6" w:rsidRDefault="00FD1F0A" w:rsidP="008B2FE6">
      <w:pPr>
        <w:pStyle w:val="ListParagraph"/>
        <w:numPr>
          <w:ilvl w:val="0"/>
          <w:numId w:val="2"/>
        </w:numPr>
        <w:rPr>
          <w:rFonts w:ascii="AkayaKanadaka" w:hAnsi="AkayaKanadaka" w:cs="AkayaKanadaka"/>
          <w:sz w:val="24"/>
          <w:szCs w:val="24"/>
        </w:rPr>
      </w:pPr>
      <w:r>
        <w:rPr>
          <w:noProof/>
        </w:rPr>
        <w:drawing>
          <wp:anchor distT="0" distB="0" distL="114300" distR="114300" simplePos="0" relativeHeight="251659264" behindDoc="0" locked="0" layoutInCell="1" allowOverlap="1" wp14:anchorId="017B7E7C" wp14:editId="1643D107">
            <wp:simplePos x="0" y="0"/>
            <wp:positionH relativeFrom="margin">
              <wp:posOffset>3414395</wp:posOffset>
            </wp:positionH>
            <wp:positionV relativeFrom="margin">
              <wp:posOffset>4002405</wp:posOffset>
            </wp:positionV>
            <wp:extent cx="2453640" cy="1360170"/>
            <wp:effectExtent l="0" t="0" r="0" b="0"/>
            <wp:wrapSquare wrapText="bothSides"/>
            <wp:docPr id="3" name="Picture 3" descr="Prism App Review | The College 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sm App Review | The College Inves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3640"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0A5">
        <w:rPr>
          <w:rFonts w:ascii="AkayaKanadaka" w:hAnsi="AkayaKanadaka" w:cs="AkayaKanadaka"/>
          <w:sz w:val="24"/>
          <w:szCs w:val="24"/>
        </w:rPr>
        <w:t>Prism:</w:t>
      </w:r>
      <w:r w:rsidRPr="00FD1F0A">
        <w:t xml:space="preserve"> </w:t>
      </w:r>
      <w:r w:rsidR="008B2FE6">
        <w:t xml:space="preserve"> </w:t>
      </w:r>
      <w:r w:rsidR="008B2FE6" w:rsidRPr="008B2FE6">
        <w:rPr>
          <w:rFonts w:ascii="AkayaKanadaka" w:hAnsi="AkayaKanadaka" w:cs="AkayaKanadaka"/>
          <w:sz w:val="24"/>
          <w:szCs w:val="24"/>
        </w:rPr>
        <w:t>Prism is an IOS/Android app designed to manage your bills. The main goal is to avoid late and missing payments. It is quite similar to our system in encryption and the basic concept. However, it does not provide the user with acknowledgement of their paid bills by keeping a track of the history.</w:t>
      </w:r>
    </w:p>
    <w:p w14:paraId="716A8EB6" w14:textId="77777777" w:rsidR="008B2FE6" w:rsidRDefault="008B2FE6" w:rsidP="008B2FE6">
      <w:pPr>
        <w:pStyle w:val="ListParagraph"/>
      </w:pPr>
    </w:p>
    <w:p w14:paraId="445CDAB6" w14:textId="2344D7BB" w:rsidR="00A660A5" w:rsidRPr="008B2FE6" w:rsidRDefault="00FD1F0A" w:rsidP="008B2FE6">
      <w:pPr>
        <w:pStyle w:val="ListParagraph"/>
        <w:rPr>
          <w:rFonts w:ascii="AkayaKanadaka" w:hAnsi="AkayaKanadaka" w:cs="AkayaKanadaka"/>
          <w:sz w:val="24"/>
          <w:szCs w:val="24"/>
        </w:rPr>
      </w:pPr>
      <w:r>
        <w:fldChar w:fldCharType="begin"/>
      </w:r>
      <w:r>
        <w:instrText xml:space="preserve"> INCLUDEPICTURE "https://cdn.thecollegeinvestor.com/wp-content/uploads/2020/11/Prism-logo.jpg" \* MERGEFORMATINET </w:instrText>
      </w:r>
      <w:r w:rsidR="00000000">
        <w:fldChar w:fldCharType="separate"/>
      </w:r>
      <w:r>
        <w:fldChar w:fldCharType="end"/>
      </w:r>
    </w:p>
    <w:p w14:paraId="084FA4FD" w14:textId="562BD0A2" w:rsidR="00A660A5" w:rsidRDefault="00A660A5" w:rsidP="00A660A5">
      <w:pPr>
        <w:pStyle w:val="ListParagraph"/>
        <w:numPr>
          <w:ilvl w:val="0"/>
          <w:numId w:val="2"/>
        </w:numPr>
        <w:rPr>
          <w:rFonts w:ascii="AkayaKanadaka" w:hAnsi="AkayaKanadaka" w:cs="AkayaKanadaka"/>
          <w:sz w:val="24"/>
          <w:szCs w:val="24"/>
        </w:rPr>
      </w:pPr>
      <w:r>
        <w:rPr>
          <w:rFonts w:ascii="AkayaKanadaka" w:hAnsi="AkayaKanadaka" w:cs="AkayaKanadaka"/>
          <w:sz w:val="24"/>
          <w:szCs w:val="24"/>
        </w:rPr>
        <w:t>Bill Keeper</w:t>
      </w:r>
      <w:r w:rsidR="00FD1F0A">
        <w:rPr>
          <w:rFonts w:ascii="AkayaKanadaka" w:hAnsi="AkayaKanadaka" w:cs="AkayaKanadaka"/>
          <w:sz w:val="24"/>
          <w:szCs w:val="24"/>
        </w:rPr>
        <w:t xml:space="preserve">: </w:t>
      </w:r>
      <w:r w:rsidR="008B2FE6">
        <w:rPr>
          <w:rFonts w:ascii="AkayaKanadaka" w:hAnsi="AkayaKanadaka" w:cs="AkayaKanadaka"/>
          <w:sz w:val="24"/>
          <w:szCs w:val="24"/>
        </w:rPr>
        <w:t xml:space="preserve"> This app helps people pay their bills on time. It also helps manage future payments—Which is the main MANTRA of our system. Similar to our system, Bill keeper allows the user to set up reminders and keep track of old payments</w:t>
      </w:r>
    </w:p>
    <w:p w14:paraId="39780701" w14:textId="3414F697" w:rsidR="00F653F3" w:rsidRDefault="008B2FE6" w:rsidP="00F653F3">
      <w:pPr>
        <w:rPr>
          <w:rFonts w:ascii="AkayaKanadaka" w:hAnsi="AkayaKanadaka" w:cs="AkayaKanadaka"/>
          <w:sz w:val="24"/>
          <w:szCs w:val="24"/>
        </w:rPr>
      </w:pPr>
      <w:r>
        <w:rPr>
          <w:noProof/>
        </w:rPr>
        <w:drawing>
          <wp:anchor distT="0" distB="0" distL="114300" distR="114300" simplePos="0" relativeHeight="251661312" behindDoc="0" locked="0" layoutInCell="1" allowOverlap="1" wp14:anchorId="4F1411B6" wp14:editId="16A49535">
            <wp:simplePos x="0" y="0"/>
            <wp:positionH relativeFrom="margin">
              <wp:posOffset>1155939</wp:posOffset>
            </wp:positionH>
            <wp:positionV relativeFrom="margin">
              <wp:posOffset>7274692</wp:posOffset>
            </wp:positionV>
            <wp:extent cx="2975610" cy="1562735"/>
            <wp:effectExtent l="0" t="0" r="0" b="0"/>
            <wp:wrapSquare wrapText="bothSides"/>
            <wp:docPr id="4" name="Picture 4" descr="Bill Organizer on the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l Organizer on the App Sto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5610" cy="1562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1303C" w14:textId="42FCE101" w:rsidR="00F653F3" w:rsidRDefault="00F653F3" w:rsidP="00F653F3">
      <w:pPr>
        <w:rPr>
          <w:rFonts w:ascii="AkayaKanadaka" w:hAnsi="AkayaKanadaka" w:cs="AkayaKanadaka"/>
          <w:sz w:val="24"/>
          <w:szCs w:val="24"/>
        </w:rPr>
      </w:pPr>
    </w:p>
    <w:p w14:paraId="7A50B987" w14:textId="05EA6BE7" w:rsidR="00FC5004" w:rsidRDefault="00FC5004" w:rsidP="00F653F3">
      <w:pPr>
        <w:rPr>
          <w:rFonts w:ascii="AkayaKanadaka" w:hAnsi="AkayaKanadaka" w:cs="AkayaKanadaka"/>
          <w:sz w:val="24"/>
          <w:szCs w:val="24"/>
        </w:rPr>
      </w:pPr>
    </w:p>
    <w:p w14:paraId="6E8D50B5" w14:textId="5CB52D1E" w:rsidR="00873B70" w:rsidRPr="005E5251" w:rsidRDefault="00FC5004" w:rsidP="00FC5004">
      <w:pPr>
        <w:ind w:left="3600"/>
        <w:rPr>
          <w:rFonts w:ascii="AkayaKanadaka" w:hAnsi="AkayaKanadaka" w:cs="AkayaKanadaka"/>
          <w:sz w:val="24"/>
          <w:szCs w:val="24"/>
        </w:rPr>
      </w:pPr>
      <w:r>
        <w:rPr>
          <w:rFonts w:ascii="AkayaKanadaka" w:hAnsi="AkayaKanadaka" w:cs="AkayaKanadaka"/>
          <w:sz w:val="24"/>
          <w:szCs w:val="24"/>
        </w:rPr>
        <w:t>(</w:t>
      </w:r>
      <w:proofErr w:type="spellStart"/>
      <w:r>
        <w:rPr>
          <w:rFonts w:ascii="AkayaKanadaka" w:hAnsi="AkayaKanadaka" w:cs="AkayaKanadaka"/>
          <w:sz w:val="24"/>
          <w:szCs w:val="24"/>
        </w:rPr>
        <w:t>Shilong</w:t>
      </w:r>
      <w:proofErr w:type="spellEnd"/>
      <w:r>
        <w:rPr>
          <w:rFonts w:ascii="AkayaKanadaka" w:hAnsi="AkayaKanadaka" w:cs="AkayaKanadaka"/>
          <w:sz w:val="24"/>
          <w:szCs w:val="24"/>
        </w:rPr>
        <w:t xml:space="preserve"> &amp; Mitchell)</w:t>
      </w:r>
      <w:r w:rsidR="00FD1F0A">
        <w:fldChar w:fldCharType="begin"/>
      </w:r>
      <w:r w:rsidR="00FD1F0A">
        <w:instrText xml:space="preserve"> INCLUDEPICTURE "https://is4-ssl.mzstatic.com/image/thumb/Purple113/v4/ff/75/b5/ff75b592-f56d-05c4-19fc-124134530b77/AppIcon-0-0-1x_U007emarketing-0-0-0-10-0-0-sRGB-0-0-0-GLES2_U002c0-512MB-85-220-0-0.png/1200x630wa.png" \* MERGEFORMATINET </w:instrText>
      </w:r>
      <w:r w:rsidR="00000000">
        <w:fldChar w:fldCharType="separate"/>
      </w:r>
      <w:r w:rsidR="00FD1F0A">
        <w:fldChar w:fldCharType="end"/>
      </w:r>
    </w:p>
    <w:p w14:paraId="1A092DDE" w14:textId="3306AD0F" w:rsidR="00873B70" w:rsidRPr="006C0C19" w:rsidRDefault="00873B70" w:rsidP="00873B70">
      <w:pPr>
        <w:pStyle w:val="Heading1"/>
        <w:rPr>
          <w:rFonts w:ascii="Courier New" w:hAnsi="Courier New" w:cs="Courier New"/>
          <w:b/>
          <w:bCs/>
        </w:rPr>
      </w:pPr>
      <w:bookmarkStart w:id="7" w:name="_Toc128001635"/>
      <w:r w:rsidRPr="006C0C19">
        <w:rPr>
          <w:rFonts w:ascii="Courier New" w:hAnsi="Courier New" w:cs="Courier New"/>
          <w:b/>
          <w:bCs/>
        </w:rPr>
        <w:lastRenderedPageBreak/>
        <w:t>Section 8: Benefit to the Users</w:t>
      </w:r>
      <w:bookmarkEnd w:id="7"/>
    </w:p>
    <w:p w14:paraId="2229E22E" w14:textId="3BD6CE5C" w:rsidR="00873B70" w:rsidRDefault="00873B70" w:rsidP="00873B70"/>
    <w:p w14:paraId="3AB77C7C" w14:textId="6F5B4164" w:rsidR="00873B70" w:rsidRPr="00E86DDD" w:rsidRDefault="00FC5004" w:rsidP="00873B70">
      <w:pPr>
        <w:rPr>
          <w:rFonts w:ascii="AkayaKanadaka" w:hAnsi="AkayaKanadaka" w:cs="AkayaKanadaka"/>
          <w:sz w:val="24"/>
          <w:szCs w:val="24"/>
        </w:rPr>
      </w:pPr>
      <w:r w:rsidRPr="00E86DDD">
        <w:rPr>
          <w:rFonts w:ascii="AkayaKanadaka" w:hAnsi="AkayaKanadaka" w:cs="AkayaKanadaka"/>
          <w:sz w:val="24"/>
          <w:szCs w:val="24"/>
        </w:rPr>
        <w:t xml:space="preserve">This section is focused </w:t>
      </w:r>
      <w:r w:rsidR="00AF5E82" w:rsidRPr="00E86DDD">
        <w:rPr>
          <w:rFonts w:ascii="AkayaKanadaka" w:hAnsi="AkayaKanadaka" w:cs="AkayaKanadaka"/>
          <w:sz w:val="24"/>
          <w:szCs w:val="24"/>
        </w:rPr>
        <w:t>on the benefits offered to the user.</w:t>
      </w:r>
    </w:p>
    <w:p w14:paraId="1AE8877A" w14:textId="1EDCD6C1" w:rsidR="00AF5E82" w:rsidRDefault="00AF5E82" w:rsidP="00AF5E82">
      <w:pPr>
        <w:pStyle w:val="ListParagraph"/>
        <w:numPr>
          <w:ilvl w:val="0"/>
          <w:numId w:val="4"/>
        </w:numPr>
        <w:rPr>
          <w:rFonts w:ascii="AkayaKanadaka" w:hAnsi="AkayaKanadaka" w:cs="AkayaKanadaka"/>
          <w:sz w:val="24"/>
          <w:szCs w:val="24"/>
        </w:rPr>
      </w:pPr>
      <w:r w:rsidRPr="00E86DDD">
        <w:rPr>
          <w:rFonts w:ascii="AkayaKanadaka" w:hAnsi="AkayaKanadaka" w:cs="AkayaKanadaka"/>
          <w:sz w:val="24"/>
          <w:szCs w:val="24"/>
        </w:rPr>
        <w:t>The primary feature the system offers is keeping track of past payments. This will help the user to verify any payments they have or haven’t made.</w:t>
      </w:r>
    </w:p>
    <w:p w14:paraId="192774E5" w14:textId="77777777" w:rsidR="00E86DDD" w:rsidRPr="00E86DDD" w:rsidRDefault="00E86DDD" w:rsidP="00E86DDD">
      <w:pPr>
        <w:rPr>
          <w:rFonts w:ascii="AkayaKanadaka" w:hAnsi="AkayaKanadaka" w:cs="AkayaKanadaka"/>
          <w:sz w:val="24"/>
          <w:szCs w:val="24"/>
        </w:rPr>
      </w:pPr>
    </w:p>
    <w:p w14:paraId="748792D3" w14:textId="165E4C08" w:rsidR="00AF5E82" w:rsidRDefault="00AF5E82" w:rsidP="00AF5E82">
      <w:pPr>
        <w:pStyle w:val="ListParagraph"/>
        <w:numPr>
          <w:ilvl w:val="0"/>
          <w:numId w:val="4"/>
        </w:numPr>
        <w:rPr>
          <w:rFonts w:ascii="AkayaKanadaka" w:hAnsi="AkayaKanadaka" w:cs="AkayaKanadaka"/>
          <w:sz w:val="24"/>
          <w:szCs w:val="24"/>
        </w:rPr>
      </w:pPr>
      <w:r w:rsidRPr="00E86DDD">
        <w:rPr>
          <w:rFonts w:ascii="AkayaKanadaka" w:hAnsi="AkayaKanadaka" w:cs="AkayaKanadaka"/>
          <w:sz w:val="24"/>
          <w:szCs w:val="24"/>
        </w:rPr>
        <w:t>We also provide the user with Notifications/ Reminders to help them never miss out on a due date. This can be beneficial to a user who has huge amounts of bills to keep a track of or just for people who have busy life schedules.</w:t>
      </w:r>
    </w:p>
    <w:p w14:paraId="3A9786E1" w14:textId="77777777" w:rsidR="00E86DDD" w:rsidRPr="00E86DDD" w:rsidRDefault="00E86DDD" w:rsidP="00E86DDD">
      <w:pPr>
        <w:rPr>
          <w:rFonts w:ascii="AkayaKanadaka" w:hAnsi="AkayaKanadaka" w:cs="AkayaKanadaka"/>
          <w:sz w:val="24"/>
          <w:szCs w:val="24"/>
        </w:rPr>
      </w:pPr>
    </w:p>
    <w:p w14:paraId="5E7F0991" w14:textId="4E285BA9" w:rsidR="00AF5E82" w:rsidRDefault="00AF5E82" w:rsidP="00AF5E82">
      <w:pPr>
        <w:pStyle w:val="ListParagraph"/>
        <w:numPr>
          <w:ilvl w:val="0"/>
          <w:numId w:val="4"/>
        </w:numPr>
        <w:rPr>
          <w:rFonts w:ascii="AkayaKanadaka" w:hAnsi="AkayaKanadaka" w:cs="AkayaKanadaka"/>
          <w:sz w:val="24"/>
          <w:szCs w:val="24"/>
        </w:rPr>
      </w:pPr>
      <w:r w:rsidRPr="00E86DDD">
        <w:rPr>
          <w:rFonts w:ascii="AkayaKanadaka" w:hAnsi="AkayaKanadaka" w:cs="AkayaKanadaka"/>
          <w:sz w:val="24"/>
          <w:szCs w:val="24"/>
        </w:rPr>
        <w:t>The other feature we offer is to help users analyse his/her payment trends. It helps the user to improve their expenses and better manage their bills.</w:t>
      </w:r>
    </w:p>
    <w:p w14:paraId="7D514572" w14:textId="77777777" w:rsidR="00E86DDD" w:rsidRPr="00E86DDD" w:rsidRDefault="00E86DDD" w:rsidP="00E86DDD">
      <w:pPr>
        <w:rPr>
          <w:rFonts w:ascii="AkayaKanadaka" w:hAnsi="AkayaKanadaka" w:cs="AkayaKanadaka"/>
          <w:sz w:val="24"/>
          <w:szCs w:val="24"/>
        </w:rPr>
      </w:pPr>
    </w:p>
    <w:p w14:paraId="0E4835B5" w14:textId="6F9A9BC5" w:rsidR="00E86DDD" w:rsidRPr="00E86DDD" w:rsidRDefault="00AF5E82" w:rsidP="00E86DDD">
      <w:pPr>
        <w:pStyle w:val="ListParagraph"/>
        <w:numPr>
          <w:ilvl w:val="0"/>
          <w:numId w:val="4"/>
        </w:numPr>
        <w:rPr>
          <w:rFonts w:ascii="AkayaKanadaka" w:hAnsi="AkayaKanadaka" w:cs="AkayaKanadaka"/>
          <w:sz w:val="24"/>
          <w:szCs w:val="24"/>
        </w:rPr>
      </w:pPr>
      <w:r w:rsidRPr="00E86DDD">
        <w:rPr>
          <w:rFonts w:ascii="AkayaKanadaka" w:hAnsi="AkayaKanadaka" w:cs="AkayaKanadaka"/>
          <w:sz w:val="24"/>
          <w:szCs w:val="24"/>
        </w:rPr>
        <w:t>This app Provides the user with the ease of paying their bills. Users can set up automatic payments and not worry about their bills again. After every bill payment, the bank and the app will notify the user.</w:t>
      </w:r>
    </w:p>
    <w:p w14:paraId="71A615C2" w14:textId="7BF10100" w:rsidR="00873B70" w:rsidRDefault="00E86DDD" w:rsidP="00873B70">
      <w:r>
        <w:fldChar w:fldCharType="begin"/>
      </w:r>
      <w:r>
        <w:instrText xml:space="preserve"> INCLUDEPICTURE "https://ellimonarinternational.com/villamartin/wp-content/uploads/sites/83/2022/03/digital-teaching-learning-technologies.png" \* MERGEFORMATINET </w:instrText>
      </w:r>
      <w:r>
        <w:fldChar w:fldCharType="separate"/>
      </w:r>
      <w:r>
        <w:rPr>
          <w:noProof/>
        </w:rPr>
        <w:drawing>
          <wp:inline distT="0" distB="0" distL="0" distR="0" wp14:anchorId="3E920C36" wp14:editId="118A9065">
            <wp:extent cx="2897372" cy="2674189"/>
            <wp:effectExtent l="0" t="0" r="0" b="0"/>
            <wp:docPr id="7" name="Picture 7" descr="How a good use of technologies benefits the learning and the future of  students | ELIS International School Villamar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 good use of technologies benefits the learning and the future of  students | ELIS International School Villamartí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7372" cy="2674189"/>
                    </a:xfrm>
                    <a:prstGeom prst="rect">
                      <a:avLst/>
                    </a:prstGeom>
                    <a:noFill/>
                    <a:ln>
                      <a:noFill/>
                    </a:ln>
                  </pic:spPr>
                </pic:pic>
              </a:graphicData>
            </a:graphic>
          </wp:inline>
        </w:drawing>
      </w:r>
      <w:r>
        <w:fldChar w:fldCharType="end"/>
      </w:r>
      <w:r>
        <w:tab/>
      </w:r>
      <w:r>
        <w:tab/>
      </w:r>
      <w:r>
        <w:tab/>
      </w:r>
      <w:r w:rsidRPr="00E86DDD">
        <w:rPr>
          <w:rFonts w:ascii="AkayaKanadaka" w:hAnsi="AkayaKanadaka" w:cs="AkayaKanadaka"/>
        </w:rPr>
        <w:t xml:space="preserve">(Riya </w:t>
      </w:r>
      <w:proofErr w:type="spellStart"/>
      <w:r w:rsidRPr="00E86DDD">
        <w:rPr>
          <w:rFonts w:ascii="AkayaKanadaka" w:hAnsi="AkayaKanadaka" w:cs="AkayaKanadaka"/>
        </w:rPr>
        <w:t>Vishnoi</w:t>
      </w:r>
      <w:proofErr w:type="spellEnd"/>
      <w:r w:rsidRPr="00E86DDD">
        <w:rPr>
          <w:rFonts w:ascii="AkayaKanadaka" w:hAnsi="AkayaKanadaka" w:cs="AkayaKanadaka"/>
        </w:rPr>
        <w:t>)</w:t>
      </w:r>
    </w:p>
    <w:p w14:paraId="39083F22" w14:textId="7116BFAC" w:rsidR="00873B70" w:rsidRDefault="00873B70" w:rsidP="00873B70"/>
    <w:p w14:paraId="2A77D70E" w14:textId="6B56CC85" w:rsidR="00873B70" w:rsidRPr="006C0C19" w:rsidRDefault="00B36C01" w:rsidP="00B36C01">
      <w:pPr>
        <w:pStyle w:val="Heading1"/>
        <w:jc w:val="left"/>
        <w:rPr>
          <w:rFonts w:ascii="Courier New" w:hAnsi="Courier New" w:cs="Courier New"/>
          <w:b/>
          <w:bCs/>
        </w:rPr>
      </w:pPr>
      <w:bookmarkStart w:id="8" w:name="_Toc128001636"/>
      <w:r>
        <w:rPr>
          <w:rFonts w:ascii="Courier New" w:hAnsi="Courier New" w:cs="Courier New"/>
          <w:b/>
          <w:bCs/>
        </w:rPr>
        <w:lastRenderedPageBreak/>
        <w:t xml:space="preserve"> </w:t>
      </w:r>
      <w:r w:rsidR="00873B70" w:rsidRPr="006C0C19">
        <w:rPr>
          <w:rFonts w:ascii="Courier New" w:hAnsi="Courier New" w:cs="Courier New"/>
          <w:b/>
          <w:bCs/>
        </w:rPr>
        <w:t>Section 9: Diagrams and Visual/Logical Design</w:t>
      </w:r>
      <w:bookmarkEnd w:id="8"/>
    </w:p>
    <w:p w14:paraId="5C531B8B" w14:textId="7B052C7A" w:rsidR="00873B70" w:rsidRDefault="00873B70" w:rsidP="00873B70"/>
    <w:p w14:paraId="10884BCB" w14:textId="59D7C4F6" w:rsidR="004533F9" w:rsidRDefault="004533F9" w:rsidP="00873B70">
      <w:r>
        <w:rPr>
          <w:noProof/>
        </w:rPr>
        <w:drawing>
          <wp:inline distT="0" distB="0" distL="0" distR="0" wp14:anchorId="45AC06DB" wp14:editId="4F303EAA">
            <wp:extent cx="6640796" cy="4461374"/>
            <wp:effectExtent l="0" t="2540" r="0" b="0"/>
            <wp:docPr id="8" name="Picture 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ext&#10;&#10;Description automatically generated"/>
                    <pic:cNvPicPr/>
                  </pic:nvPicPr>
                  <pic:blipFill rotWithShape="1">
                    <a:blip r:embed="rId22" cstate="print">
                      <a:extLst>
                        <a:ext uri="{28A0092B-C50C-407E-A947-70E740481C1C}">
                          <a14:useLocalDpi xmlns:a14="http://schemas.microsoft.com/office/drawing/2010/main" val="0"/>
                        </a:ext>
                      </a:extLst>
                    </a:blip>
                    <a:srcRect l="4498" t="10232" r="8580" b="11906"/>
                    <a:stretch/>
                  </pic:blipFill>
                  <pic:spPr bwMode="auto">
                    <a:xfrm rot="5400000">
                      <a:off x="0" y="0"/>
                      <a:ext cx="6642778" cy="4462706"/>
                    </a:xfrm>
                    <a:prstGeom prst="rect">
                      <a:avLst/>
                    </a:prstGeom>
                    <a:ln>
                      <a:noFill/>
                    </a:ln>
                    <a:extLst>
                      <a:ext uri="{53640926-AAD7-44D8-BBD7-CCE9431645EC}">
                        <a14:shadowObscured xmlns:a14="http://schemas.microsoft.com/office/drawing/2010/main"/>
                      </a:ext>
                    </a:extLst>
                  </pic:spPr>
                </pic:pic>
              </a:graphicData>
            </a:graphic>
          </wp:inline>
        </w:drawing>
      </w:r>
    </w:p>
    <w:p w14:paraId="774FD042" w14:textId="08E0F194" w:rsidR="00873B70" w:rsidRDefault="00873B70" w:rsidP="00873B70"/>
    <w:p w14:paraId="38A06ADF" w14:textId="7D30B803" w:rsidR="004533F9" w:rsidRDefault="004533F9" w:rsidP="00873B70"/>
    <w:p w14:paraId="742365B5" w14:textId="0D01C9C4" w:rsidR="004533F9" w:rsidRDefault="004533F9" w:rsidP="00873B70"/>
    <w:p w14:paraId="6A0D0ECF" w14:textId="44F30C3A" w:rsidR="004533F9" w:rsidRPr="004533F9" w:rsidRDefault="004533F9" w:rsidP="00873B70">
      <w:pPr>
        <w:rPr>
          <w:rFonts w:ascii="AkayaKanadaka" w:hAnsi="AkayaKanadaka" w:cs="AkayaKanadaka"/>
        </w:rPr>
      </w:pPr>
      <w:r>
        <w:tab/>
      </w:r>
      <w:r>
        <w:tab/>
      </w:r>
      <w:r>
        <w:tab/>
      </w:r>
      <w:r>
        <w:tab/>
      </w:r>
      <w:r>
        <w:tab/>
      </w:r>
      <w:r>
        <w:tab/>
      </w:r>
      <w:r>
        <w:tab/>
      </w:r>
      <w:r>
        <w:tab/>
      </w:r>
      <w:r w:rsidRPr="004533F9">
        <w:rPr>
          <w:rFonts w:ascii="AkayaKanadaka" w:hAnsi="AkayaKanadaka" w:cs="AkayaKanadaka"/>
        </w:rPr>
        <w:t>Credit:</w:t>
      </w:r>
      <w:r>
        <w:rPr>
          <w:rFonts w:ascii="AkayaKanadaka" w:hAnsi="AkayaKanadaka" w:cs="AkayaKanadaka"/>
        </w:rPr>
        <w:t xml:space="preserve"> </w:t>
      </w:r>
      <w:r w:rsidRPr="004533F9">
        <w:rPr>
          <w:rFonts w:ascii="AkayaKanadaka" w:hAnsi="AkayaKanadaka" w:cs="AkayaKanadaka"/>
        </w:rPr>
        <w:t xml:space="preserve">Riya </w:t>
      </w:r>
      <w:proofErr w:type="spellStart"/>
      <w:r w:rsidRPr="004533F9">
        <w:rPr>
          <w:rFonts w:ascii="AkayaKanadaka" w:hAnsi="AkayaKanadaka" w:cs="AkayaKanadaka"/>
        </w:rPr>
        <w:t>Vishnoi</w:t>
      </w:r>
      <w:proofErr w:type="spellEnd"/>
      <w:r w:rsidRPr="004533F9">
        <w:rPr>
          <w:rFonts w:ascii="AkayaKanadaka" w:hAnsi="AkayaKanadaka" w:cs="AkayaKanadaka"/>
        </w:rPr>
        <w:t xml:space="preserve"> &amp; Mitchell</w:t>
      </w:r>
    </w:p>
    <w:p w14:paraId="22DE55CE" w14:textId="468E7EED" w:rsidR="00873B70" w:rsidRDefault="00873B70" w:rsidP="00873B70"/>
    <w:p w14:paraId="63A821B0" w14:textId="442143BD" w:rsidR="00873B70" w:rsidRDefault="00873B70" w:rsidP="00873B70"/>
    <w:p w14:paraId="4B308B97" w14:textId="20680935" w:rsidR="00873B70" w:rsidRDefault="00873B70" w:rsidP="00873B70"/>
    <w:p w14:paraId="5235F891" w14:textId="7B8DA2FF" w:rsidR="00873B70" w:rsidRDefault="00873B70" w:rsidP="00873B70"/>
    <w:p w14:paraId="03B3060E" w14:textId="05FBEC7B" w:rsidR="00873B70" w:rsidRDefault="00873B70" w:rsidP="00873B70"/>
    <w:p w14:paraId="2CABD04D" w14:textId="5662D47E" w:rsidR="00873B70" w:rsidRDefault="00873B70" w:rsidP="00873B70"/>
    <w:p w14:paraId="287EBA4B" w14:textId="20BDA4E4" w:rsidR="00873B70" w:rsidRDefault="00873B70" w:rsidP="00873B70"/>
    <w:p w14:paraId="266B89E8" w14:textId="06966346" w:rsidR="00873B70" w:rsidRDefault="00873B70" w:rsidP="00873B70"/>
    <w:p w14:paraId="526B2DAD" w14:textId="74C416FE" w:rsidR="00873B70" w:rsidRDefault="00873B70" w:rsidP="00873B70"/>
    <w:p w14:paraId="21B3039D" w14:textId="6B9E62E4" w:rsidR="00873B70" w:rsidRDefault="00873B70" w:rsidP="00873B70"/>
    <w:p w14:paraId="3644C242" w14:textId="06DD3A84" w:rsidR="00873B70" w:rsidRDefault="00873B70" w:rsidP="00873B70"/>
    <w:p w14:paraId="701A99F0" w14:textId="47909109" w:rsidR="00873B70" w:rsidRDefault="00873B70" w:rsidP="00873B70"/>
    <w:p w14:paraId="1018E20F" w14:textId="25A5207C" w:rsidR="00873B70" w:rsidRDefault="00873B70" w:rsidP="00873B70"/>
    <w:p w14:paraId="4ADBF004" w14:textId="7293A16B" w:rsidR="00873B70" w:rsidRDefault="00873B70" w:rsidP="00873B70"/>
    <w:p w14:paraId="24A46927" w14:textId="5262CA91" w:rsidR="00873B70" w:rsidRDefault="00873B70" w:rsidP="00873B70"/>
    <w:p w14:paraId="33020EDE" w14:textId="71012D97" w:rsidR="00873B70" w:rsidRDefault="00873B70" w:rsidP="00873B70"/>
    <w:p w14:paraId="553EFCFB" w14:textId="6C7BFE3A" w:rsidR="00873B70" w:rsidRDefault="00873B70" w:rsidP="00873B70"/>
    <w:p w14:paraId="6BD4D720" w14:textId="5F4DE1BB" w:rsidR="00873B70" w:rsidRDefault="00873B70" w:rsidP="00873B70"/>
    <w:p w14:paraId="49D9AD8E" w14:textId="3EE40CA2" w:rsidR="00873B70" w:rsidRDefault="00873B70" w:rsidP="00873B70"/>
    <w:p w14:paraId="4DC579D8" w14:textId="2BE028E3" w:rsidR="00873B70" w:rsidRDefault="00873B70" w:rsidP="00873B70"/>
    <w:p w14:paraId="518D6900" w14:textId="39020B5A" w:rsidR="00873B70" w:rsidRDefault="00873B70" w:rsidP="00873B70"/>
    <w:p w14:paraId="1E7A5A2F" w14:textId="56E2726C" w:rsidR="00873B70" w:rsidRDefault="00873B70" w:rsidP="00873B70"/>
    <w:p w14:paraId="484C7FA9" w14:textId="39CA5BD9" w:rsidR="00873B70" w:rsidRDefault="00873B70" w:rsidP="00873B70"/>
    <w:p w14:paraId="2A748B91" w14:textId="541B0055" w:rsidR="00873B70" w:rsidRDefault="00873B70" w:rsidP="00873B70"/>
    <w:p w14:paraId="16B43771" w14:textId="68B479EE" w:rsidR="00873B70" w:rsidRDefault="00873B70" w:rsidP="00873B70"/>
    <w:p w14:paraId="5E6914D0" w14:textId="62A43FAF" w:rsidR="00E15C0D" w:rsidRPr="00E15C0D" w:rsidRDefault="00E15C0D" w:rsidP="00873B70">
      <w:pPr>
        <w:rPr>
          <w:rFonts w:ascii="AkayaKanadaka" w:hAnsi="AkayaKanadaka" w:cs="AkayaKanadaka"/>
          <w:sz w:val="24"/>
          <w:szCs w:val="24"/>
        </w:rPr>
      </w:pPr>
    </w:p>
    <w:sectPr w:rsidR="00E15C0D" w:rsidRPr="00E15C0D" w:rsidSect="00957B96">
      <w:type w:val="continuous"/>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B25EA" w14:textId="77777777" w:rsidR="00F232A2" w:rsidRDefault="00F232A2" w:rsidP="002A4187">
      <w:pPr>
        <w:spacing w:after="0" w:line="240" w:lineRule="auto"/>
      </w:pPr>
      <w:r>
        <w:separator/>
      </w:r>
    </w:p>
  </w:endnote>
  <w:endnote w:type="continuationSeparator" w:id="0">
    <w:p w14:paraId="2348E818" w14:textId="77777777" w:rsidR="00F232A2" w:rsidRDefault="00F232A2" w:rsidP="002A4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kayaKanadaka">
    <w:panose1 w:val="02010502080401010103"/>
    <w:charset w:val="4D"/>
    <w:family w:val="auto"/>
    <w:pitch w:val="variable"/>
    <w:sig w:usb0="00400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5CF39" w14:textId="77777777" w:rsidR="00AA3BE5" w:rsidRPr="00726797" w:rsidRDefault="00AA3BE5">
    <w:pPr>
      <w:pStyle w:val="Footer"/>
      <w:rPr>
        <w:rFonts w:ascii="AkayaKanadaka" w:hAnsi="AkayaKanadaka" w:cs="AkayaKanadaka"/>
        <w:color w:val="000000" w:themeColor="text1"/>
      </w:rPr>
    </w:pPr>
  </w:p>
  <w:p w14:paraId="755B09EE" w14:textId="77777777" w:rsidR="002A4187" w:rsidRDefault="002A41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FA889" w14:textId="77777777" w:rsidR="00F232A2" w:rsidRDefault="00F232A2" w:rsidP="002A4187">
      <w:pPr>
        <w:spacing w:after="0" w:line="240" w:lineRule="auto"/>
      </w:pPr>
      <w:r>
        <w:separator/>
      </w:r>
    </w:p>
  </w:footnote>
  <w:footnote w:type="continuationSeparator" w:id="0">
    <w:p w14:paraId="2123999E" w14:textId="77777777" w:rsidR="00F232A2" w:rsidRDefault="00F232A2" w:rsidP="002A41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1112C"/>
    <w:multiLevelType w:val="hybridMultilevel"/>
    <w:tmpl w:val="F00EEF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F215DD"/>
    <w:multiLevelType w:val="hybridMultilevel"/>
    <w:tmpl w:val="CF989B74"/>
    <w:lvl w:ilvl="0" w:tplc="31D4F828">
      <w:start w:val="1"/>
      <w:numFmt w:val="bullet"/>
      <w:lvlText w:val=""/>
      <w:lvlJc w:val="left"/>
      <w:pPr>
        <w:ind w:left="720" w:hanging="360"/>
      </w:pPr>
      <w:rPr>
        <w:rFonts w:ascii="Wingdings" w:eastAsiaTheme="majorEastAsia" w:hAnsi="Wingdings" w:cs="AkayaKanadak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7C1F83"/>
    <w:multiLevelType w:val="hybridMultilevel"/>
    <w:tmpl w:val="4164E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BA73903"/>
    <w:multiLevelType w:val="hybridMultilevel"/>
    <w:tmpl w:val="45B23C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F457EBD"/>
    <w:multiLevelType w:val="hybridMultilevel"/>
    <w:tmpl w:val="AA2497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28512778">
    <w:abstractNumId w:val="2"/>
  </w:num>
  <w:num w:numId="2" w16cid:durableId="537820042">
    <w:abstractNumId w:val="3"/>
  </w:num>
  <w:num w:numId="3" w16cid:durableId="69935879">
    <w:abstractNumId w:val="0"/>
  </w:num>
  <w:num w:numId="4" w16cid:durableId="648022425">
    <w:abstractNumId w:val="4"/>
  </w:num>
  <w:num w:numId="5" w16cid:durableId="18189538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A5A"/>
    <w:rsid w:val="0005257F"/>
    <w:rsid w:val="000A4D13"/>
    <w:rsid w:val="000C0B48"/>
    <w:rsid w:val="000D2059"/>
    <w:rsid w:val="001471D8"/>
    <w:rsid w:val="001F5207"/>
    <w:rsid w:val="001F63B2"/>
    <w:rsid w:val="00236AC7"/>
    <w:rsid w:val="002A4187"/>
    <w:rsid w:val="002F2113"/>
    <w:rsid w:val="00327A7E"/>
    <w:rsid w:val="003827CF"/>
    <w:rsid w:val="00387D0D"/>
    <w:rsid w:val="00426AD7"/>
    <w:rsid w:val="004533F9"/>
    <w:rsid w:val="004C3C21"/>
    <w:rsid w:val="004F6C11"/>
    <w:rsid w:val="00524C4E"/>
    <w:rsid w:val="00566C3E"/>
    <w:rsid w:val="005B7C19"/>
    <w:rsid w:val="005E5251"/>
    <w:rsid w:val="006278B3"/>
    <w:rsid w:val="006C0C19"/>
    <w:rsid w:val="00702AF7"/>
    <w:rsid w:val="00726797"/>
    <w:rsid w:val="00732C37"/>
    <w:rsid w:val="007D379A"/>
    <w:rsid w:val="00851A68"/>
    <w:rsid w:val="00873B70"/>
    <w:rsid w:val="008B2FE6"/>
    <w:rsid w:val="008E6D78"/>
    <w:rsid w:val="00957B96"/>
    <w:rsid w:val="00973BE6"/>
    <w:rsid w:val="009B34BB"/>
    <w:rsid w:val="009E6A5A"/>
    <w:rsid w:val="00A660A5"/>
    <w:rsid w:val="00A7027F"/>
    <w:rsid w:val="00AA3BE5"/>
    <w:rsid w:val="00AF5E82"/>
    <w:rsid w:val="00B36C01"/>
    <w:rsid w:val="00B57324"/>
    <w:rsid w:val="00B752F4"/>
    <w:rsid w:val="00C272FA"/>
    <w:rsid w:val="00C62634"/>
    <w:rsid w:val="00CB0759"/>
    <w:rsid w:val="00CB7015"/>
    <w:rsid w:val="00D67368"/>
    <w:rsid w:val="00E15C0D"/>
    <w:rsid w:val="00E65DB6"/>
    <w:rsid w:val="00E86DDD"/>
    <w:rsid w:val="00EA3A57"/>
    <w:rsid w:val="00F232A2"/>
    <w:rsid w:val="00F653F3"/>
    <w:rsid w:val="00FC5004"/>
    <w:rsid w:val="00FD1F0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53D9B"/>
  <w15:chartTrackingRefBased/>
  <w15:docId w15:val="{469A3C7E-FFF9-4044-B89C-F11905F13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NZ"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C19"/>
  </w:style>
  <w:style w:type="paragraph" w:styleId="Heading1">
    <w:name w:val="heading 1"/>
    <w:basedOn w:val="Normal"/>
    <w:next w:val="Normal"/>
    <w:link w:val="Heading1Char"/>
    <w:uiPriority w:val="9"/>
    <w:qFormat/>
    <w:rsid w:val="006C0C19"/>
    <w:pPr>
      <w:pBdr>
        <w:bottom w:val="thinThickSmallGap" w:sz="12" w:space="1" w:color="752EB0" w:themeColor="accent2" w:themeShade="BF"/>
      </w:pBdr>
      <w:spacing w:before="400"/>
      <w:jc w:val="center"/>
      <w:outlineLvl w:val="0"/>
    </w:pPr>
    <w:rPr>
      <w:caps/>
      <w:color w:val="4E1F76" w:themeColor="accent2" w:themeShade="80"/>
      <w:spacing w:val="20"/>
      <w:sz w:val="28"/>
      <w:szCs w:val="28"/>
    </w:rPr>
  </w:style>
  <w:style w:type="paragraph" w:styleId="Heading2">
    <w:name w:val="heading 2"/>
    <w:basedOn w:val="Normal"/>
    <w:next w:val="Normal"/>
    <w:link w:val="Heading2Char"/>
    <w:uiPriority w:val="9"/>
    <w:unhideWhenUsed/>
    <w:qFormat/>
    <w:rsid w:val="006C0C19"/>
    <w:pPr>
      <w:pBdr>
        <w:bottom w:val="single" w:sz="4" w:space="1" w:color="4E1E75" w:themeColor="accent2" w:themeShade="7F"/>
      </w:pBdr>
      <w:spacing w:before="400"/>
      <w:jc w:val="center"/>
      <w:outlineLvl w:val="1"/>
    </w:pPr>
    <w:rPr>
      <w:caps/>
      <w:color w:val="4E1F76" w:themeColor="accent2" w:themeShade="80"/>
      <w:spacing w:val="15"/>
      <w:sz w:val="24"/>
      <w:szCs w:val="24"/>
    </w:rPr>
  </w:style>
  <w:style w:type="paragraph" w:styleId="Heading3">
    <w:name w:val="heading 3"/>
    <w:basedOn w:val="Normal"/>
    <w:next w:val="Normal"/>
    <w:link w:val="Heading3Char"/>
    <w:uiPriority w:val="9"/>
    <w:semiHidden/>
    <w:unhideWhenUsed/>
    <w:qFormat/>
    <w:rsid w:val="006C0C19"/>
    <w:pPr>
      <w:pBdr>
        <w:top w:val="dotted" w:sz="4" w:space="1" w:color="4E1E75" w:themeColor="accent2" w:themeShade="7F"/>
        <w:bottom w:val="dotted" w:sz="4" w:space="1" w:color="4E1E75" w:themeColor="accent2" w:themeShade="7F"/>
      </w:pBdr>
      <w:spacing w:before="300"/>
      <w:jc w:val="center"/>
      <w:outlineLvl w:val="2"/>
    </w:pPr>
    <w:rPr>
      <w:caps/>
      <w:color w:val="4E1E75" w:themeColor="accent2" w:themeShade="7F"/>
      <w:sz w:val="24"/>
      <w:szCs w:val="24"/>
    </w:rPr>
  </w:style>
  <w:style w:type="paragraph" w:styleId="Heading4">
    <w:name w:val="heading 4"/>
    <w:basedOn w:val="Normal"/>
    <w:next w:val="Normal"/>
    <w:link w:val="Heading4Char"/>
    <w:uiPriority w:val="9"/>
    <w:semiHidden/>
    <w:unhideWhenUsed/>
    <w:qFormat/>
    <w:rsid w:val="006C0C19"/>
    <w:pPr>
      <w:pBdr>
        <w:bottom w:val="dotted" w:sz="4" w:space="1" w:color="752EB0" w:themeColor="accent2" w:themeShade="BF"/>
      </w:pBdr>
      <w:spacing w:after="120"/>
      <w:jc w:val="center"/>
      <w:outlineLvl w:val="3"/>
    </w:pPr>
    <w:rPr>
      <w:caps/>
      <w:color w:val="4E1E75" w:themeColor="accent2" w:themeShade="7F"/>
      <w:spacing w:val="10"/>
    </w:rPr>
  </w:style>
  <w:style w:type="paragraph" w:styleId="Heading5">
    <w:name w:val="heading 5"/>
    <w:basedOn w:val="Normal"/>
    <w:next w:val="Normal"/>
    <w:link w:val="Heading5Char"/>
    <w:uiPriority w:val="9"/>
    <w:semiHidden/>
    <w:unhideWhenUsed/>
    <w:qFormat/>
    <w:rsid w:val="006C0C19"/>
    <w:pPr>
      <w:spacing w:before="320" w:after="120"/>
      <w:jc w:val="center"/>
      <w:outlineLvl w:val="4"/>
    </w:pPr>
    <w:rPr>
      <w:caps/>
      <w:color w:val="4E1E75" w:themeColor="accent2" w:themeShade="7F"/>
      <w:spacing w:val="10"/>
    </w:rPr>
  </w:style>
  <w:style w:type="paragraph" w:styleId="Heading6">
    <w:name w:val="heading 6"/>
    <w:basedOn w:val="Normal"/>
    <w:next w:val="Normal"/>
    <w:link w:val="Heading6Char"/>
    <w:uiPriority w:val="9"/>
    <w:semiHidden/>
    <w:unhideWhenUsed/>
    <w:qFormat/>
    <w:rsid w:val="006C0C19"/>
    <w:pPr>
      <w:spacing w:after="120"/>
      <w:jc w:val="center"/>
      <w:outlineLvl w:val="5"/>
    </w:pPr>
    <w:rPr>
      <w:caps/>
      <w:color w:val="752EB0" w:themeColor="accent2" w:themeShade="BF"/>
      <w:spacing w:val="10"/>
    </w:rPr>
  </w:style>
  <w:style w:type="paragraph" w:styleId="Heading7">
    <w:name w:val="heading 7"/>
    <w:basedOn w:val="Normal"/>
    <w:next w:val="Normal"/>
    <w:link w:val="Heading7Char"/>
    <w:uiPriority w:val="9"/>
    <w:semiHidden/>
    <w:unhideWhenUsed/>
    <w:qFormat/>
    <w:rsid w:val="006C0C19"/>
    <w:pPr>
      <w:spacing w:after="120"/>
      <w:jc w:val="center"/>
      <w:outlineLvl w:val="6"/>
    </w:pPr>
    <w:rPr>
      <w:i/>
      <w:iCs/>
      <w:caps/>
      <w:color w:val="752EB0" w:themeColor="accent2" w:themeShade="BF"/>
      <w:spacing w:val="10"/>
    </w:rPr>
  </w:style>
  <w:style w:type="paragraph" w:styleId="Heading8">
    <w:name w:val="heading 8"/>
    <w:basedOn w:val="Normal"/>
    <w:next w:val="Normal"/>
    <w:link w:val="Heading8Char"/>
    <w:uiPriority w:val="9"/>
    <w:semiHidden/>
    <w:unhideWhenUsed/>
    <w:qFormat/>
    <w:rsid w:val="006C0C19"/>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C0C19"/>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C19"/>
    <w:rPr>
      <w:caps/>
      <w:color w:val="4E1F76" w:themeColor="accent2" w:themeShade="80"/>
      <w:spacing w:val="20"/>
      <w:sz w:val="28"/>
      <w:szCs w:val="28"/>
    </w:rPr>
  </w:style>
  <w:style w:type="paragraph" w:styleId="TOCHeading">
    <w:name w:val="TOC Heading"/>
    <w:basedOn w:val="Heading1"/>
    <w:next w:val="Normal"/>
    <w:uiPriority w:val="39"/>
    <w:unhideWhenUsed/>
    <w:qFormat/>
    <w:rsid w:val="006C0C19"/>
    <w:pPr>
      <w:outlineLvl w:val="9"/>
    </w:pPr>
  </w:style>
  <w:style w:type="paragraph" w:styleId="TOC2">
    <w:name w:val="toc 2"/>
    <w:basedOn w:val="Normal"/>
    <w:next w:val="Normal"/>
    <w:autoRedefine/>
    <w:uiPriority w:val="39"/>
    <w:unhideWhenUsed/>
    <w:rsid w:val="009E6A5A"/>
    <w:pPr>
      <w:spacing w:before="120"/>
      <w:ind w:left="240"/>
    </w:pPr>
    <w:rPr>
      <w:rFonts w:cstheme="minorHAnsi"/>
      <w:b/>
      <w:bCs/>
    </w:rPr>
  </w:style>
  <w:style w:type="paragraph" w:styleId="TOC1">
    <w:name w:val="toc 1"/>
    <w:basedOn w:val="Normal"/>
    <w:next w:val="Normal"/>
    <w:autoRedefine/>
    <w:uiPriority w:val="39"/>
    <w:unhideWhenUsed/>
    <w:rsid w:val="009E6A5A"/>
    <w:pPr>
      <w:spacing w:before="120"/>
    </w:pPr>
    <w:rPr>
      <w:rFonts w:cstheme="minorHAnsi"/>
      <w:b/>
      <w:bCs/>
      <w:i/>
      <w:iCs/>
    </w:rPr>
  </w:style>
  <w:style w:type="paragraph" w:styleId="TOC3">
    <w:name w:val="toc 3"/>
    <w:basedOn w:val="Normal"/>
    <w:next w:val="Normal"/>
    <w:autoRedefine/>
    <w:uiPriority w:val="39"/>
    <w:unhideWhenUsed/>
    <w:rsid w:val="009E6A5A"/>
    <w:pPr>
      <w:ind w:left="480"/>
    </w:pPr>
    <w:rPr>
      <w:rFonts w:cstheme="minorHAnsi"/>
      <w:sz w:val="20"/>
      <w:szCs w:val="20"/>
    </w:rPr>
  </w:style>
  <w:style w:type="paragraph" w:styleId="TOC4">
    <w:name w:val="toc 4"/>
    <w:basedOn w:val="Normal"/>
    <w:next w:val="Normal"/>
    <w:autoRedefine/>
    <w:uiPriority w:val="39"/>
    <w:unhideWhenUsed/>
    <w:rsid w:val="009E6A5A"/>
    <w:pPr>
      <w:ind w:left="720"/>
    </w:pPr>
    <w:rPr>
      <w:rFonts w:cstheme="minorHAnsi"/>
      <w:sz w:val="20"/>
      <w:szCs w:val="20"/>
    </w:rPr>
  </w:style>
  <w:style w:type="paragraph" w:styleId="TOC5">
    <w:name w:val="toc 5"/>
    <w:basedOn w:val="Normal"/>
    <w:next w:val="Normal"/>
    <w:autoRedefine/>
    <w:uiPriority w:val="39"/>
    <w:unhideWhenUsed/>
    <w:rsid w:val="009E6A5A"/>
    <w:pPr>
      <w:ind w:left="960"/>
    </w:pPr>
    <w:rPr>
      <w:rFonts w:cstheme="minorHAnsi"/>
      <w:sz w:val="20"/>
      <w:szCs w:val="20"/>
    </w:rPr>
  </w:style>
  <w:style w:type="paragraph" w:styleId="TOC6">
    <w:name w:val="toc 6"/>
    <w:basedOn w:val="Normal"/>
    <w:next w:val="Normal"/>
    <w:autoRedefine/>
    <w:uiPriority w:val="39"/>
    <w:unhideWhenUsed/>
    <w:rsid w:val="009E6A5A"/>
    <w:pPr>
      <w:ind w:left="1200"/>
    </w:pPr>
    <w:rPr>
      <w:rFonts w:cstheme="minorHAnsi"/>
      <w:sz w:val="20"/>
      <w:szCs w:val="20"/>
    </w:rPr>
  </w:style>
  <w:style w:type="paragraph" w:styleId="TOC7">
    <w:name w:val="toc 7"/>
    <w:basedOn w:val="Normal"/>
    <w:next w:val="Normal"/>
    <w:autoRedefine/>
    <w:uiPriority w:val="39"/>
    <w:unhideWhenUsed/>
    <w:rsid w:val="009E6A5A"/>
    <w:pPr>
      <w:ind w:left="1440"/>
    </w:pPr>
    <w:rPr>
      <w:rFonts w:cstheme="minorHAnsi"/>
      <w:sz w:val="20"/>
      <w:szCs w:val="20"/>
    </w:rPr>
  </w:style>
  <w:style w:type="paragraph" w:styleId="TOC8">
    <w:name w:val="toc 8"/>
    <w:basedOn w:val="Normal"/>
    <w:next w:val="Normal"/>
    <w:autoRedefine/>
    <w:uiPriority w:val="39"/>
    <w:unhideWhenUsed/>
    <w:rsid w:val="009E6A5A"/>
    <w:pPr>
      <w:ind w:left="1680"/>
    </w:pPr>
    <w:rPr>
      <w:rFonts w:cstheme="minorHAnsi"/>
      <w:sz w:val="20"/>
      <w:szCs w:val="20"/>
    </w:rPr>
  </w:style>
  <w:style w:type="paragraph" w:styleId="TOC9">
    <w:name w:val="toc 9"/>
    <w:basedOn w:val="Normal"/>
    <w:next w:val="Normal"/>
    <w:autoRedefine/>
    <w:uiPriority w:val="39"/>
    <w:unhideWhenUsed/>
    <w:rsid w:val="009E6A5A"/>
    <w:pPr>
      <w:ind w:left="1920"/>
    </w:pPr>
    <w:rPr>
      <w:rFonts w:cstheme="minorHAnsi"/>
      <w:sz w:val="20"/>
      <w:szCs w:val="20"/>
    </w:rPr>
  </w:style>
  <w:style w:type="character" w:customStyle="1" w:styleId="Heading2Char">
    <w:name w:val="Heading 2 Char"/>
    <w:basedOn w:val="DefaultParagraphFont"/>
    <w:link w:val="Heading2"/>
    <w:uiPriority w:val="9"/>
    <w:rsid w:val="006C0C19"/>
    <w:rPr>
      <w:caps/>
      <w:color w:val="4E1F76" w:themeColor="accent2" w:themeShade="80"/>
      <w:spacing w:val="15"/>
      <w:sz w:val="24"/>
      <w:szCs w:val="24"/>
    </w:rPr>
  </w:style>
  <w:style w:type="character" w:styleId="Hyperlink">
    <w:name w:val="Hyperlink"/>
    <w:basedOn w:val="DefaultParagraphFont"/>
    <w:uiPriority w:val="99"/>
    <w:unhideWhenUsed/>
    <w:rsid w:val="009E6A5A"/>
    <w:rPr>
      <w:color w:val="0066FF" w:themeColor="hyperlink"/>
      <w:u w:val="single"/>
    </w:rPr>
  </w:style>
  <w:style w:type="character" w:styleId="FollowedHyperlink">
    <w:name w:val="FollowedHyperlink"/>
    <w:basedOn w:val="DefaultParagraphFont"/>
    <w:uiPriority w:val="99"/>
    <w:semiHidden/>
    <w:unhideWhenUsed/>
    <w:rsid w:val="009E6A5A"/>
    <w:rPr>
      <w:color w:val="666699" w:themeColor="followedHyperlink"/>
      <w:u w:val="single"/>
    </w:rPr>
  </w:style>
  <w:style w:type="paragraph" w:styleId="NoSpacing">
    <w:name w:val="No Spacing"/>
    <w:basedOn w:val="Normal"/>
    <w:link w:val="NoSpacingChar"/>
    <w:uiPriority w:val="1"/>
    <w:qFormat/>
    <w:rsid w:val="006C0C19"/>
    <w:pPr>
      <w:spacing w:after="0" w:line="240" w:lineRule="auto"/>
    </w:pPr>
  </w:style>
  <w:style w:type="character" w:customStyle="1" w:styleId="Heading3Char">
    <w:name w:val="Heading 3 Char"/>
    <w:basedOn w:val="DefaultParagraphFont"/>
    <w:link w:val="Heading3"/>
    <w:uiPriority w:val="9"/>
    <w:semiHidden/>
    <w:rsid w:val="006C0C19"/>
    <w:rPr>
      <w:caps/>
      <w:color w:val="4E1E75" w:themeColor="accent2" w:themeShade="7F"/>
      <w:sz w:val="24"/>
      <w:szCs w:val="24"/>
    </w:rPr>
  </w:style>
  <w:style w:type="character" w:customStyle="1" w:styleId="Heading4Char">
    <w:name w:val="Heading 4 Char"/>
    <w:basedOn w:val="DefaultParagraphFont"/>
    <w:link w:val="Heading4"/>
    <w:uiPriority w:val="9"/>
    <w:semiHidden/>
    <w:rsid w:val="006C0C19"/>
    <w:rPr>
      <w:caps/>
      <w:color w:val="4E1E75" w:themeColor="accent2" w:themeShade="7F"/>
      <w:spacing w:val="10"/>
    </w:rPr>
  </w:style>
  <w:style w:type="character" w:customStyle="1" w:styleId="Heading5Char">
    <w:name w:val="Heading 5 Char"/>
    <w:basedOn w:val="DefaultParagraphFont"/>
    <w:link w:val="Heading5"/>
    <w:uiPriority w:val="9"/>
    <w:semiHidden/>
    <w:rsid w:val="006C0C19"/>
    <w:rPr>
      <w:caps/>
      <w:color w:val="4E1E75" w:themeColor="accent2" w:themeShade="7F"/>
      <w:spacing w:val="10"/>
    </w:rPr>
  </w:style>
  <w:style w:type="character" w:customStyle="1" w:styleId="Heading6Char">
    <w:name w:val="Heading 6 Char"/>
    <w:basedOn w:val="DefaultParagraphFont"/>
    <w:link w:val="Heading6"/>
    <w:uiPriority w:val="9"/>
    <w:semiHidden/>
    <w:rsid w:val="006C0C19"/>
    <w:rPr>
      <w:caps/>
      <w:color w:val="752EB0" w:themeColor="accent2" w:themeShade="BF"/>
      <w:spacing w:val="10"/>
    </w:rPr>
  </w:style>
  <w:style w:type="character" w:customStyle="1" w:styleId="Heading7Char">
    <w:name w:val="Heading 7 Char"/>
    <w:basedOn w:val="DefaultParagraphFont"/>
    <w:link w:val="Heading7"/>
    <w:uiPriority w:val="9"/>
    <w:semiHidden/>
    <w:rsid w:val="006C0C19"/>
    <w:rPr>
      <w:i/>
      <w:iCs/>
      <w:caps/>
      <w:color w:val="752EB0" w:themeColor="accent2" w:themeShade="BF"/>
      <w:spacing w:val="10"/>
    </w:rPr>
  </w:style>
  <w:style w:type="character" w:customStyle="1" w:styleId="Heading8Char">
    <w:name w:val="Heading 8 Char"/>
    <w:basedOn w:val="DefaultParagraphFont"/>
    <w:link w:val="Heading8"/>
    <w:uiPriority w:val="9"/>
    <w:semiHidden/>
    <w:rsid w:val="006C0C19"/>
    <w:rPr>
      <w:caps/>
      <w:spacing w:val="10"/>
      <w:sz w:val="20"/>
      <w:szCs w:val="20"/>
    </w:rPr>
  </w:style>
  <w:style w:type="character" w:customStyle="1" w:styleId="Heading9Char">
    <w:name w:val="Heading 9 Char"/>
    <w:basedOn w:val="DefaultParagraphFont"/>
    <w:link w:val="Heading9"/>
    <w:uiPriority w:val="9"/>
    <w:semiHidden/>
    <w:rsid w:val="006C0C19"/>
    <w:rPr>
      <w:i/>
      <w:iCs/>
      <w:caps/>
      <w:spacing w:val="10"/>
      <w:sz w:val="20"/>
      <w:szCs w:val="20"/>
    </w:rPr>
  </w:style>
  <w:style w:type="paragraph" w:styleId="Caption">
    <w:name w:val="caption"/>
    <w:basedOn w:val="Normal"/>
    <w:next w:val="Normal"/>
    <w:uiPriority w:val="35"/>
    <w:semiHidden/>
    <w:unhideWhenUsed/>
    <w:qFormat/>
    <w:rsid w:val="006C0C19"/>
    <w:rPr>
      <w:caps/>
      <w:spacing w:val="10"/>
      <w:sz w:val="18"/>
      <w:szCs w:val="18"/>
    </w:rPr>
  </w:style>
  <w:style w:type="paragraph" w:styleId="Title">
    <w:name w:val="Title"/>
    <w:basedOn w:val="Normal"/>
    <w:next w:val="Normal"/>
    <w:link w:val="TitleChar"/>
    <w:uiPriority w:val="10"/>
    <w:qFormat/>
    <w:rsid w:val="006C0C19"/>
    <w:pPr>
      <w:pBdr>
        <w:top w:val="dotted" w:sz="2" w:space="1" w:color="4E1F76" w:themeColor="accent2" w:themeShade="80"/>
        <w:bottom w:val="dotted" w:sz="2" w:space="6" w:color="4E1F76" w:themeColor="accent2" w:themeShade="80"/>
      </w:pBdr>
      <w:spacing w:before="500" w:after="300" w:line="240" w:lineRule="auto"/>
      <w:jc w:val="center"/>
    </w:pPr>
    <w:rPr>
      <w:caps/>
      <w:color w:val="4E1F76" w:themeColor="accent2" w:themeShade="80"/>
      <w:spacing w:val="50"/>
      <w:sz w:val="44"/>
      <w:szCs w:val="44"/>
    </w:rPr>
  </w:style>
  <w:style w:type="character" w:customStyle="1" w:styleId="TitleChar">
    <w:name w:val="Title Char"/>
    <w:basedOn w:val="DefaultParagraphFont"/>
    <w:link w:val="Title"/>
    <w:uiPriority w:val="10"/>
    <w:rsid w:val="006C0C19"/>
    <w:rPr>
      <w:caps/>
      <w:color w:val="4E1F76" w:themeColor="accent2" w:themeShade="80"/>
      <w:spacing w:val="50"/>
      <w:sz w:val="44"/>
      <w:szCs w:val="44"/>
    </w:rPr>
  </w:style>
  <w:style w:type="paragraph" w:styleId="Subtitle">
    <w:name w:val="Subtitle"/>
    <w:basedOn w:val="Normal"/>
    <w:next w:val="Normal"/>
    <w:link w:val="SubtitleChar"/>
    <w:uiPriority w:val="11"/>
    <w:qFormat/>
    <w:rsid w:val="006C0C19"/>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C0C19"/>
    <w:rPr>
      <w:caps/>
      <w:spacing w:val="20"/>
      <w:sz w:val="18"/>
      <w:szCs w:val="18"/>
    </w:rPr>
  </w:style>
  <w:style w:type="character" w:styleId="Strong">
    <w:name w:val="Strong"/>
    <w:uiPriority w:val="22"/>
    <w:qFormat/>
    <w:rsid w:val="006C0C19"/>
    <w:rPr>
      <w:b/>
      <w:bCs/>
      <w:color w:val="752EB0" w:themeColor="accent2" w:themeShade="BF"/>
      <w:spacing w:val="5"/>
    </w:rPr>
  </w:style>
  <w:style w:type="character" w:styleId="Emphasis">
    <w:name w:val="Emphasis"/>
    <w:uiPriority w:val="20"/>
    <w:qFormat/>
    <w:rsid w:val="006C0C19"/>
    <w:rPr>
      <w:caps/>
      <w:spacing w:val="5"/>
      <w:sz w:val="20"/>
      <w:szCs w:val="20"/>
    </w:rPr>
  </w:style>
  <w:style w:type="character" w:customStyle="1" w:styleId="NoSpacingChar">
    <w:name w:val="No Spacing Char"/>
    <w:basedOn w:val="DefaultParagraphFont"/>
    <w:link w:val="NoSpacing"/>
    <w:uiPriority w:val="1"/>
    <w:rsid w:val="006C0C19"/>
  </w:style>
  <w:style w:type="paragraph" w:styleId="ListParagraph">
    <w:name w:val="List Paragraph"/>
    <w:basedOn w:val="Normal"/>
    <w:uiPriority w:val="34"/>
    <w:qFormat/>
    <w:rsid w:val="006C0C19"/>
    <w:pPr>
      <w:ind w:left="720"/>
      <w:contextualSpacing/>
    </w:pPr>
  </w:style>
  <w:style w:type="paragraph" w:styleId="Quote">
    <w:name w:val="Quote"/>
    <w:basedOn w:val="Normal"/>
    <w:next w:val="Normal"/>
    <w:link w:val="QuoteChar"/>
    <w:uiPriority w:val="29"/>
    <w:qFormat/>
    <w:rsid w:val="006C0C19"/>
    <w:rPr>
      <w:i/>
      <w:iCs/>
    </w:rPr>
  </w:style>
  <w:style w:type="character" w:customStyle="1" w:styleId="QuoteChar">
    <w:name w:val="Quote Char"/>
    <w:basedOn w:val="DefaultParagraphFont"/>
    <w:link w:val="Quote"/>
    <w:uiPriority w:val="29"/>
    <w:rsid w:val="006C0C19"/>
    <w:rPr>
      <w:i/>
      <w:iCs/>
    </w:rPr>
  </w:style>
  <w:style w:type="paragraph" w:styleId="IntenseQuote">
    <w:name w:val="Intense Quote"/>
    <w:basedOn w:val="Normal"/>
    <w:next w:val="Normal"/>
    <w:link w:val="IntenseQuoteChar"/>
    <w:uiPriority w:val="30"/>
    <w:qFormat/>
    <w:rsid w:val="006C0C19"/>
    <w:pPr>
      <w:pBdr>
        <w:top w:val="dotted" w:sz="2" w:space="10" w:color="4E1F76" w:themeColor="accent2" w:themeShade="80"/>
        <w:bottom w:val="dotted" w:sz="2" w:space="4" w:color="4E1F76" w:themeColor="accent2" w:themeShade="80"/>
      </w:pBdr>
      <w:spacing w:before="160" w:line="300" w:lineRule="auto"/>
      <w:ind w:left="1440" w:right="1440"/>
    </w:pPr>
    <w:rPr>
      <w:caps/>
      <w:color w:val="4E1E75" w:themeColor="accent2" w:themeShade="7F"/>
      <w:spacing w:val="5"/>
      <w:sz w:val="20"/>
      <w:szCs w:val="20"/>
    </w:rPr>
  </w:style>
  <w:style w:type="character" w:customStyle="1" w:styleId="IntenseQuoteChar">
    <w:name w:val="Intense Quote Char"/>
    <w:basedOn w:val="DefaultParagraphFont"/>
    <w:link w:val="IntenseQuote"/>
    <w:uiPriority w:val="30"/>
    <w:rsid w:val="006C0C19"/>
    <w:rPr>
      <w:caps/>
      <w:color w:val="4E1E75" w:themeColor="accent2" w:themeShade="7F"/>
      <w:spacing w:val="5"/>
      <w:sz w:val="20"/>
      <w:szCs w:val="20"/>
    </w:rPr>
  </w:style>
  <w:style w:type="character" w:styleId="SubtleEmphasis">
    <w:name w:val="Subtle Emphasis"/>
    <w:uiPriority w:val="19"/>
    <w:qFormat/>
    <w:rsid w:val="006C0C19"/>
    <w:rPr>
      <w:i/>
      <w:iCs/>
    </w:rPr>
  </w:style>
  <w:style w:type="character" w:styleId="IntenseEmphasis">
    <w:name w:val="Intense Emphasis"/>
    <w:uiPriority w:val="21"/>
    <w:qFormat/>
    <w:rsid w:val="006C0C19"/>
    <w:rPr>
      <w:i/>
      <w:iCs/>
      <w:caps/>
      <w:spacing w:val="10"/>
      <w:sz w:val="20"/>
      <w:szCs w:val="20"/>
    </w:rPr>
  </w:style>
  <w:style w:type="character" w:styleId="SubtleReference">
    <w:name w:val="Subtle Reference"/>
    <w:basedOn w:val="DefaultParagraphFont"/>
    <w:uiPriority w:val="31"/>
    <w:qFormat/>
    <w:rsid w:val="006C0C19"/>
    <w:rPr>
      <w:rFonts w:asciiTheme="minorHAnsi" w:eastAsiaTheme="minorEastAsia" w:hAnsiTheme="minorHAnsi" w:cstheme="minorBidi"/>
      <w:i/>
      <w:iCs/>
      <w:color w:val="4E1E75" w:themeColor="accent2" w:themeShade="7F"/>
    </w:rPr>
  </w:style>
  <w:style w:type="character" w:styleId="IntenseReference">
    <w:name w:val="Intense Reference"/>
    <w:uiPriority w:val="32"/>
    <w:qFormat/>
    <w:rsid w:val="006C0C19"/>
    <w:rPr>
      <w:rFonts w:asciiTheme="minorHAnsi" w:eastAsiaTheme="minorEastAsia" w:hAnsiTheme="minorHAnsi" w:cstheme="minorBidi"/>
      <w:b/>
      <w:bCs/>
      <w:i/>
      <w:iCs/>
      <w:color w:val="4E1E75" w:themeColor="accent2" w:themeShade="7F"/>
    </w:rPr>
  </w:style>
  <w:style w:type="character" w:styleId="BookTitle">
    <w:name w:val="Book Title"/>
    <w:uiPriority w:val="33"/>
    <w:qFormat/>
    <w:rsid w:val="006C0C19"/>
    <w:rPr>
      <w:caps/>
      <w:color w:val="4E1E75" w:themeColor="accent2" w:themeShade="7F"/>
      <w:spacing w:val="5"/>
      <w:u w:color="4E1E75" w:themeColor="accent2" w:themeShade="7F"/>
    </w:rPr>
  </w:style>
  <w:style w:type="paragraph" w:styleId="Header">
    <w:name w:val="header"/>
    <w:basedOn w:val="Normal"/>
    <w:link w:val="HeaderChar"/>
    <w:uiPriority w:val="99"/>
    <w:unhideWhenUsed/>
    <w:rsid w:val="002A41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4187"/>
  </w:style>
  <w:style w:type="paragraph" w:styleId="Footer">
    <w:name w:val="footer"/>
    <w:basedOn w:val="Normal"/>
    <w:link w:val="FooterChar"/>
    <w:uiPriority w:val="99"/>
    <w:unhideWhenUsed/>
    <w:rsid w:val="002A41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4187"/>
  </w:style>
  <w:style w:type="paragraph" w:styleId="NormalWeb">
    <w:name w:val="Normal (Web)"/>
    <w:basedOn w:val="Normal"/>
    <w:uiPriority w:val="99"/>
    <w:semiHidden/>
    <w:unhideWhenUsed/>
    <w:rsid w:val="00957B9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27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jpeg"/><Relationship Id="rId22" Type="http://schemas.openxmlformats.org/officeDocument/2006/relationships/image" Target="media/image1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1" i="1" u="none" strike="noStrike" kern="1200" spc="0" baseline="0">
              <a:solidFill>
                <a:schemeClr val="tx1"/>
              </a:solidFill>
              <a:latin typeface="+mn-lt"/>
              <a:ea typeface="+mn-ea"/>
              <a:cs typeface="+mn-cs"/>
            </a:defRPr>
          </a:pPr>
          <a:endParaRPr lang="en-US"/>
        </a:p>
      </c:txPr>
    </c:title>
    <c:autoTitleDeleted val="0"/>
    <c:view3D>
      <c:rotX val="30"/>
      <c:rotY val="19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Types Of Expenses</c:v>
                </c:pt>
              </c:strCache>
            </c:strRef>
          </c:tx>
          <c:explosion val="9"/>
          <c:dPt>
            <c:idx val="0"/>
            <c:bubble3D val="0"/>
            <c:spPr>
              <a:solidFill>
                <a:schemeClr val="accent2">
                  <a:tint val="58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490C-204C-ABC3-81929161F82A}"/>
              </c:ext>
            </c:extLst>
          </c:dPt>
          <c:dPt>
            <c:idx val="1"/>
            <c:bubble3D val="0"/>
            <c:explosion val="14"/>
            <c:spPr>
              <a:solidFill>
                <a:schemeClr val="accent2">
                  <a:tint val="86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490C-204C-ABC3-81929161F82A}"/>
              </c:ext>
            </c:extLst>
          </c:dPt>
          <c:dPt>
            <c:idx val="2"/>
            <c:bubble3D val="0"/>
            <c:explosion val="14"/>
            <c:spPr>
              <a:solidFill>
                <a:schemeClr val="accent2">
                  <a:shade val="86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490C-204C-ABC3-81929161F82A}"/>
              </c:ext>
            </c:extLst>
          </c:dPt>
          <c:dPt>
            <c:idx val="3"/>
            <c:bubble3D val="0"/>
            <c:explosion val="22"/>
            <c:spPr>
              <a:solidFill>
                <a:schemeClr val="accent2">
                  <a:shade val="58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490C-204C-ABC3-81929161F82A}"/>
              </c:ext>
            </c:extLst>
          </c:dPt>
          <c:dLbls>
            <c:dLbl>
              <c:idx val="0"/>
              <c:layout>
                <c:manualLayout>
                  <c:x val="0.17741816127150772"/>
                  <c:y val="6.9523497062867146E-2"/>
                </c:manualLayout>
              </c:layout>
              <c:tx>
                <c:rich>
                  <a:bodyPr/>
                  <a:lstStyle/>
                  <a:p>
                    <a:fld id="{F2430D59-F712-CB4B-9CA7-BFBC3F2061B1}" type="CATEGORYNAME">
                      <a:rPr lang="en-US" b="1" i="0" baseline="0">
                        <a:solidFill>
                          <a:schemeClr val="bg1"/>
                        </a:solidFill>
                      </a:rPr>
                      <a:pPr/>
                      <a:t>[CATEGORY NAME]</a:t>
                    </a:fld>
                    <a:r>
                      <a:rPr lang="en-US" baseline="0"/>
                      <a:t>
</a:t>
                    </a:r>
                    <a:fld id="{54B83FBF-71CB-9D49-A6B9-9E6A806C4B67}" type="PERCENTAGE">
                      <a:rPr lang="en-US" b="1" i="0" baseline="0">
                        <a:solidFill>
                          <a:schemeClr val="bg1"/>
                        </a:solidFill>
                      </a:rPr>
                      <a:pPr/>
                      <a:t>[PERCENTAGE]</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490C-204C-ABC3-81929161F82A}"/>
                </c:ext>
              </c:extLst>
            </c:dLbl>
            <c:dLbl>
              <c:idx val="1"/>
              <c:layout>
                <c:manualLayout>
                  <c:x val="-0.21564450277048711"/>
                  <c:y val="-6.0298712660917389E-3"/>
                </c:manualLayout>
              </c:layout>
              <c:tx>
                <c:rich>
                  <a:bodyPr/>
                  <a:lstStyle/>
                  <a:p>
                    <a:fld id="{A3AD367C-5442-B24D-8733-13D5C9208EF1}" type="CATEGORYNAME">
                      <a:rPr lang="en-US" b="1" i="0" baseline="0">
                        <a:solidFill>
                          <a:schemeClr val="bg1"/>
                        </a:solidFill>
                      </a:rPr>
                      <a:pPr/>
                      <a:t>[CATEGORY NAME]</a:t>
                    </a:fld>
                    <a:r>
                      <a:rPr lang="en-US" baseline="0"/>
                      <a:t>
</a:t>
                    </a:r>
                    <a:fld id="{659C6DC7-5560-7D4E-8D2B-4B1C2BAD2BF5}" type="PERCENTAGE">
                      <a:rPr lang="en-US" b="1" i="0" baseline="0">
                        <a:solidFill>
                          <a:schemeClr val="bg1"/>
                        </a:solidFill>
                      </a:rPr>
                      <a:pPr/>
                      <a:t>[PERCENTAGE]</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490C-204C-ABC3-81929161F82A}"/>
                </c:ext>
              </c:extLst>
            </c:dLbl>
            <c:dLbl>
              <c:idx val="2"/>
              <c:tx>
                <c:rich>
                  <a:bodyPr/>
                  <a:lstStyle/>
                  <a:p>
                    <a:fld id="{33E2FD8B-5E69-BA41-8658-3008C91998D7}" type="CATEGORYNAME">
                      <a:rPr lang="en-US" b="1" i="0" baseline="0">
                        <a:solidFill>
                          <a:schemeClr val="bg1"/>
                        </a:solidFill>
                      </a:rPr>
                      <a:pPr/>
                      <a:t>[CATEGORY NAME]</a:t>
                    </a:fld>
                    <a:r>
                      <a:rPr lang="en-US" b="1" i="0" baseline="0">
                        <a:solidFill>
                          <a:schemeClr val="bg1"/>
                        </a:solidFill>
                      </a:rPr>
                      <a:t>
</a:t>
                    </a:r>
                    <a:fld id="{454B2A71-1E0A-A14D-AD22-2D0C781D791C}" type="PERCENTAGE">
                      <a:rPr lang="en-US" b="1" i="0" baseline="0">
                        <a:solidFill>
                          <a:schemeClr val="bg1"/>
                        </a:solidFill>
                      </a:rPr>
                      <a:pPr/>
                      <a:t>[PERCENTAGE]</a:t>
                    </a:fld>
                    <a:endParaRPr lang="en-US" b="1" i="0" baseline="0">
                      <a:solidFill>
                        <a:schemeClr val="bg1"/>
                      </a:solidFill>
                    </a:endParaRPr>
                  </a:p>
                </c:rich>
              </c:tx>
              <c:dLblPos val="in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490C-204C-ABC3-81929161F82A}"/>
                </c:ext>
              </c:extLst>
            </c:dLbl>
            <c:dLbl>
              <c:idx val="3"/>
              <c:layout>
                <c:manualLayout>
                  <c:x val="1.5119386118401787E-2"/>
                  <c:y val="-0.28566960379952511"/>
                </c:manualLayout>
              </c:layout>
              <c:tx>
                <c:rich>
                  <a:bodyPr/>
                  <a:lstStyle/>
                  <a:p>
                    <a:fld id="{2FC7F3B6-DF9B-5649-BAC5-C755868623DE}" type="CATEGORYNAME">
                      <a:rPr lang="en-US" b="1" i="0" baseline="0">
                        <a:solidFill>
                          <a:schemeClr val="bg1"/>
                        </a:solidFill>
                      </a:rPr>
                      <a:pPr/>
                      <a:t>[CATEGORY NAME]</a:t>
                    </a:fld>
                    <a:r>
                      <a:rPr lang="en-US" b="1" i="0" baseline="0">
                        <a:solidFill>
                          <a:schemeClr val="bg1"/>
                        </a:solidFill>
                      </a:rPr>
                      <a:t>
</a:t>
                    </a:r>
                    <a:fld id="{C9233969-8C50-694D-82F3-6E697FEC3D69}" type="PERCENTAGE">
                      <a:rPr lang="en-US" b="1" i="0" baseline="0">
                        <a:solidFill>
                          <a:schemeClr val="bg1"/>
                        </a:solidFill>
                      </a:rPr>
                      <a:pPr/>
                      <a:t>[PERCENTAGE]</a:t>
                    </a:fld>
                    <a:endParaRPr lang="en-US" b="1" i="0" baseline="0">
                      <a:solidFill>
                        <a:schemeClr val="bg1"/>
                      </a:solidFill>
                    </a:endParaRPr>
                  </a:p>
                </c:rich>
              </c:tx>
              <c:dLblPos val="bestFit"/>
              <c:showLegendKey val="0"/>
              <c:showVal val="0"/>
              <c:showCatName val="1"/>
              <c:showSerName val="0"/>
              <c:showPercent val="1"/>
              <c:showBubbleSize val="0"/>
              <c:extLst>
                <c:ext xmlns:c15="http://schemas.microsoft.com/office/drawing/2012/chart" uri="{CE6537A1-D6FC-4f65-9D91-7224C49458BB}">
                  <c15:layout>
                    <c:manualLayout>
                      <c:w val="8.9143518518518525E-2"/>
                      <c:h val="9.4007936507936513E-2"/>
                    </c:manualLayout>
                  </c15:layout>
                  <c15:dlblFieldTable/>
                  <c15:showDataLabelsRange val="0"/>
                </c:ext>
                <c:ext xmlns:c16="http://schemas.microsoft.com/office/drawing/2014/chart" uri="{C3380CC4-5D6E-409C-BE32-E72D297353CC}">
                  <c16:uniqueId val="{00000007-490C-204C-ABC3-81929161F8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Power and Electricity</c:v>
                </c:pt>
                <c:pt idx="1">
                  <c:v>Personal Bills</c:v>
                </c:pt>
                <c:pt idx="2">
                  <c:v>Business Related</c:v>
                </c:pt>
                <c:pt idx="3">
                  <c:v>Taxes</c:v>
                </c:pt>
              </c:strCache>
            </c:strRef>
          </c:cat>
          <c:val>
            <c:numRef>
              <c:f>Sheet1!$B$2:$B$5</c:f>
              <c:numCache>
                <c:formatCode>General</c:formatCode>
                <c:ptCount val="4"/>
                <c:pt idx="0">
                  <c:v>8.1999999999999993</c:v>
                </c:pt>
                <c:pt idx="1">
                  <c:v>3.2</c:v>
                </c:pt>
                <c:pt idx="2">
                  <c:v>1.4</c:v>
                </c:pt>
                <c:pt idx="3">
                  <c:v>1.2</c:v>
                </c:pt>
              </c:numCache>
            </c:numRef>
          </c:val>
          <c:extLst>
            <c:ext xmlns:c16="http://schemas.microsoft.com/office/drawing/2014/chart" uri="{C3380CC4-5D6E-409C-BE32-E72D297353CC}">
              <c16:uniqueId val="{00000008-490C-204C-ABC3-81929161F82A}"/>
            </c:ext>
          </c:extLst>
        </c:ser>
        <c:dLbls>
          <c:dLblPos val="in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Madison">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04559-B64B-E648-B72A-356DDE8F8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12</Pages>
  <Words>1425</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Vishnoi (1000103386)</dc:creator>
  <cp:keywords/>
  <dc:description/>
  <cp:lastModifiedBy>Riya Vishnoi (1000103386)</cp:lastModifiedBy>
  <cp:revision>32</cp:revision>
  <dcterms:created xsi:type="dcterms:W3CDTF">2023-02-22T10:12:00Z</dcterms:created>
  <dcterms:modified xsi:type="dcterms:W3CDTF">2023-03-01T09:13:00Z</dcterms:modified>
</cp:coreProperties>
</file>