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1" w:rsidRDefault="00394BFA" w:rsidP="00394B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BFA">
        <w:rPr>
          <w:rFonts w:ascii="Times New Roman" w:hAnsi="Times New Roman" w:cs="Times New Roman"/>
          <w:sz w:val="24"/>
          <w:szCs w:val="24"/>
        </w:rPr>
        <w:t>Calculate (i) the potential at a point due a charge of</w:t>
      </w:r>
      <w:r w:rsidRPr="00394BFA">
        <w:rPr>
          <w:rFonts w:ascii="Times New Roman" w:hAnsi="Times New Roman" w:cs="Times New Roman"/>
          <w:sz w:val="24"/>
          <w:szCs w:val="24"/>
        </w:rPr>
        <w:t xml:space="preserve"> </w:t>
      </w:r>
      <w:r w:rsidRPr="00394BFA">
        <w:rPr>
          <w:rFonts w:ascii="Times New Roman" w:hAnsi="Times New Roman" w:cs="Times New Roman"/>
          <w:sz w:val="24"/>
          <w:szCs w:val="24"/>
        </w:rPr>
        <w:t>4 × 10</w:t>
      </w:r>
      <w:r w:rsidRPr="00394BFA">
        <w:rPr>
          <w:rFonts w:ascii="Times New Roman" w:eastAsia="SymbolMT" w:hAnsi="Times New Roman" w:cs="Times New Roman"/>
          <w:sz w:val="24"/>
          <w:szCs w:val="24"/>
          <w:vertAlign w:val="superscript"/>
        </w:rPr>
        <w:t>−</w:t>
      </w:r>
      <w:r w:rsidRPr="00394BF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94BFA">
        <w:rPr>
          <w:rFonts w:ascii="Times New Roman" w:hAnsi="Times New Roman" w:cs="Times New Roman"/>
          <w:sz w:val="24"/>
          <w:szCs w:val="24"/>
        </w:rPr>
        <w:t>C located at 0.09m away (ii) work done in bringing a charge</w:t>
      </w:r>
      <w:r w:rsidRPr="00394BFA">
        <w:rPr>
          <w:rFonts w:ascii="Times New Roman" w:hAnsi="Times New Roman" w:cs="Times New Roman"/>
          <w:sz w:val="24"/>
          <w:szCs w:val="24"/>
        </w:rPr>
        <w:t xml:space="preserve"> </w:t>
      </w:r>
      <w:r w:rsidRPr="00394BFA">
        <w:rPr>
          <w:rFonts w:ascii="Times New Roman" w:hAnsi="Times New Roman" w:cs="Times New Roman"/>
          <w:sz w:val="24"/>
          <w:szCs w:val="24"/>
        </w:rPr>
        <w:t>of 2 × 10</w:t>
      </w:r>
      <w:r w:rsidRPr="00394BFA">
        <w:rPr>
          <w:rFonts w:ascii="Times New Roman" w:eastAsia="SymbolMT" w:hAnsi="Times New Roman" w:cs="Times New Roman"/>
          <w:sz w:val="24"/>
          <w:szCs w:val="24"/>
          <w:vertAlign w:val="superscript"/>
        </w:rPr>
        <w:t>−</w:t>
      </w:r>
      <w:r w:rsidRPr="00394BFA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94BFA">
        <w:rPr>
          <w:rFonts w:ascii="Times New Roman" w:hAnsi="Times New Roman" w:cs="Times New Roman"/>
          <w:sz w:val="24"/>
          <w:szCs w:val="24"/>
        </w:rPr>
        <w:t xml:space="preserve"> C from infinity to the point.</w:t>
      </w:r>
    </w:p>
    <w:p w:rsidR="00394BFA" w:rsidRDefault="00394BFA" w:rsidP="00394BF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4"/>
          <w:szCs w:val="24"/>
        </w:rPr>
      </w:pPr>
    </w:p>
    <w:p w:rsidR="00394BFA" w:rsidRPr="00394BFA" w:rsidRDefault="00394BFA" w:rsidP="00BC1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BFA">
        <w:rPr>
          <w:rFonts w:ascii="Bookman-Light" w:hAnsi="Bookman-Light" w:cs="Bookman-Light"/>
          <w:sz w:val="24"/>
          <w:szCs w:val="24"/>
        </w:rPr>
        <w:t>Calculate the electric potential at</w:t>
      </w:r>
      <w:r w:rsidRPr="00394BFA">
        <w:rPr>
          <w:rFonts w:ascii="Bookman-Light" w:hAnsi="Bookman-Light" w:cs="Bookman-Light"/>
          <w:sz w:val="24"/>
          <w:szCs w:val="24"/>
        </w:rPr>
        <w:t xml:space="preserve"> </w:t>
      </w:r>
      <w:r w:rsidRPr="00394BFA">
        <w:rPr>
          <w:rFonts w:ascii="Bookman-Light" w:hAnsi="Bookman-Light" w:cs="Bookman-Light"/>
          <w:sz w:val="24"/>
          <w:szCs w:val="24"/>
        </w:rPr>
        <w:t xml:space="preserve">a point P, located at the </w:t>
      </w:r>
      <w:proofErr w:type="spellStart"/>
      <w:r w:rsidRPr="00394BFA">
        <w:rPr>
          <w:rFonts w:ascii="Bookman-Light" w:hAnsi="Bookman-Light" w:cs="Bookman-Light"/>
          <w:sz w:val="24"/>
          <w:szCs w:val="24"/>
        </w:rPr>
        <w:t>centre</w:t>
      </w:r>
      <w:proofErr w:type="spellEnd"/>
      <w:r w:rsidRPr="00394BFA">
        <w:rPr>
          <w:rFonts w:ascii="Bookman-Light" w:hAnsi="Bookman-Light" w:cs="Bookman-Light"/>
          <w:sz w:val="24"/>
          <w:szCs w:val="24"/>
        </w:rPr>
        <w:t xml:space="preserve"> of</w:t>
      </w:r>
      <w:r w:rsidRPr="00394BFA">
        <w:rPr>
          <w:rFonts w:ascii="Bookman-Light" w:hAnsi="Bookman-Light" w:cs="Bookman-Light"/>
          <w:sz w:val="24"/>
          <w:szCs w:val="24"/>
        </w:rPr>
        <w:t xml:space="preserve"> </w:t>
      </w:r>
      <w:r w:rsidRPr="00394BFA">
        <w:rPr>
          <w:rFonts w:ascii="Bookman-Light" w:hAnsi="Bookman-Light" w:cs="Bookman-Light"/>
          <w:sz w:val="24"/>
          <w:szCs w:val="24"/>
        </w:rPr>
        <w:t>the square of point charges</w:t>
      </w:r>
      <w:r w:rsidRPr="00394BFA">
        <w:rPr>
          <w:rFonts w:ascii="Bookman-Light" w:hAnsi="Bookman-Light" w:cs="Bookman-Light"/>
          <w:sz w:val="24"/>
          <w:szCs w:val="24"/>
        </w:rPr>
        <w:t xml:space="preserve"> </w:t>
      </w:r>
      <w:r w:rsidRPr="00394BFA">
        <w:rPr>
          <w:rFonts w:ascii="Bookman-Light" w:hAnsi="Bookman-Light" w:cs="Bookman-Light"/>
          <w:sz w:val="24"/>
          <w:szCs w:val="24"/>
        </w:rPr>
        <w:t>shown in the figure.</w:t>
      </w:r>
    </w:p>
    <w:p w:rsidR="00394BFA" w:rsidRDefault="00394BFA" w:rsidP="00394B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4BFA" w:rsidRDefault="00394BFA" w:rsidP="00394B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FA" w:rsidRDefault="00394BFA" w:rsidP="00394B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4BFA" w:rsidRPr="00BC1292" w:rsidRDefault="00394BFA" w:rsidP="00BC1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BFA">
        <w:rPr>
          <w:rFonts w:ascii="Bookman-LightItalic" w:hAnsi="Bookman-LightItalic" w:cs="Bookman-LightItalic"/>
          <w:iCs/>
          <w:sz w:val="20"/>
          <w:szCs w:val="20"/>
        </w:rPr>
        <w:t>If a point lies at a distance x from</w:t>
      </w:r>
      <w:r w:rsidRPr="00394BFA">
        <w:rPr>
          <w:rFonts w:ascii="Bookman-LightItalic" w:hAnsi="Bookman-LightItalic" w:cs="Bookman-LightItalic"/>
          <w:iCs/>
          <w:sz w:val="20"/>
          <w:szCs w:val="20"/>
        </w:rPr>
        <w:t xml:space="preserve"> the midpoint of the dipole, calculate the electric potential </w:t>
      </w:r>
      <w:r w:rsidRPr="00394BFA">
        <w:rPr>
          <w:rFonts w:ascii="Bookman-LightItalic" w:hAnsi="Bookman-LightItalic" w:cs="Bookman-LightItalic"/>
          <w:iCs/>
          <w:sz w:val="20"/>
          <w:szCs w:val="20"/>
        </w:rPr>
        <w:t>at this point</w:t>
      </w:r>
      <w:r w:rsidRPr="00394BFA">
        <w:rPr>
          <w:rFonts w:ascii="Bookman-LightItalic" w:hAnsi="Bookman-LightItalic" w:cs="Bookman-LightItalic"/>
          <w:iCs/>
          <w:sz w:val="20"/>
          <w:szCs w:val="20"/>
        </w:rPr>
        <w:t>.</w:t>
      </w: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292" w:rsidRPr="00BC1292" w:rsidRDefault="00BC1292" w:rsidP="00BC1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292">
        <w:rPr>
          <w:rFonts w:ascii="TimesTen-Roman" w:hAnsi="TimesTen-Roman" w:cs="TimesTen-Roman"/>
          <w:sz w:val="18"/>
          <w:szCs w:val="18"/>
        </w:rPr>
        <w:t xml:space="preserve">In Fig. below </w:t>
      </w:r>
      <w:r w:rsidRPr="00BC1292">
        <w:rPr>
          <w:rFonts w:ascii="TimesTen-Roman" w:hAnsi="TimesTen-Roman" w:cs="TimesTen-Roman"/>
          <w:sz w:val="18"/>
          <w:szCs w:val="18"/>
        </w:rPr>
        <w:t xml:space="preserve">, what is the net electric potential at point </w:t>
      </w:r>
      <w:r w:rsidRPr="00BC1292">
        <w:rPr>
          <w:rFonts w:ascii="TimesTen-Italic" w:hAnsi="TimesTen-Italic" w:cs="TimesTen-Italic"/>
          <w:i/>
          <w:iCs/>
          <w:sz w:val="18"/>
          <w:szCs w:val="18"/>
        </w:rPr>
        <w:t>P</w:t>
      </w:r>
      <w:r w:rsidRPr="00BC1292">
        <w:rPr>
          <w:rFonts w:ascii="TimesTen-Italic" w:hAnsi="TimesTen-Italic" w:cs="TimesTen-Italic"/>
          <w:i/>
          <w:iCs/>
          <w:sz w:val="18"/>
          <w:szCs w:val="18"/>
        </w:rPr>
        <w:t xml:space="preserve"> </w:t>
      </w:r>
      <w:r w:rsidRPr="00BC1292">
        <w:rPr>
          <w:rFonts w:ascii="TimesTen-Roman" w:hAnsi="TimesTen-Roman" w:cs="TimesTen-Roman"/>
          <w:sz w:val="18"/>
          <w:szCs w:val="18"/>
        </w:rPr>
        <w:t xml:space="preserve">due to the four particles if </w:t>
      </w:r>
      <w:r w:rsidRPr="00BC1292">
        <w:rPr>
          <w:rFonts w:ascii="TimesTen-Italic" w:hAnsi="TimesTen-Italic" w:cs="TimesTen-Italic"/>
          <w:i/>
          <w:iCs/>
          <w:sz w:val="18"/>
          <w:szCs w:val="18"/>
        </w:rPr>
        <w:t xml:space="preserve">V </w:t>
      </w:r>
      <w:r w:rsidRPr="00BC1292">
        <w:rPr>
          <w:rFonts w:ascii="MathematicalPi-One" w:hAnsi="MathematicalPi-One" w:cs="MathematicalPi-One"/>
          <w:sz w:val="18"/>
          <w:szCs w:val="18"/>
        </w:rPr>
        <w:t>=</w:t>
      </w:r>
      <w:r w:rsidRPr="00BC1292">
        <w:rPr>
          <w:rFonts w:ascii="MathematicalPi-One" w:hAnsi="MathematicalPi-One" w:cs="MathematicalPi-One"/>
          <w:sz w:val="18"/>
          <w:szCs w:val="18"/>
        </w:rPr>
        <w:t xml:space="preserve"> </w:t>
      </w:r>
      <w:r w:rsidRPr="00BC1292">
        <w:rPr>
          <w:rFonts w:ascii="TimesTen-Roman" w:hAnsi="TimesTen-Roman" w:cs="TimesTen-Roman"/>
          <w:sz w:val="18"/>
          <w:szCs w:val="18"/>
        </w:rPr>
        <w:t xml:space="preserve">0 at infinity, </w:t>
      </w:r>
      <w:r w:rsidRPr="00BC1292">
        <w:rPr>
          <w:rFonts w:ascii="TimesTen-Italic" w:hAnsi="TimesTen-Italic" w:cs="TimesTen-Italic"/>
          <w:i/>
          <w:iCs/>
          <w:sz w:val="18"/>
          <w:szCs w:val="18"/>
        </w:rPr>
        <w:t xml:space="preserve">q </w:t>
      </w:r>
      <w:r w:rsidRPr="00BC1292">
        <w:rPr>
          <w:rFonts w:ascii="MathematicalPi-One" w:hAnsi="MathematicalPi-One" w:cs="MathematicalPi-One"/>
          <w:sz w:val="18"/>
          <w:szCs w:val="18"/>
        </w:rPr>
        <w:t>=</w:t>
      </w:r>
      <w:r w:rsidRPr="00BC1292">
        <w:rPr>
          <w:rFonts w:ascii="MathematicalPi-One" w:hAnsi="MathematicalPi-One" w:cs="MathematicalPi-One"/>
          <w:sz w:val="18"/>
          <w:szCs w:val="18"/>
        </w:rPr>
        <w:t xml:space="preserve"> </w:t>
      </w:r>
      <w:r w:rsidRPr="00BC1292">
        <w:rPr>
          <w:rFonts w:ascii="TimesTen-Roman" w:hAnsi="TimesTen-Roman" w:cs="TimesTen-Roman"/>
          <w:sz w:val="18"/>
          <w:szCs w:val="18"/>
        </w:rPr>
        <w:t xml:space="preserve">5.00 </w:t>
      </w:r>
      <w:proofErr w:type="spellStart"/>
      <w:r w:rsidRPr="00BC1292">
        <w:rPr>
          <w:rFonts w:ascii="TimesTen-Roman" w:hAnsi="TimesTen-Roman" w:cs="TimesTen-Roman"/>
          <w:sz w:val="18"/>
          <w:szCs w:val="18"/>
        </w:rPr>
        <w:t>fC</w:t>
      </w:r>
      <w:proofErr w:type="spellEnd"/>
      <w:r w:rsidRPr="00BC1292">
        <w:rPr>
          <w:rFonts w:ascii="TimesTen-Roman" w:hAnsi="TimesTen-Roman" w:cs="TimesTen-Roman"/>
          <w:sz w:val="18"/>
          <w:szCs w:val="18"/>
        </w:rPr>
        <w:t xml:space="preserve">, and </w:t>
      </w:r>
      <w:r w:rsidRPr="00BC1292">
        <w:rPr>
          <w:rFonts w:ascii="TimesTen-Italic" w:hAnsi="TimesTen-Italic" w:cs="TimesTen-Italic"/>
          <w:i/>
          <w:iCs/>
          <w:sz w:val="18"/>
          <w:szCs w:val="18"/>
        </w:rPr>
        <w:t xml:space="preserve">d </w:t>
      </w:r>
      <w:r>
        <w:rPr>
          <w:rFonts w:ascii="TimesTen-Italic" w:hAnsi="TimesTen-Italic" w:cs="TimesTen-Italic"/>
          <w:i/>
          <w:iCs/>
          <w:sz w:val="18"/>
          <w:szCs w:val="18"/>
        </w:rPr>
        <w:t>=</w:t>
      </w:r>
      <w:r w:rsidRPr="00BC1292">
        <w:rPr>
          <w:rFonts w:ascii="TimesTen-Roman" w:hAnsi="TimesTen-Roman" w:cs="TimesTen-Roman"/>
          <w:sz w:val="18"/>
          <w:szCs w:val="18"/>
        </w:rPr>
        <w:t>4.00 cm?</w:t>
      </w: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C1292" w:rsidRDefault="00BC1292" w:rsidP="00BC12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C1292" w:rsidRPr="00BC1292" w:rsidRDefault="00BC1292" w:rsidP="00BC1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1292">
        <w:rPr>
          <w:rFonts w:ascii="Times New Roman" w:hAnsi="Times New Roman" w:cs="Times New Roman"/>
          <w:sz w:val="24"/>
          <w:szCs w:val="24"/>
        </w:rPr>
        <w:t>The electric potential difference between the ground and a cloud</w:t>
      </w:r>
      <w:r w:rsidRPr="00BC1292">
        <w:rPr>
          <w:rFonts w:ascii="Times New Roman" w:hAnsi="Times New Roman" w:cs="Times New Roman"/>
          <w:sz w:val="24"/>
          <w:szCs w:val="24"/>
        </w:rPr>
        <w:t xml:space="preserve"> </w:t>
      </w:r>
      <w:r w:rsidRPr="00BC1292">
        <w:rPr>
          <w:rFonts w:ascii="Times New Roman" w:hAnsi="Times New Roman" w:cs="Times New Roman"/>
          <w:sz w:val="24"/>
          <w:szCs w:val="24"/>
        </w:rPr>
        <w:t xml:space="preserve">in a particular thunderstorm is 1.2 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BC1292">
        <w:rPr>
          <w:rFonts w:ascii="Times New Roman" w:hAnsi="Times New Roman" w:cs="Times New Roman"/>
          <w:sz w:val="24"/>
          <w:szCs w:val="24"/>
        </w:rPr>
        <w:t>10</w:t>
      </w:r>
      <w:r w:rsidRPr="00BC129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BC1292">
        <w:rPr>
          <w:rFonts w:ascii="Times New Roman" w:hAnsi="Times New Roman" w:cs="Times New Roman"/>
          <w:sz w:val="24"/>
          <w:szCs w:val="24"/>
        </w:rPr>
        <w:t xml:space="preserve"> V. In the unit electron-volts,</w:t>
      </w:r>
      <w:r w:rsidRPr="00BC1292">
        <w:rPr>
          <w:rFonts w:ascii="Times New Roman" w:hAnsi="Times New Roman" w:cs="Times New Roman"/>
          <w:sz w:val="24"/>
          <w:szCs w:val="24"/>
        </w:rPr>
        <w:t xml:space="preserve"> </w:t>
      </w:r>
      <w:r w:rsidRPr="00BC1292">
        <w:rPr>
          <w:rFonts w:ascii="Times New Roman" w:hAnsi="Times New Roman" w:cs="Times New Roman"/>
          <w:sz w:val="24"/>
          <w:szCs w:val="24"/>
        </w:rPr>
        <w:t>what is the magnitude of the change in the electric potential energy</w:t>
      </w:r>
      <w:r w:rsidRPr="00BC1292">
        <w:rPr>
          <w:rFonts w:ascii="Times New Roman" w:hAnsi="Times New Roman" w:cs="Times New Roman"/>
          <w:sz w:val="24"/>
          <w:szCs w:val="24"/>
        </w:rPr>
        <w:t xml:space="preserve"> </w:t>
      </w:r>
      <w:r w:rsidRPr="00BC1292">
        <w:rPr>
          <w:rFonts w:ascii="Times New Roman" w:hAnsi="Times New Roman" w:cs="Times New Roman"/>
          <w:sz w:val="24"/>
          <w:szCs w:val="24"/>
        </w:rPr>
        <w:t>of an electron that moves</w:t>
      </w:r>
      <w:bookmarkStart w:id="0" w:name="_GoBack"/>
      <w:bookmarkEnd w:id="0"/>
      <w:r w:rsidRPr="00BC1292">
        <w:rPr>
          <w:rFonts w:ascii="Times New Roman" w:hAnsi="Times New Roman" w:cs="Times New Roman"/>
          <w:sz w:val="24"/>
          <w:szCs w:val="24"/>
        </w:rPr>
        <w:t xml:space="preserve"> between the ground and the cloud?</w:t>
      </w:r>
    </w:p>
    <w:sectPr w:rsidR="00BC1292" w:rsidRPr="00BC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199"/>
    <w:multiLevelType w:val="hybridMultilevel"/>
    <w:tmpl w:val="9634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A04AF"/>
    <w:multiLevelType w:val="hybridMultilevel"/>
    <w:tmpl w:val="9634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FA"/>
    <w:rsid w:val="00086A61"/>
    <w:rsid w:val="00394BFA"/>
    <w:rsid w:val="00B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Abu Saklayen</dc:creator>
  <cp:lastModifiedBy>Prof. Dr. Abu Saklayen</cp:lastModifiedBy>
  <cp:revision>2</cp:revision>
  <dcterms:created xsi:type="dcterms:W3CDTF">2021-01-16T14:10:00Z</dcterms:created>
  <dcterms:modified xsi:type="dcterms:W3CDTF">2021-01-16T14:32:00Z</dcterms:modified>
</cp:coreProperties>
</file>