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244C" w:rsidRDefault="004F0392" w:rsidP="00AD1B65">
      <w:pPr>
        <w:rPr>
          <w:rFonts w:ascii="Times New Roman" w:hAnsi="Times New Roman" w:cs="Times New Roman"/>
          <w:b/>
          <w:bCs/>
          <w:sz w:val="96"/>
          <w:szCs w:val="96"/>
        </w:rPr>
      </w:pPr>
      <w:r w:rsidRPr="004F0392">
        <w:rPr>
          <w:rFonts w:ascii="Times New Roman" w:hAnsi="Times New Roman" w:cs="Times New Roman"/>
          <w:b/>
          <w:bCs/>
          <w:sz w:val="96"/>
          <w:szCs w:val="96"/>
        </w:rPr>
        <w:t>Data Scraping Report</w:t>
      </w:r>
    </w:p>
    <w:p w:rsidR="004F0392" w:rsidRDefault="004F0392" w:rsidP="004F0392">
      <w:pPr>
        <w:rPr>
          <w:rFonts w:ascii="Times New Roman" w:hAnsi="Times New Roman" w:cs="Times New Roman"/>
          <w:b/>
          <w:bCs/>
          <w:sz w:val="28"/>
          <w:szCs w:val="28"/>
        </w:rPr>
      </w:pPr>
    </w:p>
    <w:p w:rsidR="004F0392" w:rsidRPr="004F0392" w:rsidRDefault="004F0392" w:rsidP="004F0392">
      <w:pPr>
        <w:rPr>
          <w:rFonts w:ascii="Times New Roman" w:hAnsi="Times New Roman" w:cs="Times New Roman"/>
          <w:b/>
          <w:bCs/>
          <w:sz w:val="28"/>
          <w:szCs w:val="28"/>
        </w:rPr>
      </w:pPr>
      <w:r w:rsidRPr="004F0392">
        <w:rPr>
          <w:rFonts w:ascii="Times New Roman" w:hAnsi="Times New Roman" w:cs="Times New Roman"/>
          <w:b/>
          <w:bCs/>
          <w:sz w:val="28"/>
          <w:szCs w:val="28"/>
        </w:rPr>
        <w:t>Multi-Source Web Scraper with Trust Score System</w:t>
      </w:r>
    </w:p>
    <w:p w:rsidR="004F0392" w:rsidRPr="004F0392" w:rsidRDefault="004F0392" w:rsidP="004F0392">
      <w:pPr>
        <w:rPr>
          <w:rFonts w:ascii="Times New Roman" w:hAnsi="Times New Roman" w:cs="Times New Roman"/>
          <w:b/>
          <w:bCs/>
          <w:sz w:val="28"/>
          <w:szCs w:val="28"/>
        </w:rPr>
      </w:pPr>
    </w:p>
    <w:p w:rsidR="004F0392" w:rsidRPr="00AD1B65" w:rsidRDefault="004F0392" w:rsidP="004F0392">
      <w:pPr>
        <w:rPr>
          <w:rFonts w:ascii="Times New Roman" w:hAnsi="Times New Roman" w:cs="Times New Roman"/>
          <w:b/>
          <w:bCs/>
          <w:sz w:val="26"/>
          <w:szCs w:val="26"/>
        </w:rPr>
      </w:pPr>
      <w:r w:rsidRPr="00AD1B65">
        <w:rPr>
          <w:rFonts w:ascii="Times New Roman" w:hAnsi="Times New Roman" w:cs="Times New Roman"/>
          <w:b/>
          <w:bCs/>
          <w:sz w:val="26"/>
          <w:szCs w:val="26"/>
        </w:rPr>
        <w:t>1. Introduction</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With the rapid growth of online information, evaluating the reliability and credibility of digital content has become increasingly important. Blogs, video platforms, and research databases provide vast amounts of information, but not all sources are trustworthy. Therefore, automated systems that can collect information and assess the credibility of sources are essential.</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This project implements a Multi-Source Web Scraper integrated with a Trust Score System. The system extracts structured content from multiple types of online sources and calculates a credibility score that represents the reliability of the source.</w:t>
      </w:r>
    </w:p>
    <w:p w:rsidR="004F0392" w:rsidRPr="00AD1B65" w:rsidRDefault="004F0392" w:rsidP="004F0392">
      <w:pPr>
        <w:rPr>
          <w:rFonts w:ascii="Times New Roman" w:hAnsi="Times New Roman" w:cs="Times New Roman"/>
          <w:sz w:val="26"/>
          <w:szCs w:val="26"/>
        </w:rPr>
      </w:pP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The scraper collects data from three types of sources: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 Blog articles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 YouTube videos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 PubMed research articles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After extracting the content and metadata, the system processes the data and evaluates its credibility using a Trust Score Algorithm based on several reliability factors.</w:t>
      </w:r>
    </w:p>
    <w:p w:rsidR="004F0392" w:rsidRPr="00AD1B65" w:rsidRDefault="004F0392" w:rsidP="004F0392">
      <w:pPr>
        <w:rPr>
          <w:rFonts w:ascii="Times New Roman" w:hAnsi="Times New Roman" w:cs="Times New Roman"/>
          <w:sz w:val="26"/>
          <w:szCs w:val="26"/>
        </w:rPr>
      </w:pPr>
    </w:p>
    <w:p w:rsidR="004F0392" w:rsidRPr="00AD1B65" w:rsidRDefault="004F0392" w:rsidP="004F0392">
      <w:pPr>
        <w:rPr>
          <w:rFonts w:ascii="Times New Roman" w:hAnsi="Times New Roman" w:cs="Times New Roman"/>
          <w:b/>
          <w:bCs/>
          <w:sz w:val="26"/>
          <w:szCs w:val="26"/>
        </w:rPr>
      </w:pPr>
      <w:r w:rsidRPr="00AD1B65">
        <w:rPr>
          <w:rFonts w:ascii="Times New Roman" w:hAnsi="Times New Roman" w:cs="Times New Roman"/>
          <w:b/>
          <w:bCs/>
          <w:sz w:val="26"/>
          <w:szCs w:val="26"/>
        </w:rPr>
        <w:t>2. Objectives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1. To design a system capable of extracting structured content from multiple online sources.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2. To process and clean the extracted data for further analysis.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3. To implement a Trust Score Algorithm that evaluates the credibility of different information sources.</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4. To store the extracted and processed data in a structured JSON format.</w:t>
      </w:r>
    </w:p>
    <w:p w:rsidR="00AD1B65" w:rsidRDefault="004F0392" w:rsidP="004F0392">
      <w:pPr>
        <w:rPr>
          <w:rFonts w:ascii="Times New Roman" w:hAnsi="Times New Roman" w:cs="Times New Roman"/>
          <w:sz w:val="26"/>
          <w:szCs w:val="26"/>
        </w:rPr>
      </w:pPr>
      <w:r w:rsidRPr="00AD1B65">
        <w:rPr>
          <w:rFonts w:ascii="Times New Roman" w:hAnsi="Times New Roman" w:cs="Times New Roman"/>
          <w:sz w:val="26"/>
          <w:szCs w:val="26"/>
        </w:rPr>
        <w:t>5. To ensure the system can handle missing information, multiple authors, and large content efficiently.</w:t>
      </w:r>
    </w:p>
    <w:p w:rsidR="004F0392" w:rsidRPr="00AD1B65" w:rsidRDefault="004F0392" w:rsidP="004F0392">
      <w:pPr>
        <w:rPr>
          <w:rFonts w:ascii="Times New Roman" w:hAnsi="Times New Roman" w:cs="Times New Roman"/>
          <w:sz w:val="26"/>
          <w:szCs w:val="26"/>
        </w:rPr>
      </w:pPr>
      <w:r w:rsidRPr="00AD1B65">
        <w:rPr>
          <w:rFonts w:ascii="Times New Roman" w:hAnsi="Times New Roman" w:cs="Times New Roman"/>
          <w:b/>
          <w:bCs/>
          <w:sz w:val="26"/>
          <w:szCs w:val="26"/>
        </w:rPr>
        <w:lastRenderedPageBreak/>
        <w:t>3. System Architecture</w:t>
      </w:r>
      <w:r w:rsidR="00C82E45" w:rsidRPr="00AD1B65">
        <w:rPr>
          <w:rFonts w:ascii="Times New Roman" w:hAnsi="Times New Roman" w:cs="Times New Roman"/>
          <w:b/>
          <w:bCs/>
          <w:sz w:val="26"/>
          <w:szCs w:val="26"/>
        </w:rPr>
        <w:t xml:space="preserve">: </w:t>
      </w:r>
    </w:p>
    <w:p w:rsidR="00C82E45" w:rsidRPr="00AD1B65" w:rsidRDefault="00C82E45" w:rsidP="004F0392">
      <w:pPr>
        <w:rPr>
          <w:rFonts w:ascii="Times New Roman" w:hAnsi="Times New Roman" w:cs="Times New Roman"/>
          <w:sz w:val="26"/>
          <w:szCs w:val="26"/>
        </w:rPr>
      </w:pP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Web Sources</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Multi-Source Scraper</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Content + Metadata Extraction</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Language Detection</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Topic Tagging</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Content Chunking</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Trust Score Algorithm</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Structured JSON Output</w:t>
      </w:r>
    </w:p>
    <w:p w:rsidR="00C82E45"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w:t>
      </w:r>
    </w:p>
    <w:p w:rsidR="005F2B49" w:rsidRPr="00AD1B65" w:rsidRDefault="00C82E45" w:rsidP="00C82E45">
      <w:pPr>
        <w:jc w:val="center"/>
        <w:rPr>
          <w:rFonts w:ascii="Times New Roman" w:hAnsi="Times New Roman" w:cs="Times New Roman"/>
          <w:b/>
          <w:bCs/>
          <w:color w:val="EE0000"/>
          <w:sz w:val="26"/>
          <w:szCs w:val="26"/>
        </w:rPr>
      </w:pPr>
      <w:r w:rsidRPr="00AD1B65">
        <w:rPr>
          <w:rFonts w:ascii="Times New Roman" w:hAnsi="Times New Roman" w:cs="Times New Roman"/>
          <w:b/>
          <w:bCs/>
          <w:color w:val="EE0000"/>
          <w:sz w:val="26"/>
          <w:szCs w:val="26"/>
        </w:rPr>
        <w:t>Data Storage</w:t>
      </w:r>
    </w:p>
    <w:p w:rsidR="00C82E45" w:rsidRPr="00AD1B65" w:rsidRDefault="00C82E45" w:rsidP="005F2B49">
      <w:pPr>
        <w:rPr>
          <w:rFonts w:ascii="Times New Roman" w:hAnsi="Times New Roman" w:cs="Times New Roman"/>
          <w:sz w:val="26"/>
          <w:szCs w:val="26"/>
        </w:rPr>
      </w:pPr>
    </w:p>
    <w:p w:rsidR="005F2B49" w:rsidRPr="00AD1B65" w:rsidRDefault="005F2B49" w:rsidP="005F2B49">
      <w:pPr>
        <w:rPr>
          <w:rFonts w:ascii="Times New Roman" w:hAnsi="Times New Roman" w:cs="Times New Roman"/>
          <w:sz w:val="26"/>
          <w:szCs w:val="26"/>
        </w:rPr>
      </w:pPr>
      <w:r w:rsidRPr="00AD1B65">
        <w:rPr>
          <w:rFonts w:ascii="Times New Roman" w:hAnsi="Times New Roman" w:cs="Times New Roman"/>
          <w:sz w:val="26"/>
          <w:szCs w:val="26"/>
        </w:rPr>
        <w:t>4. Trust Score System</w:t>
      </w:r>
    </w:p>
    <w:p w:rsidR="005F2B49" w:rsidRPr="00AD1B65" w:rsidRDefault="005F2B49" w:rsidP="005F2B49">
      <w:pPr>
        <w:rPr>
          <w:rFonts w:ascii="Times New Roman" w:hAnsi="Times New Roman" w:cs="Times New Roman"/>
          <w:sz w:val="26"/>
          <w:szCs w:val="26"/>
        </w:rPr>
      </w:pPr>
      <w:r w:rsidRPr="00AD1B65">
        <w:rPr>
          <w:rFonts w:ascii="Times New Roman" w:hAnsi="Times New Roman" w:cs="Times New Roman"/>
          <w:sz w:val="26"/>
          <w:szCs w:val="26"/>
        </w:rPr>
        <w:t>The Trust Score System evaluates the reliability of each source using a set of credibility factors. The score ranges between 0 and 1, where:</w:t>
      </w:r>
    </w:p>
    <w:p w:rsidR="005F2B49" w:rsidRPr="00AD1B65" w:rsidRDefault="005F2B49" w:rsidP="00AD1B65">
      <w:pPr>
        <w:pStyle w:val="ListParagraph"/>
        <w:numPr>
          <w:ilvl w:val="0"/>
          <w:numId w:val="1"/>
        </w:numPr>
        <w:rPr>
          <w:rFonts w:ascii="Times New Roman" w:hAnsi="Times New Roman" w:cs="Times New Roman"/>
          <w:sz w:val="26"/>
          <w:szCs w:val="26"/>
        </w:rPr>
      </w:pPr>
      <w:r w:rsidRPr="00AD1B65">
        <w:rPr>
          <w:rFonts w:ascii="Times New Roman" w:hAnsi="Times New Roman" w:cs="Times New Roman"/>
          <w:sz w:val="26"/>
          <w:szCs w:val="26"/>
        </w:rPr>
        <w:t>0 indicates unreliable information</w:t>
      </w:r>
    </w:p>
    <w:p w:rsidR="005F2B49" w:rsidRPr="00AD1B65" w:rsidRDefault="005F2B49" w:rsidP="005F2B49">
      <w:pPr>
        <w:pStyle w:val="ListParagraph"/>
        <w:numPr>
          <w:ilvl w:val="0"/>
          <w:numId w:val="1"/>
        </w:numPr>
        <w:rPr>
          <w:rFonts w:ascii="Times New Roman" w:hAnsi="Times New Roman" w:cs="Times New Roman"/>
          <w:sz w:val="26"/>
          <w:szCs w:val="26"/>
        </w:rPr>
      </w:pPr>
      <w:r w:rsidRPr="00AD1B65">
        <w:rPr>
          <w:rFonts w:ascii="Times New Roman" w:hAnsi="Times New Roman" w:cs="Times New Roman"/>
          <w:sz w:val="26"/>
          <w:szCs w:val="26"/>
        </w:rPr>
        <w:t>1 indicates highly reliable information</w:t>
      </w:r>
    </w:p>
    <w:p w:rsidR="005F2B49" w:rsidRPr="00AD1B65" w:rsidRDefault="005F2B49" w:rsidP="005F2B49">
      <w:pPr>
        <w:rPr>
          <w:rFonts w:ascii="Times New Roman" w:hAnsi="Times New Roman" w:cs="Times New Roman"/>
          <w:sz w:val="26"/>
          <w:szCs w:val="26"/>
        </w:rPr>
      </w:pPr>
    </w:p>
    <w:p w:rsidR="005F2B49" w:rsidRPr="00AD1B65" w:rsidRDefault="005F2B49" w:rsidP="005F2B49">
      <w:pPr>
        <w:rPr>
          <w:rFonts w:ascii="Times New Roman" w:hAnsi="Times New Roman" w:cs="Times New Roman"/>
          <w:sz w:val="26"/>
          <w:szCs w:val="26"/>
        </w:rPr>
      </w:pPr>
      <w:r w:rsidRPr="00AD1B65">
        <w:rPr>
          <w:rFonts w:ascii="Times New Roman" w:hAnsi="Times New Roman" w:cs="Times New Roman"/>
          <w:sz w:val="26"/>
          <w:szCs w:val="26"/>
        </w:rPr>
        <w:t>Trust Score Formula</w:t>
      </w:r>
      <w:r w:rsidRPr="00AD1B65">
        <w:rPr>
          <w:rFonts w:ascii="Times New Roman" w:hAnsi="Times New Roman" w:cs="Times New Roman"/>
          <w:sz w:val="26"/>
          <w:szCs w:val="26"/>
        </w:rPr>
        <w:t>:</w:t>
      </w:r>
    </w:p>
    <w:p w:rsidR="005F2B49" w:rsidRPr="00AD1B65" w:rsidRDefault="005F2B49" w:rsidP="005F2B49">
      <w:pPr>
        <w:rPr>
          <w:rFonts w:ascii="Times New Roman" w:hAnsi="Times New Roman" w:cs="Times New Roman"/>
          <w:i/>
          <w:iCs/>
          <w:sz w:val="24"/>
          <w:szCs w:val="24"/>
        </w:rPr>
      </w:pPr>
      <w:r w:rsidRPr="00AD1B65">
        <w:rPr>
          <w:rFonts w:ascii="Times New Roman" w:hAnsi="Times New Roman" w:cs="Times New Roman"/>
          <w:i/>
          <w:iCs/>
          <w:sz w:val="24"/>
          <w:szCs w:val="24"/>
        </w:rPr>
        <w:t>Trust Score =</w:t>
      </w:r>
      <w:r w:rsidRPr="00AD1B65">
        <w:rPr>
          <w:rFonts w:ascii="Times New Roman" w:hAnsi="Times New Roman" w:cs="Times New Roman"/>
          <w:i/>
          <w:iCs/>
          <w:sz w:val="24"/>
          <w:szCs w:val="24"/>
        </w:rPr>
        <w:t xml:space="preserve"> </w:t>
      </w:r>
      <w:r w:rsidRPr="00AD1B65">
        <w:rPr>
          <w:rFonts w:ascii="Times New Roman" w:hAnsi="Times New Roman" w:cs="Times New Roman"/>
          <w:i/>
          <w:iCs/>
          <w:sz w:val="24"/>
          <w:szCs w:val="24"/>
        </w:rPr>
        <w:t>0.25 × Author Credibility+ 0.20 × Citation Count+ 0.20 × Domain Authority+</w:t>
      </w:r>
      <w:r w:rsidRPr="00AD1B65">
        <w:rPr>
          <w:rFonts w:ascii="Times New Roman" w:hAnsi="Times New Roman" w:cs="Times New Roman"/>
          <w:i/>
          <w:iCs/>
          <w:sz w:val="24"/>
          <w:szCs w:val="24"/>
        </w:rPr>
        <w:t xml:space="preserve"> </w:t>
      </w:r>
      <w:r w:rsidRPr="00AD1B65">
        <w:rPr>
          <w:rFonts w:ascii="Times New Roman" w:hAnsi="Times New Roman" w:cs="Times New Roman"/>
          <w:i/>
          <w:iCs/>
          <w:sz w:val="24"/>
          <w:szCs w:val="24"/>
        </w:rPr>
        <w:t>0.20 × Recency+ 0.15 × Medical Disclaimer Presence</w:t>
      </w:r>
    </w:p>
    <w:p w:rsidR="00C82E45" w:rsidRPr="00AD1B65" w:rsidRDefault="00C82E45" w:rsidP="005F2B49">
      <w:pPr>
        <w:rPr>
          <w:rFonts w:ascii="Times New Roman" w:hAnsi="Times New Roman" w:cs="Times New Roman"/>
          <w:i/>
          <w:iCs/>
          <w:sz w:val="26"/>
          <w:szCs w:val="26"/>
        </w:rPr>
      </w:pPr>
    </w:p>
    <w:p w:rsidR="00C82E45" w:rsidRPr="00AD1B65" w:rsidRDefault="00C82E45" w:rsidP="00C82E45">
      <w:pPr>
        <w:rPr>
          <w:rFonts w:ascii="Times New Roman" w:hAnsi="Times New Roman" w:cs="Times New Roman"/>
          <w:b/>
          <w:bCs/>
          <w:sz w:val="26"/>
          <w:szCs w:val="26"/>
        </w:rPr>
      </w:pPr>
      <w:r w:rsidRPr="00AD1B65">
        <w:rPr>
          <w:rFonts w:ascii="Times New Roman" w:hAnsi="Times New Roman" w:cs="Times New Roman"/>
          <w:b/>
          <w:bCs/>
          <w:sz w:val="26"/>
          <w:szCs w:val="26"/>
        </w:rPr>
        <w:lastRenderedPageBreak/>
        <w:t>5. How it was Developed:</w:t>
      </w:r>
    </w:p>
    <w:p w:rsidR="005F2B49" w:rsidRPr="00AD1B65" w:rsidRDefault="00C82E45" w:rsidP="00C82E45">
      <w:pPr>
        <w:rPr>
          <w:rFonts w:ascii="Times New Roman" w:hAnsi="Times New Roman" w:cs="Times New Roman"/>
          <w:sz w:val="26"/>
          <w:szCs w:val="26"/>
        </w:rPr>
      </w:pPr>
      <w:r w:rsidRPr="00AD1B65">
        <w:rPr>
          <w:rFonts w:ascii="Times New Roman" w:hAnsi="Times New Roman" w:cs="Times New Roman"/>
          <w:sz w:val="26"/>
          <w:szCs w:val="26"/>
        </w:rPr>
        <w:t xml:space="preserve">This project was developed by building a multi-source web scraping system that collects structured information from blogs, YouTube videos, and PubMed research articles. Python-based scraping tools such as BeautifulSoup, Newspaper3k, and the YouTube Transcript API were used to extract content and metadata including author information, publication date, and article text. The extracted content was then processed using natural language processing techniques to detect language, generate topic tags, and divide long text into smaller content chunks. A Trust Score Algorithm was designed to evaluate the credibility of each source using factors such as author credibility, citation presence, domain authority, recency of the content, and medical disclaimer detection. The final processed data along with the computed trust score was stored in structured JSON files, making it easy to </w:t>
      </w:r>
      <w:r w:rsidRPr="00AD1B65">
        <w:rPr>
          <w:rFonts w:ascii="Times New Roman" w:hAnsi="Times New Roman" w:cs="Times New Roman"/>
          <w:sz w:val="26"/>
          <w:szCs w:val="26"/>
        </w:rPr>
        <w:t>analyse</w:t>
      </w:r>
      <w:r w:rsidRPr="00AD1B65">
        <w:rPr>
          <w:rFonts w:ascii="Times New Roman" w:hAnsi="Times New Roman" w:cs="Times New Roman"/>
          <w:sz w:val="26"/>
          <w:szCs w:val="26"/>
        </w:rPr>
        <w:t xml:space="preserve"> and use for further applications.</w:t>
      </w:r>
    </w:p>
    <w:p w:rsidR="00C82E45" w:rsidRPr="00AD1B65" w:rsidRDefault="00C82E45" w:rsidP="00C82E45">
      <w:pPr>
        <w:rPr>
          <w:rFonts w:ascii="Times New Roman" w:hAnsi="Times New Roman" w:cs="Times New Roman"/>
          <w:sz w:val="26"/>
          <w:szCs w:val="26"/>
        </w:rPr>
      </w:pPr>
    </w:p>
    <w:p w:rsidR="005F2B49" w:rsidRPr="00AD1B65" w:rsidRDefault="00C82E45" w:rsidP="005F2B49">
      <w:pPr>
        <w:rPr>
          <w:rFonts w:ascii="Times New Roman" w:hAnsi="Times New Roman" w:cs="Times New Roman"/>
          <w:b/>
          <w:bCs/>
          <w:sz w:val="26"/>
          <w:szCs w:val="26"/>
        </w:rPr>
      </w:pPr>
      <w:r w:rsidRPr="00AD1B65">
        <w:rPr>
          <w:rFonts w:ascii="Times New Roman" w:hAnsi="Times New Roman" w:cs="Times New Roman"/>
          <w:b/>
          <w:bCs/>
          <w:sz w:val="26"/>
          <w:szCs w:val="26"/>
        </w:rPr>
        <w:t>6</w:t>
      </w:r>
      <w:r w:rsidR="005F2B49" w:rsidRPr="00AD1B65">
        <w:rPr>
          <w:rFonts w:ascii="Times New Roman" w:hAnsi="Times New Roman" w:cs="Times New Roman"/>
          <w:b/>
          <w:bCs/>
          <w:sz w:val="26"/>
          <w:szCs w:val="26"/>
        </w:rPr>
        <w:t>. Conclusion</w:t>
      </w:r>
      <w:r w:rsidRPr="00AD1B65">
        <w:rPr>
          <w:rFonts w:ascii="Times New Roman" w:hAnsi="Times New Roman" w:cs="Times New Roman"/>
          <w:b/>
          <w:bCs/>
          <w:sz w:val="26"/>
          <w:szCs w:val="26"/>
        </w:rPr>
        <w:t>:</w:t>
      </w:r>
    </w:p>
    <w:p w:rsidR="00AD1B65" w:rsidRPr="00AD1B65" w:rsidRDefault="005F2B49" w:rsidP="005F2B49">
      <w:pPr>
        <w:rPr>
          <w:rFonts w:ascii="Times New Roman" w:hAnsi="Times New Roman" w:cs="Times New Roman"/>
          <w:b/>
          <w:bCs/>
          <w:noProof/>
          <w:color w:val="EE0000"/>
          <w:sz w:val="26"/>
          <w:szCs w:val="26"/>
        </w:rPr>
      </w:pPr>
      <w:r w:rsidRPr="00AD1B65">
        <w:rPr>
          <w:rFonts w:ascii="Times New Roman" w:hAnsi="Times New Roman" w:cs="Times New Roman"/>
          <w:sz w:val="26"/>
          <w:szCs w:val="26"/>
        </w:rPr>
        <w:t>This project demonstrates a complete pipeline for collecting and evaluating information from multiple online sources. The system combines web scraping, natural language processing, and credibility evaluation to create a structured and reliable dataset.</w:t>
      </w:r>
      <w:r w:rsidRPr="00AD1B65">
        <w:rPr>
          <w:rFonts w:ascii="Times New Roman" w:hAnsi="Times New Roman" w:cs="Times New Roman"/>
          <w:sz w:val="26"/>
          <w:szCs w:val="26"/>
        </w:rPr>
        <w:t xml:space="preserve"> </w:t>
      </w:r>
      <w:r w:rsidRPr="00AD1B65">
        <w:rPr>
          <w:rFonts w:ascii="Times New Roman" w:hAnsi="Times New Roman" w:cs="Times New Roman"/>
          <w:sz w:val="26"/>
          <w:szCs w:val="26"/>
        </w:rPr>
        <w:t>The Trust Score System provides an effective method for assessing the reliability of online information by considering multiple credibility factors such as author reputation, domain authority, citations, and recency.</w:t>
      </w:r>
      <w:r w:rsidR="00AD1B65" w:rsidRPr="00AD1B65">
        <w:rPr>
          <w:rFonts w:ascii="Times New Roman" w:hAnsi="Times New Roman" w:cs="Times New Roman"/>
          <w:b/>
          <w:bCs/>
          <w:noProof/>
          <w:color w:val="EE0000"/>
          <w:sz w:val="26"/>
          <w:szCs w:val="26"/>
        </w:rPr>
        <w:t xml:space="preserve"> </w:t>
      </w:r>
    </w:p>
    <w:p w:rsidR="005F2B49" w:rsidRPr="005F2B49" w:rsidRDefault="00AD1B65" w:rsidP="005F2B49">
      <w:pPr>
        <w:rPr>
          <w:rFonts w:ascii="Times New Roman" w:hAnsi="Times New Roman" w:cs="Times New Roman"/>
          <w:sz w:val="28"/>
          <w:szCs w:val="28"/>
        </w:rPr>
      </w:pPr>
      <w:r>
        <w:rPr>
          <w:rFonts w:ascii="Times New Roman" w:hAnsi="Times New Roman" w:cs="Times New Roman"/>
          <w:b/>
          <w:bCs/>
          <w:noProof/>
          <w:color w:val="EE0000"/>
          <w:sz w:val="28"/>
          <w:szCs w:val="28"/>
        </w:rPr>
        <w:drawing>
          <wp:inline distT="0" distB="0" distL="0" distR="0" wp14:anchorId="42063556" wp14:editId="0338F89E">
            <wp:extent cx="6088380" cy="4038600"/>
            <wp:effectExtent l="0" t="0" r="7620" b="0"/>
            <wp:docPr id="86978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3125" name="Picture 869783125"/>
                    <pic:cNvPicPr/>
                  </pic:nvPicPr>
                  <pic:blipFill>
                    <a:blip r:embed="rId5"/>
                    <a:stretch>
                      <a:fillRect/>
                    </a:stretch>
                  </pic:blipFill>
                  <pic:spPr>
                    <a:xfrm>
                      <a:off x="0" y="0"/>
                      <a:ext cx="6088380" cy="4038600"/>
                    </a:xfrm>
                    <a:prstGeom prst="rect">
                      <a:avLst/>
                    </a:prstGeom>
                  </pic:spPr>
                </pic:pic>
              </a:graphicData>
            </a:graphic>
          </wp:inline>
        </w:drawing>
      </w:r>
    </w:p>
    <w:sectPr w:rsidR="005F2B49" w:rsidRPr="005F2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8D6"/>
    <w:multiLevelType w:val="hybridMultilevel"/>
    <w:tmpl w:val="1A0E1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8D1567"/>
    <w:multiLevelType w:val="hybridMultilevel"/>
    <w:tmpl w:val="77B26C08"/>
    <w:lvl w:ilvl="0" w:tplc="22E4D64A">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BF7158"/>
    <w:multiLevelType w:val="hybridMultilevel"/>
    <w:tmpl w:val="062C2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0713D3"/>
    <w:multiLevelType w:val="hybridMultilevel"/>
    <w:tmpl w:val="86F26C30"/>
    <w:lvl w:ilvl="0" w:tplc="22E4D64A">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105299"/>
    <w:multiLevelType w:val="hybridMultilevel"/>
    <w:tmpl w:val="E252128C"/>
    <w:lvl w:ilvl="0" w:tplc="22E4D64A">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164D52"/>
    <w:multiLevelType w:val="hybridMultilevel"/>
    <w:tmpl w:val="10A4D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3A1773"/>
    <w:multiLevelType w:val="hybridMultilevel"/>
    <w:tmpl w:val="BCDCD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4797613">
    <w:abstractNumId w:val="6"/>
  </w:num>
  <w:num w:numId="2" w16cid:durableId="2101294376">
    <w:abstractNumId w:val="5"/>
  </w:num>
  <w:num w:numId="3" w16cid:durableId="1548449409">
    <w:abstractNumId w:val="3"/>
  </w:num>
  <w:num w:numId="4" w16cid:durableId="1633629208">
    <w:abstractNumId w:val="4"/>
  </w:num>
  <w:num w:numId="5" w16cid:durableId="380590494">
    <w:abstractNumId w:val="1"/>
  </w:num>
  <w:num w:numId="6" w16cid:durableId="991758746">
    <w:abstractNumId w:val="0"/>
  </w:num>
  <w:num w:numId="7" w16cid:durableId="1656496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92"/>
    <w:rsid w:val="000D3B94"/>
    <w:rsid w:val="0046244C"/>
    <w:rsid w:val="004F0392"/>
    <w:rsid w:val="005F2B49"/>
    <w:rsid w:val="00AD1B65"/>
    <w:rsid w:val="00C82E45"/>
    <w:rsid w:val="00D5511D"/>
    <w:rsid w:val="00E84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EDC4"/>
  <w15:chartTrackingRefBased/>
  <w15:docId w15:val="{0C995E23-1D02-44C8-8AA3-B9798DE38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392"/>
    <w:rPr>
      <w:rFonts w:eastAsiaTheme="majorEastAsia" w:cstheme="majorBidi"/>
      <w:color w:val="272727" w:themeColor="text1" w:themeTint="D8"/>
    </w:rPr>
  </w:style>
  <w:style w:type="paragraph" w:styleId="Title">
    <w:name w:val="Title"/>
    <w:basedOn w:val="Normal"/>
    <w:next w:val="Normal"/>
    <w:link w:val="TitleChar"/>
    <w:uiPriority w:val="10"/>
    <w:qFormat/>
    <w:rsid w:val="004F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392"/>
    <w:pPr>
      <w:spacing w:before="160"/>
      <w:jc w:val="center"/>
    </w:pPr>
    <w:rPr>
      <w:i/>
      <w:iCs/>
      <w:color w:val="404040" w:themeColor="text1" w:themeTint="BF"/>
    </w:rPr>
  </w:style>
  <w:style w:type="character" w:customStyle="1" w:styleId="QuoteChar">
    <w:name w:val="Quote Char"/>
    <w:basedOn w:val="DefaultParagraphFont"/>
    <w:link w:val="Quote"/>
    <w:uiPriority w:val="29"/>
    <w:rsid w:val="004F0392"/>
    <w:rPr>
      <w:i/>
      <w:iCs/>
      <w:color w:val="404040" w:themeColor="text1" w:themeTint="BF"/>
    </w:rPr>
  </w:style>
  <w:style w:type="paragraph" w:styleId="ListParagraph">
    <w:name w:val="List Paragraph"/>
    <w:basedOn w:val="Normal"/>
    <w:uiPriority w:val="34"/>
    <w:qFormat/>
    <w:rsid w:val="004F0392"/>
    <w:pPr>
      <w:ind w:left="720"/>
      <w:contextualSpacing/>
    </w:pPr>
  </w:style>
  <w:style w:type="character" w:styleId="IntenseEmphasis">
    <w:name w:val="Intense Emphasis"/>
    <w:basedOn w:val="DefaultParagraphFont"/>
    <w:uiPriority w:val="21"/>
    <w:qFormat/>
    <w:rsid w:val="004F0392"/>
    <w:rPr>
      <w:i/>
      <w:iCs/>
      <w:color w:val="2F5496" w:themeColor="accent1" w:themeShade="BF"/>
    </w:rPr>
  </w:style>
  <w:style w:type="paragraph" w:styleId="IntenseQuote">
    <w:name w:val="Intense Quote"/>
    <w:basedOn w:val="Normal"/>
    <w:next w:val="Normal"/>
    <w:link w:val="IntenseQuoteChar"/>
    <w:uiPriority w:val="30"/>
    <w:qFormat/>
    <w:rsid w:val="004F0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392"/>
    <w:rPr>
      <w:i/>
      <w:iCs/>
      <w:color w:val="2F5496" w:themeColor="accent1" w:themeShade="BF"/>
    </w:rPr>
  </w:style>
  <w:style w:type="character" w:styleId="IntenseReference">
    <w:name w:val="Intense Reference"/>
    <w:basedOn w:val="DefaultParagraphFont"/>
    <w:uiPriority w:val="32"/>
    <w:qFormat/>
    <w:rsid w:val="004F0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riyamore02oct@gmail.com</dc:creator>
  <cp:keywords/>
  <dc:description/>
  <cp:lastModifiedBy>riyamore02oct@gmail.com</cp:lastModifiedBy>
  <cp:revision>1</cp:revision>
  <dcterms:created xsi:type="dcterms:W3CDTF">2026-03-10T11:07:00Z</dcterms:created>
  <dcterms:modified xsi:type="dcterms:W3CDTF">2026-03-10T11:48:00Z</dcterms:modified>
</cp:coreProperties>
</file>