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2B48DC" w14:textId="77777777" w:rsidR="00296311" w:rsidRDefault="00296311">
      <w:pPr>
        <w:rPr>
          <w:noProof/>
        </w:rPr>
      </w:pPr>
    </w:p>
    <w:p w14:paraId="67C0B179" w14:textId="110D446E" w:rsidR="00296311" w:rsidRPr="00296311" w:rsidRDefault="00296311" w:rsidP="00296311">
      <w:pPr>
        <w:jc w:val="center"/>
        <w:rPr>
          <w:b/>
          <w:bCs/>
          <w:noProof/>
          <w:color w:val="E36C0A" w:themeColor="accent6" w:themeShade="BF"/>
          <w:sz w:val="56"/>
          <w:szCs w:val="56"/>
          <w:u w:val="single"/>
        </w:rPr>
      </w:pPr>
      <w:r w:rsidRPr="00296311">
        <w:rPr>
          <w:b/>
          <w:bCs/>
          <w:noProof/>
          <w:color w:val="E36C0A" w:themeColor="accent6" w:themeShade="BF"/>
          <w:sz w:val="56"/>
          <w:szCs w:val="56"/>
          <w:u w:val="single"/>
        </w:rPr>
        <w:t>Gen. AI</w:t>
      </w:r>
    </w:p>
    <w:p w14:paraId="584D18C5" w14:textId="77777777" w:rsidR="00296311" w:rsidRDefault="00296311">
      <w:pPr>
        <w:rPr>
          <w:noProof/>
        </w:rPr>
      </w:pPr>
    </w:p>
    <w:p w14:paraId="6BFD1564" w14:textId="77777777" w:rsidR="00296311" w:rsidRDefault="00296311">
      <w:pPr>
        <w:rPr>
          <w:noProof/>
        </w:rPr>
      </w:pPr>
    </w:p>
    <w:p w14:paraId="63F69542" w14:textId="7A5FEA89" w:rsidR="00296311" w:rsidRDefault="00296311" w:rsidP="00296311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526E1D">
        <w:rPr>
          <w:noProof/>
          <w:sz w:val="24"/>
          <w:szCs w:val="24"/>
        </w:rPr>
        <w:t xml:space="preserve">There are total two perspective of genAI first is builder’s perspective means those who builds models from scratch and second </w:t>
      </w:r>
      <w:r w:rsidR="00EC04C1" w:rsidRPr="00526E1D">
        <w:rPr>
          <w:noProof/>
          <w:sz w:val="24"/>
          <w:szCs w:val="24"/>
        </w:rPr>
        <w:t>is User’s perspective means those who use model,LLM using different tools.</w:t>
      </w:r>
    </w:p>
    <w:p w14:paraId="47B2B4A7" w14:textId="77777777" w:rsidR="00526E1D" w:rsidRPr="00526E1D" w:rsidRDefault="00526E1D" w:rsidP="00526E1D">
      <w:pPr>
        <w:pStyle w:val="ListParagraph"/>
        <w:ind w:left="720" w:firstLine="0"/>
        <w:rPr>
          <w:noProof/>
          <w:sz w:val="24"/>
          <w:szCs w:val="24"/>
        </w:rPr>
      </w:pPr>
    </w:p>
    <w:p w14:paraId="691F425C" w14:textId="1927878E" w:rsidR="00EC04C1" w:rsidRPr="00526E1D" w:rsidRDefault="00EC04C1" w:rsidP="00296311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526E1D">
        <w:rPr>
          <w:noProof/>
          <w:sz w:val="24"/>
          <w:szCs w:val="24"/>
        </w:rPr>
        <w:t>Below image shows both perspective and their respectfull roadmap of learning</w:t>
      </w:r>
      <w:r w:rsidR="00CC641D" w:rsidRPr="00526E1D">
        <w:rPr>
          <w:noProof/>
          <w:sz w:val="24"/>
          <w:szCs w:val="24"/>
        </w:rPr>
        <w:t xml:space="preserve"> it.</w:t>
      </w:r>
    </w:p>
    <w:p w14:paraId="0D070A23" w14:textId="77777777" w:rsidR="00EC04C1" w:rsidRDefault="00EC04C1" w:rsidP="00EC04C1">
      <w:pPr>
        <w:pStyle w:val="ListParagraph"/>
        <w:ind w:left="720" w:firstLine="0"/>
        <w:rPr>
          <w:noProof/>
        </w:rPr>
      </w:pPr>
    </w:p>
    <w:p w14:paraId="7FD511CB" w14:textId="77777777" w:rsidR="00EC04C1" w:rsidRDefault="00EC04C1" w:rsidP="00EC04C1">
      <w:pPr>
        <w:pStyle w:val="ListParagraph"/>
        <w:ind w:left="720" w:firstLine="0"/>
        <w:rPr>
          <w:noProof/>
        </w:rPr>
      </w:pPr>
    </w:p>
    <w:p w14:paraId="46B07406" w14:textId="77777777" w:rsidR="00EC04C1" w:rsidRDefault="00EC04C1" w:rsidP="00EC04C1">
      <w:pPr>
        <w:pStyle w:val="ListParagraph"/>
        <w:ind w:left="720" w:firstLine="0"/>
        <w:rPr>
          <w:noProof/>
        </w:rPr>
      </w:pPr>
    </w:p>
    <w:p w14:paraId="0EAA79D9" w14:textId="672A7C7C" w:rsidR="00555470" w:rsidRDefault="001A51BA">
      <w:r>
        <w:rPr>
          <w:noProof/>
        </w:rPr>
        <w:drawing>
          <wp:inline distT="0" distB="0" distL="0" distR="0" wp14:anchorId="72FD7E50" wp14:editId="1D0D8CA7">
            <wp:extent cx="6400800" cy="3600450"/>
            <wp:effectExtent l="0" t="0" r="0" b="0"/>
            <wp:docPr id="17877420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3B063" wp14:editId="1C7DB175">
            <wp:extent cx="6400800" cy="3600450"/>
            <wp:effectExtent l="0" t="0" r="0" b="0"/>
            <wp:docPr id="60228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FE0D" w14:textId="77777777" w:rsidR="006868F0" w:rsidRDefault="006868F0"/>
    <w:p w14:paraId="618EAFB9" w14:textId="77777777" w:rsidR="006868F0" w:rsidRDefault="006868F0"/>
    <w:p w14:paraId="044AB8D2" w14:textId="35F60D75" w:rsidR="006868F0" w:rsidRDefault="006868F0"/>
    <w:p w14:paraId="3D2455A2" w14:textId="61A0DAAB" w:rsidR="006868F0" w:rsidRPr="006523DD" w:rsidRDefault="00196919" w:rsidP="006523DD">
      <w:pPr>
        <w:pStyle w:val="ListParagraph"/>
        <w:numPr>
          <w:ilvl w:val="0"/>
          <w:numId w:val="1"/>
        </w:numPr>
      </w:pPr>
      <w:r w:rsidRPr="006523DD">
        <w:rPr>
          <w:sz w:val="24"/>
          <w:szCs w:val="24"/>
        </w:rPr>
        <w:t>We will start our learning from User’s perspective</w:t>
      </w:r>
      <w:r w:rsidR="00464AD7" w:rsidRPr="006523DD">
        <w:rPr>
          <w:sz w:val="24"/>
          <w:szCs w:val="24"/>
        </w:rPr>
        <w:t>, in that we will start from langchain.</w:t>
      </w:r>
    </w:p>
    <w:p w14:paraId="6A864947" w14:textId="77777777" w:rsidR="00FA2FC1" w:rsidRDefault="00FA2FC1" w:rsidP="00FA2FC1">
      <w:pPr>
        <w:pStyle w:val="ListParagraph"/>
        <w:ind w:left="720" w:firstLine="0"/>
        <w:rPr>
          <w:sz w:val="24"/>
          <w:szCs w:val="24"/>
        </w:rPr>
      </w:pPr>
    </w:p>
    <w:p w14:paraId="78753A48" w14:textId="77777777" w:rsidR="00504F0E" w:rsidRDefault="00504F0E" w:rsidP="00504F0E">
      <w:pPr>
        <w:rPr>
          <w:b/>
          <w:bCs/>
          <w:color w:val="548DD4" w:themeColor="text2" w:themeTint="99"/>
          <w:sz w:val="56"/>
          <w:szCs w:val="56"/>
          <w:u w:val="single"/>
        </w:rPr>
      </w:pPr>
    </w:p>
    <w:p w14:paraId="0D57A02E" w14:textId="0088E3A6" w:rsidR="00FA2FC1" w:rsidRDefault="00FA2FC1" w:rsidP="00504F0E">
      <w:pPr>
        <w:jc w:val="center"/>
        <w:rPr>
          <w:b/>
          <w:bCs/>
          <w:color w:val="548DD4" w:themeColor="text2" w:themeTint="99"/>
          <w:sz w:val="56"/>
          <w:szCs w:val="56"/>
          <w:u w:val="single"/>
        </w:rPr>
      </w:pPr>
      <w:r w:rsidRPr="00504F0E">
        <w:rPr>
          <w:b/>
          <w:bCs/>
          <w:color w:val="548DD4" w:themeColor="text2" w:themeTint="99"/>
          <w:sz w:val="56"/>
          <w:szCs w:val="56"/>
          <w:u w:val="single"/>
        </w:rPr>
        <w:lastRenderedPageBreak/>
        <w:t>Langchain</w:t>
      </w:r>
      <w:r w:rsidR="007B33DF">
        <w:rPr>
          <w:b/>
          <w:bCs/>
          <w:color w:val="548DD4" w:themeColor="text2" w:themeTint="99"/>
          <w:sz w:val="56"/>
          <w:szCs w:val="56"/>
          <w:u w:val="single"/>
        </w:rPr>
        <w:t xml:space="preserve"> Roadmap</w:t>
      </w:r>
    </w:p>
    <w:p w14:paraId="5EF08308" w14:textId="77777777" w:rsidR="0067638E" w:rsidRDefault="0067638E" w:rsidP="0067638E">
      <w:pPr>
        <w:rPr>
          <w:color w:val="548DD4" w:themeColor="text2" w:themeTint="99"/>
          <w:sz w:val="24"/>
          <w:szCs w:val="24"/>
        </w:rPr>
      </w:pPr>
    </w:p>
    <w:p w14:paraId="63460C8C" w14:textId="020810F0" w:rsidR="0067638E" w:rsidRPr="00CF3B42" w:rsidRDefault="0067638E" w:rsidP="00F47643">
      <w:pPr>
        <w:pStyle w:val="ListParagraph"/>
        <w:numPr>
          <w:ilvl w:val="0"/>
          <w:numId w:val="3"/>
        </w:numPr>
        <w:rPr>
          <w:color w:val="007BB8"/>
          <w:sz w:val="28"/>
          <w:szCs w:val="28"/>
        </w:rPr>
      </w:pPr>
      <w:r w:rsidRPr="00CF3B42">
        <w:rPr>
          <w:color w:val="007BB8"/>
          <w:sz w:val="28"/>
          <w:szCs w:val="28"/>
        </w:rPr>
        <w:t>Fundamentals</w:t>
      </w:r>
    </w:p>
    <w:p w14:paraId="29341D65" w14:textId="77777777" w:rsidR="00665892" w:rsidRPr="0088555F" w:rsidRDefault="00665892" w:rsidP="0088555F">
      <w:pPr>
        <w:ind w:left="360"/>
        <w:rPr>
          <w:color w:val="007BB8"/>
          <w:sz w:val="24"/>
          <w:szCs w:val="24"/>
        </w:rPr>
      </w:pPr>
    </w:p>
    <w:p w14:paraId="115C418F" w14:textId="7B824C5B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What is LangChain</w:t>
      </w:r>
    </w:p>
    <w:p w14:paraId="1B4BD79A" w14:textId="217E83A9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LangChain Components</w:t>
      </w:r>
    </w:p>
    <w:p w14:paraId="479B01D1" w14:textId="63BB6E10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Models</w:t>
      </w:r>
    </w:p>
    <w:p w14:paraId="20A184B9" w14:textId="30E45D1D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Prompts</w:t>
      </w:r>
    </w:p>
    <w:p w14:paraId="6F6D5FDB" w14:textId="365DE051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Parsing Output</w:t>
      </w:r>
    </w:p>
    <w:p w14:paraId="52034CAB" w14:textId="4B3D501B" w:rsidR="0067638E" w:rsidRPr="00F47643" w:rsidRDefault="000B13D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Runnable</w:t>
      </w:r>
      <w:r w:rsidR="0067638E" w:rsidRPr="00F47643">
        <w:rPr>
          <w:sz w:val="24"/>
          <w:szCs w:val="24"/>
        </w:rPr>
        <w:t xml:space="preserve"> &amp; LCEL</w:t>
      </w:r>
    </w:p>
    <w:p w14:paraId="63A11C8D" w14:textId="711F50A7" w:rsidR="0067638E" w:rsidRPr="00F47643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Chains</w:t>
      </w:r>
    </w:p>
    <w:p w14:paraId="36D144A9" w14:textId="0720F22B" w:rsidR="0067638E" w:rsidRDefault="0067638E" w:rsidP="00A473D2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F47643">
        <w:rPr>
          <w:sz w:val="24"/>
          <w:szCs w:val="24"/>
        </w:rPr>
        <w:t>Memory</w:t>
      </w:r>
    </w:p>
    <w:p w14:paraId="16AFE343" w14:textId="77777777" w:rsidR="00D52708" w:rsidRDefault="00D52708" w:rsidP="00D52708">
      <w:pPr>
        <w:pStyle w:val="ListParagraph"/>
        <w:ind w:left="1440" w:firstLine="0"/>
        <w:rPr>
          <w:sz w:val="24"/>
          <w:szCs w:val="24"/>
        </w:rPr>
      </w:pPr>
    </w:p>
    <w:p w14:paraId="5D45681D" w14:textId="77777777" w:rsidR="000E08A5" w:rsidRPr="00F47643" w:rsidRDefault="000E08A5" w:rsidP="000E08A5">
      <w:pPr>
        <w:pStyle w:val="ListParagraph"/>
        <w:ind w:left="1440" w:firstLine="0"/>
        <w:rPr>
          <w:sz w:val="24"/>
          <w:szCs w:val="24"/>
        </w:rPr>
      </w:pPr>
    </w:p>
    <w:p w14:paraId="03796D48" w14:textId="3B839C9A" w:rsidR="00790828" w:rsidRPr="00CF3B42" w:rsidRDefault="0067638E" w:rsidP="00790828">
      <w:pPr>
        <w:pStyle w:val="ListParagraph"/>
        <w:numPr>
          <w:ilvl w:val="0"/>
          <w:numId w:val="3"/>
        </w:numPr>
        <w:rPr>
          <w:color w:val="007BB8"/>
          <w:sz w:val="28"/>
          <w:szCs w:val="28"/>
        </w:rPr>
      </w:pPr>
      <w:r w:rsidRPr="00CF3B42">
        <w:rPr>
          <w:color w:val="007BB8"/>
          <w:sz w:val="28"/>
          <w:szCs w:val="28"/>
        </w:rPr>
        <w:t>RAG</w:t>
      </w:r>
    </w:p>
    <w:p w14:paraId="3AC05ACB" w14:textId="77777777" w:rsidR="0088555F" w:rsidRPr="0065605C" w:rsidRDefault="0088555F" w:rsidP="00E403B7">
      <w:pPr>
        <w:pStyle w:val="ListParagraph"/>
        <w:spacing w:line="276" w:lineRule="auto"/>
        <w:ind w:left="720" w:firstLine="0"/>
        <w:rPr>
          <w:color w:val="007BB8"/>
          <w:sz w:val="24"/>
          <w:szCs w:val="24"/>
        </w:rPr>
      </w:pPr>
    </w:p>
    <w:p w14:paraId="65786B3F" w14:textId="673FFB37" w:rsidR="0067638E" w:rsidRPr="00790828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Document Loaders</w:t>
      </w:r>
    </w:p>
    <w:p w14:paraId="57B73F01" w14:textId="2970C505" w:rsidR="0067638E" w:rsidRPr="00790828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Text Splitters</w:t>
      </w:r>
    </w:p>
    <w:p w14:paraId="2BF8F184" w14:textId="4A118B52" w:rsidR="0067638E" w:rsidRPr="00790828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Embeddings</w:t>
      </w:r>
    </w:p>
    <w:p w14:paraId="08561ADD" w14:textId="58D8F28F" w:rsidR="0067638E" w:rsidRPr="00790828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Vector Stores</w:t>
      </w:r>
    </w:p>
    <w:p w14:paraId="6A5155D1" w14:textId="45B65D6A" w:rsidR="0067638E" w:rsidRPr="00790828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Retrievers</w:t>
      </w:r>
    </w:p>
    <w:p w14:paraId="5E37C0F2" w14:textId="425EA497" w:rsidR="0067638E" w:rsidRDefault="0067638E" w:rsidP="00E403B7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790828">
        <w:rPr>
          <w:sz w:val="24"/>
          <w:szCs w:val="24"/>
        </w:rPr>
        <w:t>Building a RAG application</w:t>
      </w:r>
    </w:p>
    <w:p w14:paraId="0190D86C" w14:textId="77777777" w:rsidR="00CF3B42" w:rsidRDefault="00CF3B42" w:rsidP="00CF3B42">
      <w:pPr>
        <w:spacing w:line="276" w:lineRule="auto"/>
        <w:rPr>
          <w:sz w:val="24"/>
          <w:szCs w:val="24"/>
        </w:rPr>
      </w:pPr>
    </w:p>
    <w:p w14:paraId="4C5C99E9" w14:textId="35D3AA25" w:rsidR="004B138C" w:rsidRDefault="00CF3B42" w:rsidP="0055573F">
      <w:pPr>
        <w:pStyle w:val="ListParagraph"/>
        <w:numPr>
          <w:ilvl w:val="0"/>
          <w:numId w:val="3"/>
        </w:numPr>
        <w:spacing w:line="276" w:lineRule="auto"/>
        <w:rPr>
          <w:color w:val="007BB8"/>
          <w:sz w:val="28"/>
          <w:szCs w:val="28"/>
        </w:rPr>
      </w:pPr>
      <w:r w:rsidRPr="00CF3B42">
        <w:rPr>
          <w:color w:val="007BB8"/>
          <w:sz w:val="28"/>
          <w:szCs w:val="28"/>
        </w:rPr>
        <w:t>Agents</w:t>
      </w:r>
    </w:p>
    <w:p w14:paraId="09D5A290" w14:textId="77777777" w:rsidR="0055573F" w:rsidRPr="0055573F" w:rsidRDefault="0055573F" w:rsidP="0055573F">
      <w:pPr>
        <w:pStyle w:val="ListParagraph"/>
        <w:spacing w:line="276" w:lineRule="auto"/>
        <w:ind w:left="720" w:firstLine="0"/>
        <w:rPr>
          <w:color w:val="007BB8"/>
          <w:sz w:val="28"/>
          <w:szCs w:val="28"/>
        </w:rPr>
      </w:pPr>
    </w:p>
    <w:p w14:paraId="2D9AB495" w14:textId="078FDB6A" w:rsidR="004B138C" w:rsidRPr="004B138C" w:rsidRDefault="004B138C" w:rsidP="004B138C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4B138C">
        <w:rPr>
          <w:sz w:val="24"/>
          <w:szCs w:val="24"/>
        </w:rPr>
        <w:t>Tools &amp; Toolkits</w:t>
      </w:r>
    </w:p>
    <w:p w14:paraId="3BF8AD5C" w14:textId="68C82FD3" w:rsidR="004B138C" w:rsidRPr="004B138C" w:rsidRDefault="004B138C" w:rsidP="004B138C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4B138C">
        <w:rPr>
          <w:sz w:val="24"/>
          <w:szCs w:val="24"/>
        </w:rPr>
        <w:t>Tool Calling</w:t>
      </w:r>
    </w:p>
    <w:p w14:paraId="35D7685C" w14:textId="74F9499A" w:rsidR="004B138C" w:rsidRPr="004B138C" w:rsidRDefault="004B138C" w:rsidP="004B138C">
      <w:pPr>
        <w:pStyle w:val="ListParagraph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4B138C">
        <w:rPr>
          <w:sz w:val="24"/>
          <w:szCs w:val="24"/>
        </w:rPr>
        <w:t>Building an AI Agent</w:t>
      </w:r>
    </w:p>
    <w:p w14:paraId="397E49D0" w14:textId="77777777" w:rsidR="004051B7" w:rsidRDefault="004051B7" w:rsidP="004051B7">
      <w:pPr>
        <w:pStyle w:val="ListParagraph"/>
        <w:ind w:left="720" w:firstLine="0"/>
        <w:rPr>
          <w:sz w:val="24"/>
          <w:szCs w:val="24"/>
        </w:rPr>
      </w:pPr>
    </w:p>
    <w:p w14:paraId="5B0995E6" w14:textId="77777777" w:rsidR="004051B7" w:rsidRPr="00196919" w:rsidRDefault="004051B7" w:rsidP="004051B7">
      <w:pPr>
        <w:pStyle w:val="ListParagraph"/>
        <w:ind w:left="720" w:firstLine="0"/>
        <w:rPr>
          <w:sz w:val="24"/>
          <w:szCs w:val="24"/>
        </w:rPr>
      </w:pPr>
    </w:p>
    <w:p w14:paraId="795E8A2D" w14:textId="77777777" w:rsidR="006868F0" w:rsidRDefault="006868F0">
      <w:r>
        <w:br w:type="page"/>
      </w:r>
    </w:p>
    <w:p w14:paraId="4BFDBBE4" w14:textId="490CDEF0" w:rsidR="006868F0" w:rsidRDefault="00B42BFC" w:rsidP="00BD105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D1058">
        <w:rPr>
          <w:sz w:val="28"/>
          <w:szCs w:val="28"/>
        </w:rPr>
        <w:lastRenderedPageBreak/>
        <w:t>What is Langchain</w:t>
      </w:r>
    </w:p>
    <w:p w14:paraId="7BBEA779" w14:textId="77777777" w:rsidR="00CA6A16" w:rsidRDefault="00CA6A16" w:rsidP="00CA6A16">
      <w:pPr>
        <w:pStyle w:val="ListParagraph"/>
        <w:ind w:left="720" w:firstLine="0"/>
        <w:rPr>
          <w:sz w:val="28"/>
          <w:szCs w:val="28"/>
        </w:rPr>
      </w:pPr>
    </w:p>
    <w:p w14:paraId="1A82122C" w14:textId="69589822" w:rsidR="00BD1058" w:rsidRPr="00A30491" w:rsidRDefault="00BD1058" w:rsidP="009D480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4"/>
          <w:szCs w:val="24"/>
        </w:rPr>
        <w:t>Langchain is an open</w:t>
      </w:r>
      <w:r w:rsidR="00883451">
        <w:rPr>
          <w:sz w:val="24"/>
          <w:szCs w:val="24"/>
        </w:rPr>
        <w:t>-</w:t>
      </w:r>
      <w:r>
        <w:rPr>
          <w:sz w:val="24"/>
          <w:szCs w:val="24"/>
        </w:rPr>
        <w:t>source framework for developing application powered by large language models (LLMS)</w:t>
      </w:r>
      <w:r w:rsidR="006955DB">
        <w:rPr>
          <w:sz w:val="24"/>
          <w:szCs w:val="24"/>
        </w:rPr>
        <w:t>.</w:t>
      </w:r>
    </w:p>
    <w:p w14:paraId="797D4052" w14:textId="77777777" w:rsidR="00A30491" w:rsidRDefault="00A30491" w:rsidP="00A30491">
      <w:pPr>
        <w:rPr>
          <w:sz w:val="28"/>
          <w:szCs w:val="28"/>
        </w:rPr>
      </w:pPr>
    </w:p>
    <w:p w14:paraId="4E24EC05" w14:textId="25229364" w:rsidR="00A30491" w:rsidRPr="005D595C" w:rsidRDefault="005D595C" w:rsidP="005D595C">
      <w:pPr>
        <w:ind w:left="360"/>
        <w:rPr>
          <w:sz w:val="28"/>
          <w:szCs w:val="28"/>
        </w:rPr>
      </w:pPr>
      <w:r>
        <w:rPr>
          <w:rFonts w:ascii="Segoe UI Emoji" w:hAnsi="Segoe UI Emoji" w:cs="Segoe UI Emoji"/>
          <w:sz w:val="28"/>
          <w:szCs w:val="28"/>
        </w:rPr>
        <w:t xml:space="preserve">⭐ </w:t>
      </w:r>
      <w:r w:rsidR="00A30491" w:rsidRPr="005D595C">
        <w:rPr>
          <w:sz w:val="28"/>
          <w:szCs w:val="28"/>
        </w:rPr>
        <w:t>How all things work in high level application</w:t>
      </w:r>
    </w:p>
    <w:p w14:paraId="65C77E50" w14:textId="77777777" w:rsidR="009D7BD4" w:rsidRPr="009D7BD4" w:rsidRDefault="009D7BD4" w:rsidP="009D7BD4">
      <w:pPr>
        <w:rPr>
          <w:sz w:val="28"/>
          <w:szCs w:val="28"/>
        </w:rPr>
      </w:pPr>
    </w:p>
    <w:p w14:paraId="32F27AAC" w14:textId="48902401" w:rsidR="006868F0" w:rsidRDefault="009D7BD4">
      <w:r w:rsidRPr="009D7BD4">
        <w:rPr>
          <w:noProof/>
        </w:rPr>
        <w:drawing>
          <wp:inline distT="0" distB="0" distL="0" distR="0" wp14:anchorId="5CC221EA" wp14:editId="235CD36E">
            <wp:extent cx="6400800" cy="2967990"/>
            <wp:effectExtent l="0" t="0" r="0" b="3810"/>
            <wp:docPr id="160086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67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1F24" w14:textId="77777777" w:rsidR="00E84C4E" w:rsidRDefault="00E84C4E"/>
    <w:p w14:paraId="10E51909" w14:textId="77777777" w:rsidR="005D595C" w:rsidRDefault="005D595C"/>
    <w:p w14:paraId="4E25A170" w14:textId="77777777" w:rsidR="00E84C4E" w:rsidRDefault="00E84C4E"/>
    <w:p w14:paraId="1BA7433F" w14:textId="77777777" w:rsidR="00E84C4E" w:rsidRDefault="00E84C4E"/>
    <w:p w14:paraId="6C7C029E" w14:textId="77777777" w:rsidR="00E84C4E" w:rsidRDefault="00E84C4E"/>
    <w:p w14:paraId="173881D5" w14:textId="657FE198" w:rsidR="005D595C" w:rsidRPr="00E84C4E" w:rsidRDefault="00E84C4E" w:rsidP="005D595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84C4E">
        <w:rPr>
          <w:sz w:val="28"/>
          <w:szCs w:val="28"/>
        </w:rPr>
        <w:t>Langchain components</w:t>
      </w:r>
    </w:p>
    <w:p w14:paraId="6BC0FD00" w14:textId="6A52E057" w:rsidR="006868F0" w:rsidRDefault="006868F0"/>
    <w:p w14:paraId="087547F2" w14:textId="7A418A28" w:rsidR="006868F0" w:rsidRDefault="00E84C4E">
      <w:r w:rsidRPr="00E84C4E">
        <w:drawing>
          <wp:inline distT="0" distB="0" distL="0" distR="0" wp14:anchorId="3F5E0DA1" wp14:editId="0575ADEA">
            <wp:extent cx="6400800" cy="3219450"/>
            <wp:effectExtent l="0" t="0" r="0" b="0"/>
            <wp:docPr id="124371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0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C643" w14:textId="520168FE" w:rsidR="006868F0" w:rsidRDefault="006868F0"/>
    <w:p w14:paraId="1B25B6E9" w14:textId="77777777" w:rsidR="006868F0" w:rsidRDefault="006868F0">
      <w:r>
        <w:br w:type="page"/>
      </w:r>
    </w:p>
    <w:p w14:paraId="71407CD2" w14:textId="4E0B6B25" w:rsidR="006868F0" w:rsidRDefault="006868F0"/>
    <w:p w14:paraId="397FA825" w14:textId="77777777" w:rsidR="00D80DC9" w:rsidRDefault="00D80DC9" w:rsidP="00D80DC9">
      <w:pPr>
        <w:jc w:val="center"/>
        <w:rPr>
          <w:b/>
          <w:bCs/>
          <w:sz w:val="44"/>
          <w:szCs w:val="44"/>
          <w:u w:val="single"/>
        </w:rPr>
      </w:pPr>
      <w:r w:rsidRPr="00D80DC9">
        <w:rPr>
          <w:b/>
          <w:bCs/>
          <w:color w:val="E36C0A" w:themeColor="accent6" w:themeShade="BF"/>
          <w:sz w:val="44"/>
          <w:szCs w:val="44"/>
          <w:u w:val="single"/>
        </w:rPr>
        <w:t>Models</w:t>
      </w:r>
    </w:p>
    <w:p w14:paraId="702516F6" w14:textId="77777777" w:rsidR="00D80DC9" w:rsidRDefault="00D80DC9" w:rsidP="00D80DC9">
      <w:pPr>
        <w:rPr>
          <w:b/>
          <w:bCs/>
          <w:sz w:val="44"/>
          <w:szCs w:val="44"/>
          <w:u w:val="single"/>
        </w:rPr>
      </w:pPr>
    </w:p>
    <w:p w14:paraId="271A3AFE" w14:textId="572FDE89" w:rsidR="006868F0" w:rsidRPr="00D80DC9" w:rsidRDefault="00D80DC9" w:rsidP="00D80DC9">
      <w:pPr>
        <w:rPr>
          <w:b/>
          <w:bCs/>
          <w:sz w:val="44"/>
          <w:szCs w:val="44"/>
          <w:u w:val="single"/>
        </w:rPr>
      </w:pPr>
      <w:r w:rsidRPr="00D80DC9">
        <w:rPr>
          <w:b/>
          <w:bCs/>
          <w:sz w:val="44"/>
          <w:szCs w:val="44"/>
          <w:u w:val="single"/>
        </w:rPr>
        <w:drawing>
          <wp:inline distT="0" distB="0" distL="0" distR="0" wp14:anchorId="62790AAE" wp14:editId="49674797">
            <wp:extent cx="6400800" cy="3242310"/>
            <wp:effectExtent l="0" t="0" r="0" b="0"/>
            <wp:docPr id="44820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7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8F0" w:rsidRPr="00D80DC9">
        <w:rPr>
          <w:b/>
          <w:bCs/>
          <w:sz w:val="44"/>
          <w:szCs w:val="44"/>
          <w:u w:val="single"/>
        </w:rPr>
        <w:br w:type="page"/>
      </w:r>
    </w:p>
    <w:p w14:paraId="012A47A6" w14:textId="157F4123" w:rsidR="006868F0" w:rsidRDefault="006868F0"/>
    <w:p w14:paraId="4DF2A2BF" w14:textId="77777777" w:rsidR="006868F0" w:rsidRDefault="006868F0">
      <w:r>
        <w:br w:type="page"/>
      </w:r>
    </w:p>
    <w:p w14:paraId="5F31D32D" w14:textId="09F914A2" w:rsidR="006868F0" w:rsidRDefault="006868F0"/>
    <w:p w14:paraId="33993FC1" w14:textId="77777777" w:rsidR="006868F0" w:rsidRDefault="006868F0">
      <w:r>
        <w:br w:type="page"/>
      </w:r>
    </w:p>
    <w:p w14:paraId="55571CCF" w14:textId="1EC30718" w:rsidR="006868F0" w:rsidRDefault="006868F0"/>
    <w:p w14:paraId="3AF3F94A" w14:textId="77777777" w:rsidR="006868F0" w:rsidRDefault="006868F0">
      <w:r>
        <w:br w:type="page"/>
      </w:r>
    </w:p>
    <w:p w14:paraId="50105CC0" w14:textId="0FE80BD7" w:rsidR="006868F0" w:rsidRDefault="006868F0"/>
    <w:p w14:paraId="541AE569" w14:textId="77777777" w:rsidR="006868F0" w:rsidRDefault="006868F0">
      <w:r>
        <w:br w:type="page"/>
      </w:r>
    </w:p>
    <w:p w14:paraId="2C9CA163" w14:textId="73359A84" w:rsidR="006868F0" w:rsidRDefault="006868F0"/>
    <w:p w14:paraId="6A75B8F4" w14:textId="77777777" w:rsidR="006868F0" w:rsidRDefault="006868F0">
      <w:r>
        <w:br w:type="page"/>
      </w:r>
    </w:p>
    <w:p w14:paraId="73573267" w14:textId="6C628507" w:rsidR="006868F0" w:rsidRDefault="006868F0"/>
    <w:p w14:paraId="1A963BA8" w14:textId="77777777" w:rsidR="006868F0" w:rsidRDefault="006868F0">
      <w:r>
        <w:br w:type="page"/>
      </w:r>
    </w:p>
    <w:p w14:paraId="1E277FE7" w14:textId="3024BC13" w:rsidR="006868F0" w:rsidRDefault="006868F0"/>
    <w:p w14:paraId="0C4FE7BE" w14:textId="77777777" w:rsidR="006868F0" w:rsidRDefault="006868F0">
      <w:r>
        <w:br w:type="page"/>
      </w:r>
    </w:p>
    <w:p w14:paraId="6674F696" w14:textId="7CD77735" w:rsidR="006868F0" w:rsidRDefault="006868F0"/>
    <w:p w14:paraId="71053346" w14:textId="77777777" w:rsidR="006868F0" w:rsidRDefault="006868F0">
      <w:r>
        <w:br w:type="page"/>
      </w:r>
    </w:p>
    <w:p w14:paraId="1706D99F" w14:textId="3F21B810" w:rsidR="006868F0" w:rsidRDefault="006868F0"/>
    <w:p w14:paraId="0B9F25F7" w14:textId="77777777" w:rsidR="006868F0" w:rsidRDefault="006868F0">
      <w:r>
        <w:br w:type="page"/>
      </w:r>
    </w:p>
    <w:p w14:paraId="0C0F399B" w14:textId="23580098" w:rsidR="006868F0" w:rsidRDefault="006868F0"/>
    <w:p w14:paraId="021B7E85" w14:textId="77777777" w:rsidR="006868F0" w:rsidRDefault="006868F0">
      <w:r>
        <w:br w:type="page"/>
      </w:r>
    </w:p>
    <w:p w14:paraId="19566B1D" w14:textId="797BC27E" w:rsidR="006868F0" w:rsidRDefault="006868F0"/>
    <w:p w14:paraId="1BE15802" w14:textId="77777777" w:rsidR="006868F0" w:rsidRDefault="006868F0">
      <w:r>
        <w:br w:type="page"/>
      </w:r>
    </w:p>
    <w:p w14:paraId="43D2650F" w14:textId="263D9085" w:rsidR="006868F0" w:rsidRDefault="006868F0"/>
    <w:p w14:paraId="22DE05A6" w14:textId="77777777" w:rsidR="006868F0" w:rsidRDefault="006868F0">
      <w:r>
        <w:br w:type="page"/>
      </w:r>
    </w:p>
    <w:p w14:paraId="47A529B3" w14:textId="21B9924D" w:rsidR="006868F0" w:rsidRDefault="006868F0"/>
    <w:p w14:paraId="672E5336" w14:textId="77777777" w:rsidR="006868F0" w:rsidRDefault="006868F0">
      <w:r>
        <w:br w:type="page"/>
      </w:r>
    </w:p>
    <w:p w14:paraId="15F2E14A" w14:textId="77777777" w:rsidR="006868F0" w:rsidRDefault="006868F0"/>
    <w:sectPr w:rsidR="006868F0" w:rsidSect="001365A3">
      <w:headerReference w:type="default" r:id="rId12"/>
      <w:pgSz w:w="12240" w:h="20160" w:code="5"/>
      <w:pgMar w:top="1500" w:right="1094" w:bottom="1426" w:left="1066" w:header="0" w:footer="123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8AD631" w14:textId="77777777" w:rsidR="00B32989" w:rsidRDefault="00B32989" w:rsidP="00296311">
      <w:r>
        <w:separator/>
      </w:r>
    </w:p>
  </w:endnote>
  <w:endnote w:type="continuationSeparator" w:id="0">
    <w:p w14:paraId="145A9676" w14:textId="77777777" w:rsidR="00B32989" w:rsidRDefault="00B32989" w:rsidP="00296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32E22E" w14:textId="77777777" w:rsidR="00B32989" w:rsidRDefault="00B32989" w:rsidP="00296311">
      <w:r>
        <w:separator/>
      </w:r>
    </w:p>
  </w:footnote>
  <w:footnote w:type="continuationSeparator" w:id="0">
    <w:p w14:paraId="08332EB9" w14:textId="77777777" w:rsidR="00B32989" w:rsidRDefault="00B32989" w:rsidP="002963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797B0" w14:textId="77777777" w:rsidR="00296311" w:rsidRDefault="00296311">
    <w:pPr>
      <w:pStyle w:val="Header"/>
    </w:pPr>
  </w:p>
  <w:p w14:paraId="549C0D83" w14:textId="77777777" w:rsidR="00296311" w:rsidRDefault="00296311">
    <w:pPr>
      <w:pStyle w:val="Header"/>
    </w:pPr>
  </w:p>
  <w:p w14:paraId="1DEC816A" w14:textId="77777777" w:rsidR="00296311" w:rsidRDefault="00296311">
    <w:pPr>
      <w:pStyle w:val="Header"/>
    </w:pPr>
  </w:p>
  <w:p w14:paraId="27458C03" w14:textId="77777777" w:rsidR="00296311" w:rsidRDefault="002963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87A54"/>
    <w:multiLevelType w:val="hybridMultilevel"/>
    <w:tmpl w:val="F1644A30"/>
    <w:lvl w:ilvl="0" w:tplc="655282D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655282D6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37DEE"/>
    <w:multiLevelType w:val="hybridMultilevel"/>
    <w:tmpl w:val="76505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89886C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6744051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B97988"/>
    <w:multiLevelType w:val="hybridMultilevel"/>
    <w:tmpl w:val="96D86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035F06"/>
    <w:multiLevelType w:val="hybridMultilevel"/>
    <w:tmpl w:val="55229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817524">
    <w:abstractNumId w:val="0"/>
  </w:num>
  <w:num w:numId="2" w16cid:durableId="1143110683">
    <w:abstractNumId w:val="3"/>
  </w:num>
  <w:num w:numId="3" w16cid:durableId="443891683">
    <w:abstractNumId w:val="1"/>
  </w:num>
  <w:num w:numId="4" w16cid:durableId="40985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1BA"/>
    <w:rsid w:val="000B13DE"/>
    <w:rsid w:val="000B63FF"/>
    <w:rsid w:val="000D1795"/>
    <w:rsid w:val="000E08A5"/>
    <w:rsid w:val="001365A3"/>
    <w:rsid w:val="00196919"/>
    <w:rsid w:val="001A51BA"/>
    <w:rsid w:val="002132FB"/>
    <w:rsid w:val="00296311"/>
    <w:rsid w:val="004051B7"/>
    <w:rsid w:val="00464AD7"/>
    <w:rsid w:val="004B138C"/>
    <w:rsid w:val="00504F0E"/>
    <w:rsid w:val="00526E1D"/>
    <w:rsid w:val="00555470"/>
    <w:rsid w:val="0055573F"/>
    <w:rsid w:val="005D595C"/>
    <w:rsid w:val="006523DD"/>
    <w:rsid w:val="0065605C"/>
    <w:rsid w:val="00665892"/>
    <w:rsid w:val="0067638E"/>
    <w:rsid w:val="006868F0"/>
    <w:rsid w:val="006955DB"/>
    <w:rsid w:val="00756FCA"/>
    <w:rsid w:val="00767C2D"/>
    <w:rsid w:val="00790828"/>
    <w:rsid w:val="007B33DF"/>
    <w:rsid w:val="007D395C"/>
    <w:rsid w:val="00883451"/>
    <w:rsid w:val="0088555F"/>
    <w:rsid w:val="00903A15"/>
    <w:rsid w:val="009D2006"/>
    <w:rsid w:val="009D480E"/>
    <w:rsid w:val="009D7BD4"/>
    <w:rsid w:val="00A30491"/>
    <w:rsid w:val="00A33A61"/>
    <w:rsid w:val="00A473D2"/>
    <w:rsid w:val="00B32989"/>
    <w:rsid w:val="00B42BFC"/>
    <w:rsid w:val="00BD1058"/>
    <w:rsid w:val="00C4569A"/>
    <w:rsid w:val="00CA6A16"/>
    <w:rsid w:val="00CC641D"/>
    <w:rsid w:val="00CF3B42"/>
    <w:rsid w:val="00D14D2C"/>
    <w:rsid w:val="00D52708"/>
    <w:rsid w:val="00D80DC9"/>
    <w:rsid w:val="00E403B7"/>
    <w:rsid w:val="00E84C4E"/>
    <w:rsid w:val="00EC04C1"/>
    <w:rsid w:val="00EC6836"/>
    <w:rsid w:val="00F47643"/>
    <w:rsid w:val="00FA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52E6B"/>
  <w15:chartTrackingRefBased/>
  <w15:docId w15:val="{B60FAC33-2725-464A-BBBF-AFC5225A8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FCA"/>
    <w:rPr>
      <w:rFonts w:ascii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756FCA"/>
    <w:pPr>
      <w:spacing w:line="670" w:lineRule="exact"/>
      <w:ind w:left="2358" w:right="306"/>
      <w:outlineLvl w:val="0"/>
    </w:pPr>
    <w:rPr>
      <w:i/>
      <w:iCs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1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1B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1B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1B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1B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1B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1B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1B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56FCA"/>
  </w:style>
  <w:style w:type="character" w:customStyle="1" w:styleId="Heading1Char">
    <w:name w:val="Heading 1 Char"/>
    <w:basedOn w:val="DefaultParagraphFont"/>
    <w:link w:val="Heading1"/>
    <w:uiPriority w:val="9"/>
    <w:rsid w:val="00756FCA"/>
    <w:rPr>
      <w:rFonts w:ascii="Calibri" w:eastAsia="Calibri" w:hAnsi="Calibri" w:cs="Calibri"/>
      <w:i/>
      <w:iCs/>
      <w:sz w:val="56"/>
      <w:szCs w:val="56"/>
    </w:rPr>
  </w:style>
  <w:style w:type="paragraph" w:styleId="BodyText">
    <w:name w:val="Body Text"/>
    <w:basedOn w:val="Normal"/>
    <w:link w:val="BodyTextChar"/>
    <w:uiPriority w:val="1"/>
    <w:qFormat/>
    <w:rsid w:val="00756FCA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756FCA"/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756FCA"/>
    <w:pPr>
      <w:ind w:left="460" w:hanging="36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A51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1B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1B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1B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1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1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1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1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1B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1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1B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1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1B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1BA"/>
    <w:rPr>
      <w:rFonts w:ascii="Calibri" w:hAnsi="Calibri" w:cs="Calibri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A51B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1B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1BA"/>
    <w:rPr>
      <w:rFonts w:ascii="Calibri" w:hAnsi="Calibri" w:cs="Calibri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1BA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63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631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963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6311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18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Vaghasiya Riyank</dc:creator>
  <cp:keywords/>
  <dc:description/>
  <cp:lastModifiedBy>Vaghasiya Riyank</cp:lastModifiedBy>
  <cp:revision>47</cp:revision>
  <dcterms:created xsi:type="dcterms:W3CDTF">2025-07-23T13:08:00Z</dcterms:created>
  <dcterms:modified xsi:type="dcterms:W3CDTF">2025-07-27T08:25:00Z</dcterms:modified>
</cp:coreProperties>
</file>