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project, we will try to forecast co-relation between footfall and temperature in a national park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Forecast will help national park employees to arrange resources/employees/volunteers according to expected footfalls. This is doen to ensure safety of the visitors as well as conservation of the wildlife flora and fauna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Set has dates ranging from 2011 - 2013, however a few months in the beginning of 2011 are missing along with temperature as well as footfalls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obtained from google datasets.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few other resources where the  data is available, however the are in the form of Bar charts over the year which was not sufficient to make a forecast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