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666"/>
        <w:tblW w:w="9647" w:type="dxa"/>
        <w:tblLayout w:type="fixed"/>
        <w:tblLook w:val="04A0" w:firstRow="1" w:lastRow="0" w:firstColumn="1" w:lastColumn="0" w:noHBand="0" w:noVBand="1"/>
      </w:tblPr>
      <w:tblGrid>
        <w:gridCol w:w="3114"/>
        <w:gridCol w:w="6533"/>
      </w:tblGrid>
      <w:tr w:rsidR="00E83695" w14:paraId="592A5657" w14:textId="77777777" w:rsidTr="002A0CFA">
        <w:trPr>
          <w:trHeight w:val="487"/>
        </w:trPr>
        <w:tc>
          <w:tcPr>
            <w:tcW w:w="3114" w:type="dxa"/>
          </w:tcPr>
          <w:p w14:paraId="248508B9" w14:textId="77777777" w:rsidR="00E83695" w:rsidRPr="00E83695" w:rsidRDefault="00E83695" w:rsidP="00E83695">
            <w:pPr>
              <w:jc w:val="center"/>
              <w:rPr>
                <w:sz w:val="40"/>
                <w:szCs w:val="40"/>
              </w:rPr>
            </w:pPr>
            <w:r w:rsidRPr="00E83695">
              <w:rPr>
                <w:sz w:val="40"/>
                <w:szCs w:val="40"/>
              </w:rPr>
              <w:t>Components</w:t>
            </w:r>
          </w:p>
        </w:tc>
        <w:tc>
          <w:tcPr>
            <w:tcW w:w="6533" w:type="dxa"/>
          </w:tcPr>
          <w:p w14:paraId="1EAC75A7" w14:textId="77777777" w:rsidR="00E83695" w:rsidRPr="00E83695" w:rsidRDefault="00E83695" w:rsidP="00E83695">
            <w:pPr>
              <w:jc w:val="center"/>
              <w:rPr>
                <w:sz w:val="40"/>
                <w:szCs w:val="40"/>
              </w:rPr>
            </w:pPr>
            <w:r w:rsidRPr="00E83695">
              <w:rPr>
                <w:sz w:val="40"/>
                <w:szCs w:val="40"/>
              </w:rPr>
              <w:t>Links</w:t>
            </w:r>
          </w:p>
        </w:tc>
      </w:tr>
      <w:tr w:rsidR="00E83695" w14:paraId="3AEA04ED" w14:textId="77777777" w:rsidTr="002A0CFA">
        <w:trPr>
          <w:trHeight w:val="457"/>
        </w:trPr>
        <w:tc>
          <w:tcPr>
            <w:tcW w:w="3114" w:type="dxa"/>
          </w:tcPr>
          <w:p w14:paraId="483F3D2B" w14:textId="66EC6F6F" w:rsidR="00E83695" w:rsidRPr="00E83695" w:rsidRDefault="00E83695" w:rsidP="00E83695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MEMS </w:t>
            </w:r>
            <w:r w:rsidR="002A0CFA">
              <w:rPr>
                <w:sz w:val="40"/>
                <w:szCs w:val="40"/>
              </w:rPr>
              <w:t xml:space="preserve">Microphone </w:t>
            </w:r>
            <w:r>
              <w:rPr>
                <w:sz w:val="40"/>
                <w:szCs w:val="40"/>
              </w:rPr>
              <w:t>(INMP441)</w:t>
            </w:r>
          </w:p>
        </w:tc>
        <w:tc>
          <w:tcPr>
            <w:tcW w:w="6533" w:type="dxa"/>
          </w:tcPr>
          <w:p w14:paraId="3D1A743C" w14:textId="4C524E25" w:rsidR="00E83695" w:rsidRPr="00E83695" w:rsidRDefault="00E83695" w:rsidP="00E83695">
            <w:pPr>
              <w:jc w:val="center"/>
              <w:rPr>
                <w:sz w:val="40"/>
                <w:szCs w:val="40"/>
              </w:rPr>
            </w:pPr>
            <w:hyperlink r:id="rId4" w:history="1">
              <w:r w:rsidRPr="00E83695">
                <w:rPr>
                  <w:rStyle w:val="Hyperlink"/>
                  <w:sz w:val="40"/>
                  <w:szCs w:val="40"/>
                </w:rPr>
                <w:t>Buy INMP441 MEMS High Precision Omnidirectional Microphone Module I2S | Robu.in</w:t>
              </w:r>
            </w:hyperlink>
          </w:p>
        </w:tc>
      </w:tr>
      <w:tr w:rsidR="00E83695" w14:paraId="6DA656ED" w14:textId="77777777" w:rsidTr="002A0CFA">
        <w:trPr>
          <w:trHeight w:val="487"/>
        </w:trPr>
        <w:tc>
          <w:tcPr>
            <w:tcW w:w="3114" w:type="dxa"/>
          </w:tcPr>
          <w:p w14:paraId="3ECBDDDA" w14:textId="11AB2DBF" w:rsidR="00E83695" w:rsidRPr="00E83695" w:rsidRDefault="00E83695" w:rsidP="00E83695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ESP32</w:t>
            </w:r>
            <w:r w:rsidR="002A0CFA">
              <w:rPr>
                <w:sz w:val="40"/>
                <w:szCs w:val="40"/>
              </w:rPr>
              <w:t xml:space="preserve"> (Bluetooth Active)</w:t>
            </w:r>
          </w:p>
        </w:tc>
        <w:tc>
          <w:tcPr>
            <w:tcW w:w="6533" w:type="dxa"/>
          </w:tcPr>
          <w:p w14:paraId="2E0AC14C" w14:textId="4F2EC82B" w:rsidR="00E83695" w:rsidRPr="00E83695" w:rsidRDefault="0056756E" w:rsidP="00E83695">
            <w:pPr>
              <w:jc w:val="center"/>
              <w:rPr>
                <w:sz w:val="40"/>
                <w:szCs w:val="40"/>
              </w:rPr>
            </w:pPr>
            <w:hyperlink r:id="rId5" w:history="1">
              <w:r w:rsidRPr="0056756E">
                <w:rPr>
                  <w:rStyle w:val="Hyperlink"/>
                  <w:sz w:val="40"/>
                  <w:szCs w:val="40"/>
                </w:rPr>
                <w:t>ESP32 Dev Kit V</w:t>
              </w:r>
              <w:proofErr w:type="gramStart"/>
              <w:r w:rsidRPr="0056756E">
                <w:rPr>
                  <w:rStyle w:val="Hyperlink"/>
                  <w:sz w:val="40"/>
                  <w:szCs w:val="40"/>
                </w:rPr>
                <w:t>1 :</w:t>
              </w:r>
              <w:proofErr w:type="gramEnd"/>
              <w:r w:rsidRPr="0056756E">
                <w:rPr>
                  <w:rStyle w:val="Hyperlink"/>
                  <w:sz w:val="40"/>
                  <w:szCs w:val="40"/>
                </w:rPr>
                <w:t xml:space="preserve"> Amazon.in: Industrial &amp; Scientific</w:t>
              </w:r>
            </w:hyperlink>
          </w:p>
        </w:tc>
      </w:tr>
      <w:tr w:rsidR="00E83695" w14:paraId="46DFFE30" w14:textId="77777777" w:rsidTr="002A0CFA">
        <w:trPr>
          <w:trHeight w:val="4270"/>
        </w:trPr>
        <w:tc>
          <w:tcPr>
            <w:tcW w:w="3114" w:type="dxa"/>
          </w:tcPr>
          <w:p w14:paraId="2161A588" w14:textId="13B33D75" w:rsidR="00E83695" w:rsidRPr="00E83695" w:rsidRDefault="00E83695" w:rsidP="00E83695">
            <w:pPr>
              <w:jc w:val="center"/>
              <w:rPr>
                <w:sz w:val="40"/>
                <w:szCs w:val="40"/>
              </w:rPr>
            </w:pPr>
            <w:r w:rsidRPr="00E83695">
              <w:rPr>
                <w:sz w:val="40"/>
                <w:szCs w:val="40"/>
              </w:rPr>
              <w:t>Bluetooth Audio Transceiver Module</w:t>
            </w:r>
            <w:r>
              <w:rPr>
                <w:sz w:val="40"/>
                <w:szCs w:val="40"/>
              </w:rPr>
              <w:t xml:space="preserve"> (RS2597)</w:t>
            </w:r>
            <w:r w:rsidR="002A0CFA">
              <w:rPr>
                <w:sz w:val="40"/>
                <w:szCs w:val="40"/>
              </w:rPr>
              <w:t xml:space="preserve"> / KCX_BT_EMITTER</w:t>
            </w:r>
          </w:p>
        </w:tc>
        <w:tc>
          <w:tcPr>
            <w:tcW w:w="6533" w:type="dxa"/>
          </w:tcPr>
          <w:p w14:paraId="3A180762" w14:textId="2DABA327" w:rsidR="00E83695" w:rsidRPr="00E83695" w:rsidRDefault="00E83695" w:rsidP="00E83695">
            <w:pPr>
              <w:jc w:val="center"/>
              <w:rPr>
                <w:sz w:val="40"/>
                <w:szCs w:val="40"/>
              </w:rPr>
            </w:pPr>
            <w:r w:rsidRPr="00E83695">
              <w:rPr>
                <w:sz w:val="40"/>
                <w:szCs w:val="40"/>
              </w:rPr>
              <w:t xml:space="preserve">rs2597 Bluetooth transceiver  :   </w:t>
            </w:r>
            <w:hyperlink r:id="rId6" w:history="1">
              <w:r w:rsidRPr="00E83695">
                <w:rPr>
                  <w:rStyle w:val="Hyperlink"/>
                  <w:sz w:val="40"/>
                  <w:szCs w:val="40"/>
                </w:rPr>
                <w:t>https://rees52.com/products/4-1-bluetooth-audio-transceiver-module-audio-transmitter-module-board-stereo-audio-gfsk-transceiver-wireless-speaker-headphones-5v-rs2597?srsltid=AfmBOorpr6SeuYwOdexR3AwkOu1zdiMe_uD8f6_Zl5_g5CYjCmDY-Gkg</w:t>
              </w:r>
            </w:hyperlink>
          </w:p>
        </w:tc>
      </w:tr>
      <w:tr w:rsidR="002A0CFA" w14:paraId="69CCF0FA" w14:textId="77777777" w:rsidTr="002A0CFA">
        <w:trPr>
          <w:trHeight w:val="1696"/>
        </w:trPr>
        <w:tc>
          <w:tcPr>
            <w:tcW w:w="3114" w:type="dxa"/>
          </w:tcPr>
          <w:p w14:paraId="7044A3A1" w14:textId="3E0F17AA" w:rsidR="002A0CFA" w:rsidRPr="00E83695" w:rsidRDefault="00B015DC" w:rsidP="00E83695">
            <w:pPr>
              <w:jc w:val="center"/>
              <w:rPr>
                <w:sz w:val="40"/>
                <w:szCs w:val="40"/>
              </w:rPr>
            </w:pPr>
            <w:r w:rsidRPr="00B015DC">
              <w:rPr>
                <w:sz w:val="40"/>
                <w:szCs w:val="40"/>
              </w:rPr>
              <w:t>7Semi 5V to 3.3V 1A LDO Low Dropout Regulator</w:t>
            </w:r>
          </w:p>
        </w:tc>
        <w:tc>
          <w:tcPr>
            <w:tcW w:w="6533" w:type="dxa"/>
          </w:tcPr>
          <w:p w14:paraId="144658E4" w14:textId="49A83B9C" w:rsidR="002A0CFA" w:rsidRPr="00E83695" w:rsidRDefault="002A0CFA" w:rsidP="00E83695">
            <w:pPr>
              <w:jc w:val="center"/>
              <w:rPr>
                <w:sz w:val="40"/>
                <w:szCs w:val="40"/>
              </w:rPr>
            </w:pPr>
            <w:hyperlink r:id="rId7" w:history="1">
              <w:r w:rsidRPr="002A0CFA">
                <w:rPr>
                  <w:rStyle w:val="Hyperlink"/>
                  <w:sz w:val="40"/>
                  <w:szCs w:val="40"/>
                </w:rPr>
                <w:t xml:space="preserve">Buy 7Semi 5V to 3.3V 1A LDO Low Dropout Regulator Breakout with ENABLE | </w:t>
              </w:r>
              <w:proofErr w:type="spellStart"/>
              <w:r w:rsidRPr="002A0CFA">
                <w:rPr>
                  <w:rStyle w:val="Hyperlink"/>
                  <w:sz w:val="40"/>
                  <w:szCs w:val="40"/>
                </w:rPr>
                <w:t>Evelta</w:t>
              </w:r>
              <w:proofErr w:type="spellEnd"/>
            </w:hyperlink>
          </w:p>
        </w:tc>
      </w:tr>
      <w:tr w:rsidR="00E83695" w14:paraId="1A1FDD97" w14:textId="77777777" w:rsidTr="002A0CFA">
        <w:trPr>
          <w:trHeight w:val="457"/>
        </w:trPr>
        <w:tc>
          <w:tcPr>
            <w:tcW w:w="3114" w:type="dxa"/>
          </w:tcPr>
          <w:p w14:paraId="1A274B23" w14:textId="77777777" w:rsidR="00E83695" w:rsidRPr="00E83695" w:rsidRDefault="00E83695" w:rsidP="00E83695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Charging Module (TP4056)</w:t>
            </w:r>
          </w:p>
        </w:tc>
        <w:tc>
          <w:tcPr>
            <w:tcW w:w="6533" w:type="dxa"/>
          </w:tcPr>
          <w:p w14:paraId="707A2D11" w14:textId="5994CBC0" w:rsidR="00E83695" w:rsidRPr="00E83695" w:rsidRDefault="0056756E" w:rsidP="00E83695">
            <w:pPr>
              <w:jc w:val="center"/>
              <w:rPr>
                <w:sz w:val="40"/>
                <w:szCs w:val="40"/>
              </w:rPr>
            </w:pPr>
            <w:hyperlink r:id="rId8" w:history="1">
              <w:r w:rsidRPr="0056756E">
                <w:rPr>
                  <w:rStyle w:val="Hyperlink"/>
                  <w:sz w:val="40"/>
                  <w:szCs w:val="40"/>
                </w:rPr>
                <w:t xml:space="preserve">Buy TP4056 1A Li-ion Charging Module </w:t>
              </w:r>
              <w:proofErr w:type="gramStart"/>
              <w:r w:rsidRPr="0056756E">
                <w:rPr>
                  <w:rStyle w:val="Hyperlink"/>
                  <w:sz w:val="40"/>
                  <w:szCs w:val="40"/>
                </w:rPr>
                <w:t>With</w:t>
              </w:r>
              <w:proofErr w:type="gramEnd"/>
              <w:r w:rsidRPr="0056756E">
                <w:rPr>
                  <w:rStyle w:val="Hyperlink"/>
                  <w:sz w:val="40"/>
                  <w:szCs w:val="40"/>
                </w:rPr>
                <w:t xml:space="preserve"> Current Protection | Robu.in</w:t>
              </w:r>
            </w:hyperlink>
          </w:p>
        </w:tc>
      </w:tr>
      <w:tr w:rsidR="00E83695" w14:paraId="7639534B" w14:textId="77777777" w:rsidTr="002A0CFA">
        <w:trPr>
          <w:trHeight w:val="464"/>
        </w:trPr>
        <w:tc>
          <w:tcPr>
            <w:tcW w:w="3114" w:type="dxa"/>
          </w:tcPr>
          <w:p w14:paraId="5384996F" w14:textId="74F54B82" w:rsidR="00E83695" w:rsidRPr="00E83695" w:rsidRDefault="002A0CFA" w:rsidP="00E83695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LiPo</w:t>
            </w:r>
            <w:r w:rsidR="00E83695">
              <w:rPr>
                <w:sz w:val="40"/>
                <w:szCs w:val="40"/>
              </w:rPr>
              <w:t xml:space="preserve"> Battery</w:t>
            </w:r>
          </w:p>
        </w:tc>
        <w:tc>
          <w:tcPr>
            <w:tcW w:w="6533" w:type="dxa"/>
          </w:tcPr>
          <w:p w14:paraId="20FF1E47" w14:textId="224983A1" w:rsidR="00E83695" w:rsidRPr="00E83695" w:rsidRDefault="002A0CFA" w:rsidP="00E83695">
            <w:pPr>
              <w:jc w:val="center"/>
              <w:rPr>
                <w:sz w:val="40"/>
                <w:szCs w:val="40"/>
              </w:rPr>
            </w:pPr>
            <w:hyperlink r:id="rId9" w:history="1">
              <w:proofErr w:type="spellStart"/>
              <w:r w:rsidRPr="002A0CFA">
                <w:rPr>
                  <w:rStyle w:val="Hyperlink"/>
                  <w:sz w:val="40"/>
                  <w:szCs w:val="40"/>
                </w:rPr>
                <w:t>Lipo</w:t>
              </w:r>
              <w:proofErr w:type="spellEnd"/>
              <w:r w:rsidRPr="002A0CFA">
                <w:rPr>
                  <w:rStyle w:val="Hyperlink"/>
                  <w:sz w:val="40"/>
                  <w:szCs w:val="40"/>
                </w:rPr>
                <w:t xml:space="preserve"> Rechargeable Battery 3.7V 300mAh</w:t>
              </w:r>
            </w:hyperlink>
          </w:p>
        </w:tc>
      </w:tr>
    </w:tbl>
    <w:p w14:paraId="55D28838" w14:textId="77777777" w:rsidR="00BA4E15" w:rsidRDefault="00BA4E15"/>
    <w:sectPr w:rsidR="00BA4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95"/>
    <w:rsid w:val="002A0CFA"/>
    <w:rsid w:val="004E1256"/>
    <w:rsid w:val="004F369E"/>
    <w:rsid w:val="0056756E"/>
    <w:rsid w:val="00624EB5"/>
    <w:rsid w:val="006C787E"/>
    <w:rsid w:val="009D7E18"/>
    <w:rsid w:val="00B015DC"/>
    <w:rsid w:val="00BA4E15"/>
    <w:rsid w:val="00E83695"/>
    <w:rsid w:val="00E8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3EBE"/>
  <w15:chartTrackingRefBased/>
  <w15:docId w15:val="{59B04EE5-EE4E-4CC8-BEB6-F7C92B3A3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3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836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6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bu.in/product/tp4056-1a-li-ion-lithium-battery-charging-module-with-current-protection-type-c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velta.com/7semi-5v-to-3-3v-1a-ldo-low-dropout-regulator-breakout-with-enabl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es52.com/products/4-1-bluetooth-audio-transceiver-module-audio-transmitter-module-board-stereo-audio-gfsk-transceiver-wireless-speaker-headphones-5v-rs2597?srsltid=AfmBOorpr6SeuYwOdexR3AwkOu1zdiMe_uD8f6_Zl5_g5CYjCmDY-Gk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mazon.in/Generic-ESP32-Dev-Kit-V1/dp/B0H26254W7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robu.in/product/inmp441-mems-high-precision-omnidirectional-microphone-module-i2s/" TargetMode="External"/><Relationship Id="rId9" Type="http://schemas.openxmlformats.org/officeDocument/2006/relationships/hyperlink" Target="https://www.amazon.in/Bhajanlal-Greenery-Rechargeable-Lithium-Batteries/dp/B0CYQ6H8FW/ref=sr_1_3?dib=eyJ2IjoiMSJ9.thQ1Mwz187BZipM44BRlhdTAx6JaF3HyCnsWCsRJuL2KHVPDK1KtSHf2PZHfLslFJFp4cf_0Yg30JvBI_nHSRGupjoyzKyJaA0cpyGDQPtPpeoEiIzAAhvGzm3xfcB97sV9p6FVYK_S0sWoE_d8UlYugrQByKRxaNlcFumSH3Bu7UQqvYVq8RvIVBaW8uBhle8cEVp5CWP0ISG64SlHHUnpr0AhyGUAb-rUpYLHqyxw.ODOEtayARF_BoN5W_LKuFy1kIfclOHvXqF7iw0-rotw&amp;dib_tag=se&amp;keywords=lipo+battery&amp;qid=1781768955&amp;sr=8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K</dc:creator>
  <cp:keywords/>
  <dc:description/>
  <cp:lastModifiedBy>ANKITA K</cp:lastModifiedBy>
  <cp:revision>2</cp:revision>
  <dcterms:created xsi:type="dcterms:W3CDTF">2026-06-18T05:53:00Z</dcterms:created>
  <dcterms:modified xsi:type="dcterms:W3CDTF">2026-06-20T05:30:00Z</dcterms:modified>
</cp:coreProperties>
</file>