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0F108D" w14:textId="77777777" w:rsidR="003C5FA0" w:rsidRPr="003C5FA0" w:rsidRDefault="003C5FA0" w:rsidP="003C5FA0">
      <w:pPr>
        <w:rPr>
          <w:b/>
          <w:bCs/>
        </w:rPr>
      </w:pPr>
      <w:r w:rsidRPr="003C5FA0">
        <w:rPr>
          <w:b/>
          <w:bCs/>
        </w:rPr>
        <w:t>Challenges Encountered During Speech Transmission</w:t>
      </w:r>
    </w:p>
    <w:p w14:paraId="15FAA779" w14:textId="77777777" w:rsidR="003C5FA0" w:rsidRPr="003C5FA0" w:rsidRDefault="003C5FA0" w:rsidP="003C5FA0">
      <w:r w:rsidRPr="003C5FA0">
        <w:t>While developing the speech communication system using a MEMS microphone, ESP32, and Bluetooth earbuds, the following issues were identified:</w:t>
      </w:r>
    </w:p>
    <w:p w14:paraId="4BF793EA" w14:textId="77777777" w:rsidR="003C5FA0" w:rsidRPr="003C5FA0" w:rsidRDefault="003C5FA0" w:rsidP="003C5FA0">
      <w:pPr>
        <w:numPr>
          <w:ilvl w:val="0"/>
          <w:numId w:val="1"/>
        </w:numPr>
      </w:pPr>
      <w:r w:rsidRPr="003C5FA0">
        <w:rPr>
          <w:b/>
          <w:bCs/>
        </w:rPr>
        <w:t>Initial Speech Clipping</w:t>
      </w:r>
      <w:r w:rsidRPr="003C5FA0">
        <w:br/>
        <w:t>The first word or a few initial syllables of a spoken sentence are occasionally omitted during transmission.</w:t>
      </w:r>
    </w:p>
    <w:p w14:paraId="73F2525E" w14:textId="77777777" w:rsidR="003C5FA0" w:rsidRPr="003C5FA0" w:rsidRDefault="003C5FA0" w:rsidP="003C5FA0">
      <w:pPr>
        <w:numPr>
          <w:ilvl w:val="0"/>
          <w:numId w:val="1"/>
        </w:numPr>
      </w:pPr>
      <w:r w:rsidRPr="003C5FA0">
        <w:rPr>
          <w:b/>
          <w:bCs/>
        </w:rPr>
        <w:t>Inter-Sentence Audio Loss</w:t>
      </w:r>
      <w:r w:rsidRPr="003C5FA0">
        <w:br/>
        <w:t>When transitioning from one sentence to the next, portions of speech may be dropped, resulting in incomplete audio transmission.</w:t>
      </w:r>
    </w:p>
    <w:p w14:paraId="324EE29A" w14:textId="77777777" w:rsidR="003C5FA0" w:rsidRPr="003C5FA0" w:rsidRDefault="003C5FA0" w:rsidP="003C5FA0">
      <w:pPr>
        <w:numPr>
          <w:ilvl w:val="0"/>
          <w:numId w:val="1"/>
        </w:numPr>
      </w:pPr>
      <w:r w:rsidRPr="003C5FA0">
        <w:rPr>
          <w:b/>
          <w:bCs/>
        </w:rPr>
        <w:t>End-of-Sentence Clipping</w:t>
      </w:r>
      <w:r w:rsidRPr="003C5FA0">
        <w:br/>
        <w:t>The last few letters or syllables of a sentence are sometimes not transmitted successfully.</w:t>
      </w:r>
    </w:p>
    <w:p w14:paraId="1757EA91" w14:textId="77777777" w:rsidR="003C5FA0" w:rsidRPr="003C5FA0" w:rsidRDefault="003C5FA0" w:rsidP="003C5FA0">
      <w:pPr>
        <w:numPr>
          <w:ilvl w:val="0"/>
          <w:numId w:val="1"/>
        </w:numPr>
      </w:pPr>
      <w:r w:rsidRPr="003C5FA0">
        <w:rPr>
          <w:b/>
          <w:bCs/>
        </w:rPr>
        <w:t>Bluetooth Pairing Security</w:t>
      </w:r>
      <w:r w:rsidRPr="003C5FA0">
        <w:br/>
        <w:t>The earbuds should only connect to the intended communication module and must be protected from unauthorized pairing attempts while in pairing mode.</w:t>
      </w:r>
    </w:p>
    <w:p w14:paraId="22CE6E21" w14:textId="77777777" w:rsidR="003C5FA0" w:rsidRPr="003C5FA0" w:rsidRDefault="003C5FA0" w:rsidP="003C5FA0">
      <w:pPr>
        <w:numPr>
          <w:ilvl w:val="0"/>
          <w:numId w:val="1"/>
        </w:numPr>
      </w:pPr>
      <w:r w:rsidRPr="003C5FA0">
        <w:rPr>
          <w:b/>
          <w:bCs/>
        </w:rPr>
        <w:t>Connection Stability</w:t>
      </w:r>
      <w:r w:rsidRPr="003C5FA0">
        <w:br/>
        <w:t>Once connected, the earbuds should maintain the Bluetooth connection and should only disconnect when placed back into their charging case.</w:t>
      </w:r>
    </w:p>
    <w:p w14:paraId="6463BD54" w14:textId="77777777" w:rsidR="003C5FA0" w:rsidRPr="003C5FA0" w:rsidRDefault="003C5FA0" w:rsidP="003C5FA0">
      <w:pPr>
        <w:numPr>
          <w:ilvl w:val="0"/>
          <w:numId w:val="1"/>
        </w:numPr>
      </w:pPr>
      <w:r w:rsidRPr="003C5FA0">
        <w:rPr>
          <w:b/>
          <w:bCs/>
        </w:rPr>
        <w:t>Wind Noise Interference</w:t>
      </w:r>
      <w:r w:rsidRPr="003C5FA0">
        <w:br/>
        <w:t>Wind noise significantly affects microphone performance and reduces speech intelligibility in outdoor environments.</w:t>
      </w:r>
    </w:p>
    <w:p w14:paraId="61633B72" w14:textId="77777777" w:rsidR="003C5FA0" w:rsidRPr="003C5FA0" w:rsidRDefault="003C5FA0" w:rsidP="003C5FA0">
      <w:pPr>
        <w:numPr>
          <w:ilvl w:val="0"/>
          <w:numId w:val="1"/>
        </w:numPr>
      </w:pPr>
      <w:r w:rsidRPr="003C5FA0">
        <w:rPr>
          <w:b/>
          <w:bCs/>
        </w:rPr>
        <w:t>Speech Latency</w:t>
      </w:r>
      <w:r w:rsidRPr="003C5FA0">
        <w:br/>
        <w:t>Noticeable delay exists between speech capture and audio playback, impacting real-time communication.</w:t>
      </w:r>
    </w:p>
    <w:p w14:paraId="15213CC0" w14:textId="77777777" w:rsidR="00BA4E15" w:rsidRDefault="00BA4E15"/>
    <w:sectPr w:rsidR="00BA4E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924C07"/>
    <w:multiLevelType w:val="multilevel"/>
    <w:tmpl w:val="E36092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304213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FA0"/>
    <w:rsid w:val="003C5FA0"/>
    <w:rsid w:val="00624EB5"/>
    <w:rsid w:val="006C787E"/>
    <w:rsid w:val="00BA4E15"/>
    <w:rsid w:val="00E65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D7CE45"/>
  <w15:chartTrackingRefBased/>
  <w15:docId w15:val="{2050DA28-7B97-43AE-BCAA-F3A78A94DE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5F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5F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5F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5F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5F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5F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5F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5F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5F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5F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5F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5F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5F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5F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5F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5F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5F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5F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5F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5F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5F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5F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5F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5F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5F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5F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5F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5F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5F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177</Words>
  <Characters>1014</Characters>
  <Application>Microsoft Office Word</Application>
  <DocSecurity>0</DocSecurity>
  <Lines>8</Lines>
  <Paragraphs>2</Paragraphs>
  <ScaleCrop>false</ScaleCrop>
  <Company/>
  <LinksUpToDate>false</LinksUpToDate>
  <CharactersWithSpaces>1189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ANKITA K</dc:creator>
  <cp:keywords/>
  <dc:description/>
  <cp:lastModifiedBy>ANKITA K</cp:lastModifiedBy>
  <cp:revision>1</cp:revision>
  <dcterms:created xsi:type="dcterms:W3CDTF">2026-06-24T09:10:00Z</dcterms:created>
  <dcterms:modified xsi:type="dcterms:W3CDTF">2026-06-24T09:10:00Z</dcterms:modified>
</cp:coreProperties>
</file>