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56D6" w14:textId="77777777" w:rsidR="00C718DB" w:rsidRDefault="00E70D9A">
      <w:pPr>
        <w:jc w:val="center"/>
      </w:pPr>
      <w:r>
        <w:rPr>
          <w:b/>
          <w:sz w:val="36"/>
        </w:rPr>
        <w:t>SMART EMERGENCY RESOURCE MANAGEMENT</w:t>
      </w:r>
      <w:r>
        <w:rPr>
          <w:b/>
          <w:sz w:val="36"/>
        </w:rPr>
        <w:br/>
        <w:t>AND ANALYSIS SYSTEM USING C</w:t>
      </w:r>
    </w:p>
    <w:p w14:paraId="6D3202B1" w14:textId="22BF2FEC" w:rsidR="00C718DB" w:rsidRDefault="00E70D9A">
      <w:pPr>
        <w:jc w:val="center"/>
      </w:pPr>
      <w:r>
        <w:rPr>
          <w:b/>
        </w:rPr>
        <w:br/>
        <w:t>MEDIVIGIL – Intelligent Emergency Resource Command Center</w:t>
      </w:r>
      <w:r>
        <w:rPr>
          <w:b/>
        </w:rPr>
        <w:br/>
      </w:r>
      <w:r>
        <w:br/>
        <w:t>PROJECT REPORT</w:t>
      </w:r>
      <w:r>
        <w:br/>
      </w:r>
      <w:r>
        <w:br/>
        <w:t>Course Code: CSA0</w:t>
      </w:r>
      <w:r w:rsidR="00F446DA">
        <w:t>201</w:t>
      </w:r>
      <w:r>
        <w:t xml:space="preserve"> – Programming in C</w:t>
      </w:r>
      <w:r>
        <w:br/>
        <w:t>Department of Computer Science and Engineering</w:t>
      </w:r>
    </w:p>
    <w:p w14:paraId="5FAAC63C" w14:textId="23C789F5" w:rsidR="00F446DA" w:rsidRDefault="00F446DA">
      <w:pPr>
        <w:jc w:val="center"/>
      </w:pPr>
      <w:r>
        <w:t>Name: A Mohammad Riyaz 192524375</w:t>
      </w:r>
    </w:p>
    <w:p w14:paraId="4FA96232" w14:textId="6D36C469" w:rsidR="00F446DA" w:rsidRDefault="00F446DA" w:rsidP="00F446DA">
      <w:pPr>
        <w:jc w:val="center"/>
      </w:pPr>
    </w:p>
    <w:p w14:paraId="329E2DEC" w14:textId="77777777" w:rsidR="00C718DB" w:rsidRDefault="00E70D9A">
      <w:r>
        <w:br w:type="page"/>
      </w:r>
    </w:p>
    <w:p w14:paraId="795486AE" w14:textId="77777777" w:rsidR="00C718DB" w:rsidRDefault="00E70D9A">
      <w:pPr>
        <w:pStyle w:val="Heading1"/>
      </w:pPr>
      <w:r>
        <w:lastRenderedPageBreak/>
        <w:t>ABSTRACT</w:t>
      </w:r>
    </w:p>
    <w:p w14:paraId="3ABFBA25" w14:textId="77777777" w:rsidR="00C718DB" w:rsidRDefault="00E70D9A">
      <w:r>
        <w:t>MEDIVIGIL – Intelligent Emergency Resource Command Center is designed to address the problem of fragmented emergency-resource information in large hospital environments. During mass-casualty incidents and sudden increases in patient demand, hospitals must continuously monitor medicines, equipment, beds and essential supplies. The system provides a centralized approach for monitoring resource quantities, classifying their availability, searching and sorting records, reconciling departmental records, generati</w:t>
      </w:r>
      <w:r>
        <w:t>ng alerts, and producing consolidated reports.</w:t>
      </w:r>
    </w:p>
    <w:p w14:paraId="6854FDDF" w14:textId="77777777" w:rsidR="00C718DB" w:rsidRDefault="00E70D9A">
      <w:r>
        <w:t>The project is presented as an academic programming capstone that demonstrates important C programming concepts including operators, decision-making, loops, arrays, strings, searching, sorting, merging, functions, recursion, pointers and file handling. The MEDIVIGIL concept also demonstrates a modern command-center interface with resource dashboards, emergency simulation, analytics and automated test cases. The system classifies resources as SAFE, LOW, CRITICAL or OUT OF STOCK according to predefined thresh</w:t>
      </w:r>
      <w:r>
        <w:t>olds and supports emergency mitigation through resource transfer and departmental consolidation.</w:t>
      </w:r>
    </w:p>
    <w:p w14:paraId="1F9C4B73" w14:textId="77777777" w:rsidR="00C718DB" w:rsidRDefault="00E70D9A">
      <w:pPr>
        <w:pStyle w:val="Heading1"/>
      </w:pPr>
      <w:r>
        <w:t>TABLE OF CONTENTS</w:t>
      </w:r>
    </w:p>
    <w:p w14:paraId="4A0742C8" w14:textId="77777777" w:rsidR="00C718DB" w:rsidRDefault="00E70D9A">
      <w:r>
        <w:t>1. Introduction</w:t>
      </w:r>
    </w:p>
    <w:p w14:paraId="1399E1DA" w14:textId="77777777" w:rsidR="00C718DB" w:rsidRDefault="00E70D9A">
      <w:r>
        <w:t>2. System Analysis</w:t>
      </w:r>
    </w:p>
    <w:p w14:paraId="117A30F4" w14:textId="77777777" w:rsidR="00C718DB" w:rsidRDefault="00E70D9A">
      <w:r>
        <w:t>3. System Design</w:t>
      </w:r>
    </w:p>
    <w:p w14:paraId="17B4C26E" w14:textId="77777777" w:rsidR="00C718DB" w:rsidRDefault="00E70D9A">
      <w:r>
        <w:t>4. Algorithms and Pseudocode</w:t>
      </w:r>
    </w:p>
    <w:p w14:paraId="0C93BBDF" w14:textId="77777777" w:rsidR="00C718DB" w:rsidRDefault="00E70D9A">
      <w:r>
        <w:t>5. Implementation</w:t>
      </w:r>
    </w:p>
    <w:p w14:paraId="1A9B1F8C" w14:textId="77777777" w:rsidR="00C718DB" w:rsidRDefault="00E70D9A">
      <w:r>
        <w:t>6. Testing and Results</w:t>
      </w:r>
    </w:p>
    <w:p w14:paraId="4C1606EA" w14:textId="77777777" w:rsidR="00C718DB" w:rsidRDefault="00E70D9A">
      <w:r>
        <w:t>7. Analysis and Discussion</w:t>
      </w:r>
    </w:p>
    <w:p w14:paraId="04141CAC" w14:textId="77777777" w:rsidR="00C718DB" w:rsidRDefault="00E70D9A">
      <w:r>
        <w:t>8. Reflection and Evaluation</w:t>
      </w:r>
    </w:p>
    <w:p w14:paraId="129CA7E9" w14:textId="77777777" w:rsidR="00C718DB" w:rsidRDefault="00E70D9A">
      <w:r>
        <w:t>9. SDG Relevance</w:t>
      </w:r>
    </w:p>
    <w:p w14:paraId="1EE25CAE" w14:textId="77777777" w:rsidR="00C718DB" w:rsidRDefault="00E70D9A">
      <w:r>
        <w:t>10. Conclusion</w:t>
      </w:r>
    </w:p>
    <w:p w14:paraId="6D0A3A2D" w14:textId="77777777" w:rsidR="00C718DB" w:rsidRDefault="00E70D9A">
      <w:r>
        <w:t>References</w:t>
      </w:r>
    </w:p>
    <w:p w14:paraId="3C66CEAD" w14:textId="77777777" w:rsidR="00C718DB" w:rsidRDefault="00E70D9A">
      <w:r>
        <w:t>Appendix</w:t>
      </w:r>
    </w:p>
    <w:p w14:paraId="4F13A647" w14:textId="77777777" w:rsidR="00C718DB" w:rsidRDefault="00E70D9A">
      <w:pPr>
        <w:pStyle w:val="Heading1"/>
      </w:pPr>
      <w:r>
        <w:t>1. INTRODUCTION</w:t>
      </w:r>
    </w:p>
    <w:p w14:paraId="3FDECD0E" w14:textId="77777777" w:rsidR="00C718DB" w:rsidRDefault="00E70D9A">
      <w:pPr>
        <w:pStyle w:val="Heading2"/>
      </w:pPr>
      <w:r>
        <w:t>1.1 Background</w:t>
      </w:r>
    </w:p>
    <w:p w14:paraId="616D7511" w14:textId="77777777" w:rsidR="00C718DB" w:rsidRDefault="00E70D9A">
      <w:r>
        <w:t>Emergency departments, intensive care units, pharmacies, operation theatres, laboratories, blood banks and wards maintain different categories of medical resources. In a high-demand situation, the lack of a consolidated resource view can make it difficult to identify shortages quickly. The assignment therefore requires a menu-driven system that can add, update, search, sort, merge, analyse and permanently store emergency resource records.</w:t>
      </w:r>
    </w:p>
    <w:p w14:paraId="3F30E4FE" w14:textId="77777777" w:rsidR="00C718DB" w:rsidRDefault="00E70D9A">
      <w:pPr>
        <w:pStyle w:val="Heading2"/>
      </w:pPr>
      <w:r>
        <w:lastRenderedPageBreak/>
        <w:t>1.2 Problem Statement</w:t>
      </w:r>
    </w:p>
    <w:p w14:paraId="51CDB99E" w14:textId="77777777" w:rsidR="00C718DB" w:rsidRDefault="00E70D9A">
      <w:r>
        <w:t>The proposed system manages emergency resources in a large city hospital where sudden increases in patient demand may cause shortages of medicines, medical equipment, emergency beds and essential supplies. Each resource record contains an identification code, name, category, department, available quantity, minimum threshold and status. The system must identify resources requiring immediate attention and generate analytical information for administrators.</w:t>
      </w:r>
    </w:p>
    <w:p w14:paraId="5C56B7F7" w14:textId="77777777" w:rsidR="00C718DB" w:rsidRDefault="00E70D9A">
      <w:pPr>
        <w:pStyle w:val="Heading2"/>
      </w:pPr>
      <w:r>
        <w:t>1.3 Objectives</w:t>
      </w:r>
    </w:p>
    <w:p w14:paraId="05DC6935" w14:textId="77777777" w:rsidR="00C718DB" w:rsidRDefault="00E70D9A">
      <w:pPr>
        <w:pStyle w:val="ListBullet"/>
      </w:pPr>
      <w:r>
        <w:t>Maintain emergency resource records using structured data.</w:t>
      </w:r>
    </w:p>
    <w:p w14:paraId="73BCCDFF" w14:textId="77777777" w:rsidR="00C718DB" w:rsidRDefault="00E70D9A">
      <w:pPr>
        <w:pStyle w:val="ListBullet"/>
      </w:pPr>
      <w:r>
        <w:t>Classify resources according to availability thresholds.</w:t>
      </w:r>
    </w:p>
    <w:p w14:paraId="2D37B53C" w14:textId="77777777" w:rsidR="00C718DB" w:rsidRDefault="00E70D9A">
      <w:pPr>
        <w:pStyle w:val="ListBullet"/>
      </w:pPr>
      <w:r>
        <w:t>Provide searching and sorting using multiple criteria.</w:t>
      </w:r>
    </w:p>
    <w:p w14:paraId="4D30938A" w14:textId="77777777" w:rsidR="00C718DB" w:rsidRDefault="00E70D9A">
      <w:pPr>
        <w:pStyle w:val="ListBullet"/>
      </w:pPr>
      <w:r>
        <w:t>Merge departmental records while avoiding duplicate entries.</w:t>
      </w:r>
    </w:p>
    <w:p w14:paraId="5B98FFAE" w14:textId="77777777" w:rsidR="00C718DB" w:rsidRDefault="00E70D9A">
      <w:pPr>
        <w:pStyle w:val="ListBullet"/>
      </w:pPr>
      <w:r>
        <w:t>Use modular functions, pointers and recursion.</w:t>
      </w:r>
    </w:p>
    <w:p w14:paraId="17959B4B" w14:textId="77777777" w:rsidR="00C718DB" w:rsidRDefault="00E70D9A">
      <w:pPr>
        <w:pStyle w:val="ListBullet"/>
      </w:pPr>
      <w:r>
        <w:t>Store and retrieve resource information using persistent storage.</w:t>
      </w:r>
    </w:p>
    <w:p w14:paraId="617340FE" w14:textId="77777777" w:rsidR="00C718DB" w:rsidRDefault="00E70D9A">
      <w:pPr>
        <w:pStyle w:val="ListBullet"/>
      </w:pPr>
      <w:r>
        <w:t>Generate reports showing critical resources, totals and replenishment needs.</w:t>
      </w:r>
    </w:p>
    <w:p w14:paraId="1D914BAF" w14:textId="77777777" w:rsidR="00C718DB" w:rsidRDefault="00E70D9A">
      <w:pPr>
        <w:pStyle w:val="ListBullet"/>
      </w:pPr>
      <w:r>
        <w:t>Provide normal, boundary and invalid test cases.</w:t>
      </w:r>
    </w:p>
    <w:p w14:paraId="6A113244" w14:textId="77777777" w:rsidR="00C718DB" w:rsidRDefault="00E70D9A">
      <w:pPr>
        <w:pStyle w:val="Heading2"/>
      </w:pPr>
      <w:r>
        <w:t>1.4 Scope</w:t>
      </w:r>
    </w:p>
    <w:p w14:paraId="30C255A9" w14:textId="77777777" w:rsidR="00C718DB" w:rsidRDefault="00E70D9A">
      <w:r>
        <w:t>The project focuses on academic demonstration of emergency resource management and core programming concepts. The MEDIVIGIL prototype uses a browser-based interface and persistent browser storage, while mapping its functionality to equivalent C programming concepts required by the assignment.</w:t>
      </w:r>
    </w:p>
    <w:p w14:paraId="2A5D1102" w14:textId="77777777" w:rsidR="00C718DB" w:rsidRDefault="00E70D9A">
      <w:pPr>
        <w:pStyle w:val="Heading2"/>
      </w:pPr>
      <w:r>
        <w:t>1.5 SDG Mapping</w:t>
      </w:r>
    </w:p>
    <w:p w14:paraId="4F6240AF" w14:textId="77777777" w:rsidR="00C718DB" w:rsidRDefault="00E70D9A">
      <w:r>
        <w:t>The assignment maps the project to SDG 3 – Good Health and Well-being, SDG 9 – Industry, Innovation and Infrastructure, and SDG 11 – Sustainable Cities and Communities.</w:t>
      </w:r>
    </w:p>
    <w:p w14:paraId="075853F1" w14:textId="77777777" w:rsidR="00C718DB" w:rsidRDefault="00E70D9A">
      <w:pPr>
        <w:pStyle w:val="Heading1"/>
      </w:pPr>
      <w:r>
        <w:t>2. SYSTEM ANALYSIS</w:t>
      </w:r>
    </w:p>
    <w:p w14:paraId="6298FA46" w14:textId="77777777" w:rsidR="00C718DB" w:rsidRDefault="00E70D9A">
      <w:pPr>
        <w:pStyle w:val="Heading2"/>
      </w:pPr>
      <w:r>
        <w:t>2.1 Existing System</w:t>
      </w:r>
    </w:p>
    <w:p w14:paraId="21C63256" w14:textId="77777777" w:rsidR="00C718DB" w:rsidRDefault="00E70D9A">
      <w:r>
        <w:t>In a fragmented hospital environment, resource information may be maintained separately by departments. This can make it difficult to identify the overall stock position, duplicate records and urgent shortages.</w:t>
      </w:r>
    </w:p>
    <w:p w14:paraId="4B85DE17" w14:textId="77777777" w:rsidR="00C718DB" w:rsidRDefault="00E70D9A">
      <w:pPr>
        <w:pStyle w:val="Heading2"/>
      </w:pPr>
      <w:r>
        <w:t>2.2 Proposed System</w:t>
      </w:r>
    </w:p>
    <w:p w14:paraId="69A5F1D1" w14:textId="77777777" w:rsidR="00C718DB" w:rsidRDefault="00E70D9A">
      <w:r>
        <w:t>MEDIVIGIL provides a centralized emergency command-center concept. It maintains resource records, applies threshold-based status classification, supports multi-attribute searching, sorting and merging, and presents alerts and analytical summaries.</w:t>
      </w:r>
    </w:p>
    <w:p w14:paraId="1E3ADA7C" w14:textId="77777777" w:rsidR="00C718DB" w:rsidRDefault="00E70D9A">
      <w:pPr>
        <w:pStyle w:val="Heading2"/>
      </w:pPr>
      <w:r>
        <w:t>2.3 Functional Requirements</w:t>
      </w:r>
    </w:p>
    <w:p w14:paraId="52DC8EAD" w14:textId="77777777" w:rsidR="00C718DB" w:rsidRDefault="00E70D9A">
      <w:pPr>
        <w:pStyle w:val="ListBullet"/>
      </w:pPr>
      <w:r>
        <w:t>Resource registration and updating</w:t>
      </w:r>
    </w:p>
    <w:p w14:paraId="725A758F" w14:textId="77777777" w:rsidR="00C718DB" w:rsidRDefault="00E70D9A">
      <w:pPr>
        <w:pStyle w:val="ListBullet"/>
      </w:pPr>
      <w:r>
        <w:t>Resource searching and filtering</w:t>
      </w:r>
    </w:p>
    <w:p w14:paraId="135CF2AD" w14:textId="77777777" w:rsidR="00C718DB" w:rsidRDefault="00E70D9A">
      <w:pPr>
        <w:pStyle w:val="ListBullet"/>
      </w:pPr>
      <w:r>
        <w:t>Sorting by quantity, priority and other attributes</w:t>
      </w:r>
    </w:p>
    <w:p w14:paraId="6FD696E9" w14:textId="77777777" w:rsidR="00C718DB" w:rsidRDefault="00E70D9A">
      <w:pPr>
        <w:pStyle w:val="ListBullet"/>
      </w:pPr>
      <w:r>
        <w:t>Duplicate detection and record merging</w:t>
      </w:r>
    </w:p>
    <w:p w14:paraId="16684E1A" w14:textId="77777777" w:rsidR="00C718DB" w:rsidRDefault="00E70D9A">
      <w:pPr>
        <w:pStyle w:val="ListBullet"/>
      </w:pPr>
      <w:r>
        <w:t>Inter-department resource transfer</w:t>
      </w:r>
    </w:p>
    <w:p w14:paraId="3A88ECD3" w14:textId="77777777" w:rsidR="00C718DB" w:rsidRDefault="00E70D9A">
      <w:pPr>
        <w:pStyle w:val="ListBullet"/>
      </w:pPr>
      <w:r>
        <w:t>Emergency status and shortage alerts</w:t>
      </w:r>
    </w:p>
    <w:p w14:paraId="31F22907" w14:textId="77777777" w:rsidR="00C718DB" w:rsidRDefault="00E70D9A">
      <w:pPr>
        <w:pStyle w:val="ListBullet"/>
      </w:pPr>
      <w:r>
        <w:t>Resource analysis and readiness scoring</w:t>
      </w:r>
    </w:p>
    <w:p w14:paraId="321CCB3C" w14:textId="77777777" w:rsidR="00C718DB" w:rsidRDefault="00E70D9A">
      <w:pPr>
        <w:pStyle w:val="ListBullet"/>
      </w:pPr>
      <w:r>
        <w:lastRenderedPageBreak/>
        <w:t>Persistent data storage and retrieval</w:t>
      </w:r>
    </w:p>
    <w:p w14:paraId="15AD8089" w14:textId="77777777" w:rsidR="00C718DB" w:rsidRDefault="00E70D9A">
      <w:pPr>
        <w:pStyle w:val="ListBullet"/>
      </w:pPr>
      <w:r>
        <w:t>Consolidated emergency report generation</w:t>
      </w:r>
    </w:p>
    <w:p w14:paraId="3C28C30A" w14:textId="77777777" w:rsidR="00C718DB" w:rsidRDefault="00E70D9A">
      <w:pPr>
        <w:pStyle w:val="Heading2"/>
      </w:pPr>
      <w:r>
        <w:t>2.4 Non-Functional Requirements</w:t>
      </w:r>
    </w:p>
    <w:p w14:paraId="02CF241D" w14:textId="77777777" w:rsidR="00C718DB" w:rsidRDefault="00E70D9A">
      <w:r>
        <w:t>The system should be understandable, modular, responsive, reliable for demonstration, easy to operate and capable of handling validation and edge cases.</w:t>
      </w:r>
    </w:p>
    <w:p w14:paraId="5FA918F7" w14:textId="77777777" w:rsidR="00C718DB" w:rsidRDefault="00E70D9A">
      <w:pPr>
        <w:pStyle w:val="Heading1"/>
      </w:pPr>
      <w:r>
        <w:t>3. SYSTEM DESIGN</w:t>
      </w:r>
    </w:p>
    <w:p w14:paraId="752FB0EB" w14:textId="77777777" w:rsidR="00C718DB" w:rsidRDefault="00E70D9A">
      <w:pPr>
        <w:pStyle w:val="Heading2"/>
      </w:pPr>
      <w:r>
        <w:t>3.1 Technology and Project Structure</w:t>
      </w:r>
    </w:p>
    <w:p w14:paraId="41A31B83" w14:textId="77777777" w:rsidR="00C718DB" w:rsidRDefault="00E70D9A">
      <w:r>
        <w:t>The prototype uses HTML5 for structure, CSS3 for presentation and Vanilla JavaScript for application logic. Persistence is demonstrated through browser localStorage with CSV and JSON export/backup facilities. The project is organized into modules for data, storage, resources, searching, sorting, merging, analytics, alerts, recursion, reports and application orchestration.</w:t>
      </w:r>
    </w:p>
    <w:p w14:paraId="2963390C" w14:textId="77777777" w:rsidR="00C718DB" w:rsidRDefault="00E70D9A">
      <w:pPr>
        <w:pStyle w:val="Heading2"/>
      </w:pPr>
      <w:r>
        <w:t>3.2 Resource Data Model</w:t>
      </w:r>
    </w:p>
    <w:p w14:paraId="5E904DA3" w14:textId="77777777" w:rsidR="00C718DB" w:rsidRDefault="00E70D9A">
      <w:r>
        <w:t>Each resource contains an ID, name, category, department, quantity, minimum threshold, critical threshold, priority, unit and computed status. Example categories include Medicine, Equipment, Beds and Supplies.</w:t>
      </w:r>
    </w:p>
    <w:p w14:paraId="60FF3C9B" w14:textId="77777777" w:rsidR="00C718DB" w:rsidRDefault="00E70D9A">
      <w:pPr>
        <w:pStyle w:val="Heading2"/>
      </w:pPr>
      <w:r>
        <w:t>3.3 Status Classification</w:t>
      </w:r>
    </w:p>
    <w:p w14:paraId="3AC4F0B5" w14:textId="77777777" w:rsidR="00C718DB" w:rsidRDefault="00E70D9A">
      <w:r>
        <w:t>A quantity of zero is classified as OUT OF STOCK. A positive quantity at or below the critical threshold is CRITICAL. A quantity above the critical threshold but at or below the minimum threshold is LOW. A quantity greater than the minimum threshold is SAFE.</w:t>
      </w:r>
    </w:p>
    <w:p w14:paraId="305326E6" w14:textId="77777777" w:rsidR="00C718DB" w:rsidRDefault="00E70D9A">
      <w:pPr>
        <w:pStyle w:val="Heading2"/>
      </w:pPr>
      <w:r>
        <w:t>3.4 System Workflow</w:t>
      </w:r>
    </w:p>
    <w:p w14:paraId="0108028D" w14:textId="77777777" w:rsidR="00C718DB" w:rsidRDefault="00E70D9A">
      <w:r>
        <w:t>The administrator starts the system, views the resource dashboard, adds or updates records, searches or sorts information, merges departmental data when necessary, reviews alerts and analytics, performs emergency mitigation, and generates or stores a consolidated report.</w:t>
      </w:r>
    </w:p>
    <w:p w14:paraId="2B568928" w14:textId="77777777" w:rsidR="00C718DB" w:rsidRDefault="00E70D9A">
      <w:pPr>
        <w:pStyle w:val="Heading2"/>
      </w:pPr>
      <w:r>
        <w:t>3.5 Hierarchical Structure</w:t>
      </w:r>
    </w:p>
    <w:p w14:paraId="31D88446" w14:textId="77777777" w:rsidR="00C718DB" w:rsidRDefault="00E70D9A">
      <w:r>
        <w:t>The hospital structure can be represented as an N-ary hierarchy: Hospital → Department → Category → Resource. Recursive depth-first traversal can visit each level and aggregate resource statistics.</w:t>
      </w:r>
    </w:p>
    <w:p w14:paraId="5A572E02" w14:textId="77777777" w:rsidR="00C718DB" w:rsidRDefault="00E70D9A">
      <w:pPr>
        <w:pStyle w:val="Heading1"/>
      </w:pPr>
      <w:r>
        <w:t>4. ALGORITHMS AND PSEUDOCODE</w:t>
      </w:r>
    </w:p>
    <w:p w14:paraId="5D8CEA3D" w14:textId="77777777" w:rsidR="00C718DB" w:rsidRDefault="00E70D9A">
      <w:pPr>
        <w:pStyle w:val="Heading2"/>
      </w:pPr>
      <w:r>
        <w:t>4.1 Overall Algorithm</w:t>
      </w:r>
    </w:p>
    <w:p w14:paraId="020310B6" w14:textId="77777777" w:rsidR="00C718DB" w:rsidRDefault="00E70D9A">
      <w:r>
        <w:t>START</w:t>
      </w:r>
      <w:r>
        <w:br/>
        <w:t>1. Initialize resource records and thresholds.</w:t>
      </w:r>
      <w:r>
        <w:br/>
        <w:t>2. Load previously stored records.</w:t>
      </w:r>
      <w:r>
        <w:br/>
        <w:t>3. Display the main menu.</w:t>
      </w:r>
      <w:r>
        <w:br/>
        <w:t>4. Read administrator choice.</w:t>
      </w:r>
      <w:r>
        <w:br/>
        <w:t>5. Perform the selected operation: add, update, search, sort, merge, transfer, analyse, report, save or load.</w:t>
      </w:r>
      <w:r>
        <w:br/>
      </w:r>
      <w:r>
        <w:t>6. Validate all inputs before modifying data.</w:t>
      </w:r>
      <w:r>
        <w:br/>
        <w:t>7. Recalculate resource status and analytical values.</w:t>
      </w:r>
      <w:r>
        <w:br/>
        <w:t>8. Save changes when required.</w:t>
      </w:r>
      <w:r>
        <w:br/>
      </w:r>
      <w:r>
        <w:lastRenderedPageBreak/>
        <w:t>9. Repeat until Exit is selected.</w:t>
      </w:r>
      <w:r>
        <w:br/>
        <w:t>10. STOP.</w:t>
      </w:r>
    </w:p>
    <w:p w14:paraId="4AA4D4D5" w14:textId="77777777" w:rsidR="00C718DB" w:rsidRDefault="00E70D9A">
      <w:pPr>
        <w:pStyle w:val="Heading2"/>
      </w:pPr>
      <w:r>
        <w:t>4.2 Resource Status Algorithm</w:t>
      </w:r>
    </w:p>
    <w:p w14:paraId="3085CA7F" w14:textId="77777777" w:rsidR="00C718DB" w:rsidRDefault="00E70D9A">
      <w:r>
        <w:t>INPUT quantity, minimum threshold and critical threshold.</w:t>
      </w:r>
      <w:r>
        <w:br/>
        <w:t>IF quantity = 0, status = OUT OF STOCK.</w:t>
      </w:r>
      <w:r>
        <w:br/>
        <w:t>ELSE IF quantity &lt;= critical threshold, status = CRITICAL.</w:t>
      </w:r>
      <w:r>
        <w:br/>
        <w:t>ELSE IF quantity &lt;= minimum threshold, status = LOW.</w:t>
      </w:r>
      <w:r>
        <w:br/>
        <w:t>ELSE status = SAFE.</w:t>
      </w:r>
      <w:r>
        <w:br/>
        <w:t>OUTPUT status.</w:t>
      </w:r>
    </w:p>
    <w:p w14:paraId="17B62FD3" w14:textId="77777777" w:rsidR="00C718DB" w:rsidRDefault="00E70D9A">
      <w:pPr>
        <w:pStyle w:val="Heading2"/>
      </w:pPr>
      <w:r>
        <w:t>4.3 Searching Algorithm</w:t>
      </w:r>
    </w:p>
    <w:p w14:paraId="43556248" w14:textId="77777777" w:rsidR="00C718DB" w:rsidRDefault="00E70D9A">
      <w:r>
        <w:t>INPUT search criterion and search value.</w:t>
      </w:r>
      <w:r>
        <w:br/>
        <w:t>Traverse the resource array.</w:t>
      </w:r>
      <w:r>
        <w:br/>
        <w:t>Compare the selected field with the search value.</w:t>
      </w:r>
      <w:r>
        <w:br/>
        <w:t>If a match is found, display the resource.</w:t>
      </w:r>
      <w:r>
        <w:br/>
        <w:t>Continue until all records are checked.</w:t>
      </w:r>
      <w:r>
        <w:br/>
        <w:t>OUTPUT matching records.</w:t>
      </w:r>
    </w:p>
    <w:p w14:paraId="3DA83993" w14:textId="77777777" w:rsidR="00C718DB" w:rsidRDefault="00E70D9A">
      <w:pPr>
        <w:pStyle w:val="Heading2"/>
      </w:pPr>
      <w:r>
        <w:t>4.4 Sorting Algorithm</w:t>
      </w:r>
    </w:p>
    <w:p w14:paraId="79B598F0" w14:textId="77777777" w:rsidR="00C718DB" w:rsidRDefault="00E70D9A">
      <w:r>
        <w:t>INPUT sorting field and order.</w:t>
      </w:r>
      <w:r>
        <w:br/>
        <w:t>Compare adjacent or selected records according to the chosen field.</w:t>
      </w:r>
      <w:r>
        <w:br/>
        <w:t>Swap records when they are in the wrong order.</w:t>
      </w:r>
      <w:r>
        <w:br/>
        <w:t>Repeat until the required order is obtained.</w:t>
      </w:r>
      <w:r>
        <w:br/>
        <w:t>OUTPUT sorted resource list.</w:t>
      </w:r>
    </w:p>
    <w:p w14:paraId="46B9158A" w14:textId="77777777" w:rsidR="00C718DB" w:rsidRDefault="00E70D9A">
      <w:pPr>
        <w:pStyle w:val="Heading2"/>
      </w:pPr>
      <w:r>
        <w:t>4.5 Merging Algorithm</w:t>
      </w:r>
    </w:p>
    <w:p w14:paraId="457C2DC4" w14:textId="77777777" w:rsidR="00C718DB" w:rsidRDefault="00E70D9A">
      <w:r>
        <w:t>INPUT two departmental resource lists.</w:t>
      </w:r>
      <w:r>
        <w:br/>
        <w:t>Copy records from the first list into the consolidated list.</w:t>
      </w:r>
      <w:r>
        <w:br/>
        <w:t>For each record in the second list, check whether an equivalent record already exists.</w:t>
      </w:r>
      <w:r>
        <w:br/>
        <w:t>If a duplicate exists, reconcile the record and update quantity.</w:t>
      </w:r>
      <w:r>
        <w:br/>
        <w:t>Otherwise add the new record.</w:t>
      </w:r>
      <w:r>
        <w:br/>
        <w:t>OUTPUT consolidated list.</w:t>
      </w:r>
    </w:p>
    <w:p w14:paraId="47F4A1DA" w14:textId="77777777" w:rsidR="00C718DB" w:rsidRDefault="00E70D9A">
      <w:pPr>
        <w:pStyle w:val="Heading2"/>
      </w:pPr>
      <w:r>
        <w:t>4.6 Recursive Traversal Algorithm</w:t>
      </w:r>
    </w:p>
    <w:p w14:paraId="0EF20662" w14:textId="77777777" w:rsidR="00C718DB" w:rsidRDefault="00E70D9A">
      <w:r>
        <w:t>Traverse the current hierarchy node.</w:t>
      </w:r>
      <w:r>
        <w:br/>
        <w:t>Record its statistics.</w:t>
      </w:r>
      <w:r>
        <w:br/>
        <w:t>For every child node, call the same traversal function recursively.</w:t>
      </w:r>
      <w:r>
        <w:br/>
        <w:t>Return after all children are processed.</w:t>
      </w:r>
      <w:r>
        <w:br/>
      </w:r>
      <w:r>
        <w:t>This demonstrates depth-first traversal of Hospital → Department → Category → Resource.</w:t>
      </w:r>
    </w:p>
    <w:p w14:paraId="75EB9D70" w14:textId="77777777" w:rsidR="00C718DB" w:rsidRDefault="00E70D9A">
      <w:pPr>
        <w:pStyle w:val="Heading1"/>
      </w:pPr>
      <w:r>
        <w:t>5. IMPLEMENTATION</w:t>
      </w:r>
    </w:p>
    <w:p w14:paraId="6B03C899" w14:textId="77777777" w:rsidR="00C718DB" w:rsidRDefault="00E70D9A">
      <w:pPr>
        <w:pStyle w:val="Heading2"/>
      </w:pPr>
      <w:r>
        <w:t>5.1 Operators and Decision Making</w:t>
      </w:r>
    </w:p>
    <w:p w14:paraId="0B33799D" w14:textId="77777777" w:rsidR="00C718DB" w:rsidRDefault="00E70D9A">
      <w:r>
        <w:t>Arithmetic, relational and logical operations are used for readiness calculations, health scores and threshold checks. Decision ladders classify resource availability and trigger alerts.</w:t>
      </w:r>
    </w:p>
    <w:p w14:paraId="50CD4264" w14:textId="77777777" w:rsidR="00C718DB" w:rsidRDefault="00E70D9A">
      <w:pPr>
        <w:pStyle w:val="Heading2"/>
      </w:pPr>
      <w:r>
        <w:lastRenderedPageBreak/>
        <w:t>5.2 Arrays and Strings</w:t>
      </w:r>
    </w:p>
    <w:p w14:paraId="6D78E5AB" w14:textId="77777777" w:rsidR="00C718DB" w:rsidRDefault="00E70D9A">
      <w:r>
        <w:t>Arrays of resource structures provide organized storage. Strings represent IDs, names, departments and categories. String comparison and manipulation support validation and multi-attribute searching.</w:t>
      </w:r>
    </w:p>
    <w:p w14:paraId="520FCE2D" w14:textId="77777777" w:rsidR="00C718DB" w:rsidRDefault="00E70D9A">
      <w:pPr>
        <w:pStyle w:val="Heading2"/>
      </w:pPr>
      <w:r>
        <w:t>5.3 Searching and Sorting</w:t>
      </w:r>
    </w:p>
    <w:p w14:paraId="43657455" w14:textId="77777777" w:rsidR="00C718DB" w:rsidRDefault="00E70D9A">
      <w:r>
        <w:t>The project demonstrates linear search with O(N) traversal and binary-search concepts on sorted identifiers with O(log N) search time. Sorting demonstrations include Bubble Sort, Insertion Sort and priority-based ranking.</w:t>
      </w:r>
    </w:p>
    <w:p w14:paraId="262CAE82" w14:textId="77777777" w:rsidR="00C718DB" w:rsidRDefault="00E70D9A">
      <w:pPr>
        <w:pStyle w:val="Heading2"/>
      </w:pPr>
      <w:r>
        <w:t>5.4 Functions</w:t>
      </w:r>
    </w:p>
    <w:p w14:paraId="1B2F6B99" w14:textId="77777777" w:rsidR="00C718DB" w:rsidRDefault="00E70D9A">
      <w:r>
        <w:t>The application is divided into specialized functions for registration, updating, searching, sorting, merging, validation, analysis, reporting and storage. This separation improves readability and maintainability.</w:t>
      </w:r>
    </w:p>
    <w:p w14:paraId="053F932B" w14:textId="77777777" w:rsidR="00C718DB" w:rsidRDefault="00E70D9A">
      <w:pPr>
        <w:pStyle w:val="Heading2"/>
      </w:pPr>
      <w:r>
        <w:t>5.5 Pointers</w:t>
      </w:r>
    </w:p>
    <w:p w14:paraId="72FD9024" w14:textId="77777777" w:rsidR="00C718DB" w:rsidRDefault="00E70D9A">
      <w:r>
        <w:t>Pointer concepts are demonstrated using a resource structure pointer such as struct Resource* ptr. Pointer dereferencing allows direct access to fields and supports in-place modification and parameter passing.</w:t>
      </w:r>
    </w:p>
    <w:p w14:paraId="048FA5C6" w14:textId="77777777" w:rsidR="00C718DB" w:rsidRDefault="00E70D9A">
      <w:pPr>
        <w:pStyle w:val="Heading2"/>
      </w:pPr>
      <w:r>
        <w:t>5.6 Recursion</w:t>
      </w:r>
    </w:p>
    <w:p w14:paraId="15D7579A" w14:textId="77777777" w:rsidR="00C718DB" w:rsidRDefault="00E70D9A">
      <w:r>
        <w:t>Recursion is applied to hierarchical traversal. The recursive function visits hospital, department, category and resource nodes and aggregates information while descending through the hierarchy.</w:t>
      </w:r>
    </w:p>
    <w:p w14:paraId="01486B0B" w14:textId="77777777" w:rsidR="00C718DB" w:rsidRDefault="00E70D9A">
      <w:pPr>
        <w:pStyle w:val="Heading2"/>
      </w:pPr>
      <w:r>
        <w:t>5.7 File Handling</w:t>
      </w:r>
    </w:p>
    <w:p w14:paraId="523F2C08" w14:textId="77777777" w:rsidR="00C718DB" w:rsidRDefault="00E70D9A">
      <w:r>
        <w:t>The academic requirement specifies permanent storage and retrieval using C file operations such as fopen, fclose, fprintf, fscanf, fread and fwrite. The MEDIVIGIL browser prototype demonstrates the same persistence idea through localStorage and CSV/JSON backup mechanisms.</w:t>
      </w:r>
    </w:p>
    <w:p w14:paraId="5C892119" w14:textId="77777777" w:rsidR="00C718DB" w:rsidRDefault="00E70D9A">
      <w:pPr>
        <w:pStyle w:val="Heading2"/>
      </w:pPr>
      <w:r>
        <w:t>5.8 Menu-Driven Functionality</w:t>
      </w:r>
    </w:p>
    <w:p w14:paraId="13C79A7F" w14:textId="77777777" w:rsidR="00C718DB" w:rsidRDefault="00E70D9A">
      <w:r>
        <w:t>The system is organized around operational views and actions. The administrator can move between resource management, search, sorting, merging, analytics, alerts, reporting, testing and other system functions.</w:t>
      </w:r>
    </w:p>
    <w:p w14:paraId="6B7EA884" w14:textId="77777777" w:rsidR="00C718DB" w:rsidRDefault="00E70D9A">
      <w:pPr>
        <w:pStyle w:val="Heading1"/>
      </w:pPr>
      <w:r>
        <w:t>6. TESTING AND RESULTS</w:t>
      </w:r>
    </w:p>
    <w:p w14:paraId="7513BA80" w14:textId="77777777" w:rsidR="00C718DB" w:rsidRDefault="00E70D9A">
      <w:r>
        <w:t>The prototype documentation defines twenty automated test cases covering CRUD operations, validation, searching, filtering, sorting, duplicate handling, merging, transfers, alerts, persistence, reporting and crisis simulation. The documented test suite marks TC01–TC20 as PASS.</w:t>
      </w:r>
    </w:p>
    <w:tbl>
      <w:tblPr>
        <w:tblStyle w:val="TableGrid"/>
        <w:tblW w:w="0" w:type="auto"/>
        <w:tblLook w:val="04A0" w:firstRow="1" w:lastRow="0" w:firstColumn="1" w:lastColumn="0" w:noHBand="0" w:noVBand="1"/>
      </w:tblPr>
      <w:tblGrid>
        <w:gridCol w:w="3308"/>
        <w:gridCol w:w="3309"/>
        <w:gridCol w:w="3309"/>
      </w:tblGrid>
      <w:tr w:rsidR="00C718DB" w14:paraId="008D402A" w14:textId="77777777">
        <w:tc>
          <w:tcPr>
            <w:tcW w:w="3312" w:type="dxa"/>
          </w:tcPr>
          <w:p w14:paraId="10E6A5BB" w14:textId="77777777" w:rsidR="00C718DB" w:rsidRDefault="00E70D9A">
            <w:r>
              <w:t>Test ID</w:t>
            </w:r>
          </w:p>
        </w:tc>
        <w:tc>
          <w:tcPr>
            <w:tcW w:w="3312" w:type="dxa"/>
          </w:tcPr>
          <w:p w14:paraId="7B70B9B1" w14:textId="77777777" w:rsidR="00C718DB" w:rsidRDefault="00E70D9A">
            <w:r>
              <w:t>Test Case</w:t>
            </w:r>
          </w:p>
        </w:tc>
        <w:tc>
          <w:tcPr>
            <w:tcW w:w="3312" w:type="dxa"/>
          </w:tcPr>
          <w:p w14:paraId="2E90B56F" w14:textId="77777777" w:rsidR="00C718DB" w:rsidRDefault="00E70D9A">
            <w:r>
              <w:t>Expected Result</w:t>
            </w:r>
          </w:p>
        </w:tc>
      </w:tr>
      <w:tr w:rsidR="00C718DB" w14:paraId="1C5896F6" w14:textId="77777777">
        <w:tc>
          <w:tcPr>
            <w:tcW w:w="3312" w:type="dxa"/>
          </w:tcPr>
          <w:p w14:paraId="45E340C2" w14:textId="77777777" w:rsidR="00C718DB" w:rsidRDefault="00E70D9A">
            <w:r>
              <w:t>TC01</w:t>
            </w:r>
          </w:p>
        </w:tc>
        <w:tc>
          <w:tcPr>
            <w:tcW w:w="3312" w:type="dxa"/>
          </w:tcPr>
          <w:p w14:paraId="3A38207B" w14:textId="77777777" w:rsidR="00C718DB" w:rsidRDefault="00E70D9A">
            <w:r>
              <w:t>Add valid resource</w:t>
            </w:r>
          </w:p>
        </w:tc>
        <w:tc>
          <w:tcPr>
            <w:tcW w:w="3312" w:type="dxa"/>
          </w:tcPr>
          <w:p w14:paraId="1642D0FF" w14:textId="77777777" w:rsidR="00C718DB" w:rsidRDefault="00E70D9A">
            <w:r>
              <w:t>Resource added with SAFE status</w:t>
            </w:r>
          </w:p>
        </w:tc>
      </w:tr>
      <w:tr w:rsidR="00C718DB" w14:paraId="5FB59083" w14:textId="77777777">
        <w:tc>
          <w:tcPr>
            <w:tcW w:w="3312" w:type="dxa"/>
          </w:tcPr>
          <w:p w14:paraId="0DA42A6C" w14:textId="77777777" w:rsidR="00C718DB" w:rsidRDefault="00E70D9A">
            <w:r>
              <w:t>TC02</w:t>
            </w:r>
          </w:p>
        </w:tc>
        <w:tc>
          <w:tcPr>
            <w:tcW w:w="3312" w:type="dxa"/>
          </w:tcPr>
          <w:p w14:paraId="6DFC168C" w14:textId="77777777" w:rsidR="00C718DB" w:rsidRDefault="00E70D9A">
            <w:r>
              <w:t>Duplicate ID</w:t>
            </w:r>
          </w:p>
        </w:tc>
        <w:tc>
          <w:tcPr>
            <w:tcW w:w="3312" w:type="dxa"/>
          </w:tcPr>
          <w:p w14:paraId="7AF9E43A" w14:textId="77777777" w:rsidR="00C718DB" w:rsidRDefault="00E70D9A">
            <w:r>
              <w:t>Duplicate rejected</w:t>
            </w:r>
          </w:p>
        </w:tc>
      </w:tr>
      <w:tr w:rsidR="00C718DB" w14:paraId="0D6FC867" w14:textId="77777777">
        <w:tc>
          <w:tcPr>
            <w:tcW w:w="3312" w:type="dxa"/>
          </w:tcPr>
          <w:p w14:paraId="5375CCC7" w14:textId="77777777" w:rsidR="00C718DB" w:rsidRDefault="00E70D9A">
            <w:r>
              <w:t>TC03</w:t>
            </w:r>
          </w:p>
        </w:tc>
        <w:tc>
          <w:tcPr>
            <w:tcW w:w="3312" w:type="dxa"/>
          </w:tcPr>
          <w:p w14:paraId="693DCA4D" w14:textId="77777777" w:rsidR="00C718DB" w:rsidRDefault="00E70D9A">
            <w:r>
              <w:t>Negative quantity</w:t>
            </w:r>
          </w:p>
        </w:tc>
        <w:tc>
          <w:tcPr>
            <w:tcW w:w="3312" w:type="dxa"/>
          </w:tcPr>
          <w:p w14:paraId="0286EE47" w14:textId="77777777" w:rsidR="00C718DB" w:rsidRDefault="00E70D9A">
            <w:r>
              <w:t>Invalid quantity rejected</w:t>
            </w:r>
          </w:p>
        </w:tc>
      </w:tr>
      <w:tr w:rsidR="00C718DB" w14:paraId="66EBF4A0" w14:textId="77777777">
        <w:tc>
          <w:tcPr>
            <w:tcW w:w="3312" w:type="dxa"/>
          </w:tcPr>
          <w:p w14:paraId="1467CA26" w14:textId="77777777" w:rsidR="00C718DB" w:rsidRDefault="00E70D9A">
            <w:r>
              <w:t>TC04</w:t>
            </w:r>
          </w:p>
        </w:tc>
        <w:tc>
          <w:tcPr>
            <w:tcW w:w="3312" w:type="dxa"/>
          </w:tcPr>
          <w:p w14:paraId="6CC2DD28" w14:textId="77777777" w:rsidR="00C718DB" w:rsidRDefault="00E70D9A">
            <w:r>
              <w:t>Invalid thresholds</w:t>
            </w:r>
          </w:p>
        </w:tc>
        <w:tc>
          <w:tcPr>
            <w:tcW w:w="3312" w:type="dxa"/>
          </w:tcPr>
          <w:p w14:paraId="0AAB4112" w14:textId="77777777" w:rsidR="00C718DB" w:rsidRDefault="00E70D9A">
            <w:r>
              <w:t>Threshold error rejected</w:t>
            </w:r>
          </w:p>
        </w:tc>
      </w:tr>
      <w:tr w:rsidR="00C718DB" w14:paraId="6617DA1E" w14:textId="77777777">
        <w:tc>
          <w:tcPr>
            <w:tcW w:w="3312" w:type="dxa"/>
          </w:tcPr>
          <w:p w14:paraId="05149AF6" w14:textId="77777777" w:rsidR="00C718DB" w:rsidRDefault="00E70D9A">
            <w:r>
              <w:t>TC05</w:t>
            </w:r>
          </w:p>
        </w:tc>
        <w:tc>
          <w:tcPr>
            <w:tcW w:w="3312" w:type="dxa"/>
          </w:tcPr>
          <w:p w14:paraId="02897403" w14:textId="77777777" w:rsidR="00C718DB" w:rsidRDefault="00E70D9A">
            <w:r>
              <w:t>Search by ID</w:t>
            </w:r>
          </w:p>
        </w:tc>
        <w:tc>
          <w:tcPr>
            <w:tcW w:w="3312" w:type="dxa"/>
          </w:tcPr>
          <w:p w14:paraId="6E3443BF" w14:textId="77777777" w:rsidR="00C718DB" w:rsidRDefault="00E70D9A">
            <w:r>
              <w:t>Matching resource returned</w:t>
            </w:r>
          </w:p>
        </w:tc>
      </w:tr>
      <w:tr w:rsidR="00C718DB" w14:paraId="023FDF16" w14:textId="77777777">
        <w:tc>
          <w:tcPr>
            <w:tcW w:w="3312" w:type="dxa"/>
          </w:tcPr>
          <w:p w14:paraId="3C1798AD" w14:textId="77777777" w:rsidR="00C718DB" w:rsidRDefault="00E70D9A">
            <w:r>
              <w:t>TC06</w:t>
            </w:r>
          </w:p>
        </w:tc>
        <w:tc>
          <w:tcPr>
            <w:tcW w:w="3312" w:type="dxa"/>
          </w:tcPr>
          <w:p w14:paraId="7048EE46" w14:textId="77777777" w:rsidR="00C718DB" w:rsidRDefault="00E70D9A">
            <w:r>
              <w:t>Search by name</w:t>
            </w:r>
          </w:p>
        </w:tc>
        <w:tc>
          <w:tcPr>
            <w:tcW w:w="3312" w:type="dxa"/>
          </w:tcPr>
          <w:p w14:paraId="38E9F3EF" w14:textId="77777777" w:rsidR="00C718DB" w:rsidRDefault="00E70D9A">
            <w:r>
              <w:t>Matching resources returned</w:t>
            </w:r>
          </w:p>
        </w:tc>
      </w:tr>
      <w:tr w:rsidR="00C718DB" w14:paraId="42A5D546" w14:textId="77777777">
        <w:tc>
          <w:tcPr>
            <w:tcW w:w="3312" w:type="dxa"/>
          </w:tcPr>
          <w:p w14:paraId="675DF880" w14:textId="77777777" w:rsidR="00C718DB" w:rsidRDefault="00E70D9A">
            <w:r>
              <w:t>TC07</w:t>
            </w:r>
          </w:p>
        </w:tc>
        <w:tc>
          <w:tcPr>
            <w:tcW w:w="3312" w:type="dxa"/>
          </w:tcPr>
          <w:p w14:paraId="1B133879" w14:textId="77777777" w:rsidR="00C718DB" w:rsidRDefault="00E70D9A">
            <w:r>
              <w:t>Category filter</w:t>
            </w:r>
          </w:p>
        </w:tc>
        <w:tc>
          <w:tcPr>
            <w:tcW w:w="3312" w:type="dxa"/>
          </w:tcPr>
          <w:p w14:paraId="4B6A28A3" w14:textId="77777777" w:rsidR="00C718DB" w:rsidRDefault="00E70D9A">
            <w:r>
              <w:t>Only selected category displayed</w:t>
            </w:r>
          </w:p>
        </w:tc>
      </w:tr>
      <w:tr w:rsidR="00C718DB" w14:paraId="1EE6CEC2" w14:textId="77777777">
        <w:tc>
          <w:tcPr>
            <w:tcW w:w="3312" w:type="dxa"/>
          </w:tcPr>
          <w:p w14:paraId="6EF3B305" w14:textId="77777777" w:rsidR="00C718DB" w:rsidRDefault="00E70D9A">
            <w:r>
              <w:t>TC08</w:t>
            </w:r>
          </w:p>
        </w:tc>
        <w:tc>
          <w:tcPr>
            <w:tcW w:w="3312" w:type="dxa"/>
          </w:tcPr>
          <w:p w14:paraId="1627C9CB" w14:textId="77777777" w:rsidR="00C718DB" w:rsidRDefault="00E70D9A">
            <w:r>
              <w:t>Department filter</w:t>
            </w:r>
          </w:p>
        </w:tc>
        <w:tc>
          <w:tcPr>
            <w:tcW w:w="3312" w:type="dxa"/>
          </w:tcPr>
          <w:p w14:paraId="0F7537B5" w14:textId="77777777" w:rsidR="00C718DB" w:rsidRDefault="00E70D9A">
            <w:r>
              <w:t>Only selected department displayed</w:t>
            </w:r>
          </w:p>
        </w:tc>
      </w:tr>
      <w:tr w:rsidR="00C718DB" w14:paraId="53024D73" w14:textId="77777777">
        <w:tc>
          <w:tcPr>
            <w:tcW w:w="3312" w:type="dxa"/>
          </w:tcPr>
          <w:p w14:paraId="17969E34" w14:textId="77777777" w:rsidR="00C718DB" w:rsidRDefault="00E70D9A">
            <w:r>
              <w:t>TC09</w:t>
            </w:r>
          </w:p>
        </w:tc>
        <w:tc>
          <w:tcPr>
            <w:tcW w:w="3312" w:type="dxa"/>
          </w:tcPr>
          <w:p w14:paraId="083FED70" w14:textId="77777777" w:rsidR="00C718DB" w:rsidRDefault="00E70D9A">
            <w:r>
              <w:t>Quantity sorting</w:t>
            </w:r>
          </w:p>
        </w:tc>
        <w:tc>
          <w:tcPr>
            <w:tcW w:w="3312" w:type="dxa"/>
          </w:tcPr>
          <w:p w14:paraId="17848C2D" w14:textId="77777777" w:rsidR="00C718DB" w:rsidRDefault="00E70D9A">
            <w:r>
              <w:t>Records sorted ascending</w:t>
            </w:r>
          </w:p>
        </w:tc>
      </w:tr>
      <w:tr w:rsidR="00C718DB" w14:paraId="1D41881E" w14:textId="77777777">
        <w:tc>
          <w:tcPr>
            <w:tcW w:w="3312" w:type="dxa"/>
          </w:tcPr>
          <w:p w14:paraId="1A6209F9" w14:textId="77777777" w:rsidR="00C718DB" w:rsidRDefault="00E70D9A">
            <w:r>
              <w:t>TC10</w:t>
            </w:r>
          </w:p>
        </w:tc>
        <w:tc>
          <w:tcPr>
            <w:tcW w:w="3312" w:type="dxa"/>
          </w:tcPr>
          <w:p w14:paraId="3E255D17" w14:textId="77777777" w:rsidR="00C718DB" w:rsidRDefault="00E70D9A">
            <w:r>
              <w:t>Priority sorting</w:t>
            </w:r>
          </w:p>
        </w:tc>
        <w:tc>
          <w:tcPr>
            <w:tcW w:w="3312" w:type="dxa"/>
          </w:tcPr>
          <w:p w14:paraId="3A7107B5" w14:textId="77777777" w:rsidR="00C718DB" w:rsidRDefault="00E70D9A">
            <w:r>
              <w:t>CRITICAL to LOW ranking</w:t>
            </w:r>
          </w:p>
        </w:tc>
      </w:tr>
      <w:tr w:rsidR="00C718DB" w14:paraId="35B24123" w14:textId="77777777">
        <w:tc>
          <w:tcPr>
            <w:tcW w:w="3312" w:type="dxa"/>
          </w:tcPr>
          <w:p w14:paraId="760FA6CF" w14:textId="77777777" w:rsidR="00C718DB" w:rsidRDefault="00E70D9A">
            <w:r>
              <w:t>TC11</w:t>
            </w:r>
          </w:p>
        </w:tc>
        <w:tc>
          <w:tcPr>
            <w:tcW w:w="3312" w:type="dxa"/>
          </w:tcPr>
          <w:p w14:paraId="517F5114" w14:textId="77777777" w:rsidR="00C718DB" w:rsidRDefault="00E70D9A">
            <w:r>
              <w:t>Duplicate detection</w:t>
            </w:r>
          </w:p>
        </w:tc>
        <w:tc>
          <w:tcPr>
            <w:tcW w:w="3312" w:type="dxa"/>
          </w:tcPr>
          <w:p w14:paraId="1C564C1A" w14:textId="77777777" w:rsidR="00C718DB" w:rsidRDefault="00E70D9A">
            <w:r>
              <w:t>Duplicate records flagged</w:t>
            </w:r>
          </w:p>
        </w:tc>
      </w:tr>
      <w:tr w:rsidR="00C718DB" w14:paraId="16059885" w14:textId="77777777">
        <w:tc>
          <w:tcPr>
            <w:tcW w:w="3312" w:type="dxa"/>
          </w:tcPr>
          <w:p w14:paraId="12799E54" w14:textId="77777777" w:rsidR="00C718DB" w:rsidRDefault="00E70D9A">
            <w:r>
              <w:t>TC12</w:t>
            </w:r>
          </w:p>
        </w:tc>
        <w:tc>
          <w:tcPr>
            <w:tcW w:w="3312" w:type="dxa"/>
          </w:tcPr>
          <w:p w14:paraId="5EBBC259" w14:textId="77777777" w:rsidR="00C718DB" w:rsidRDefault="00E70D9A">
            <w:r>
              <w:t>Duplicate merge</w:t>
            </w:r>
          </w:p>
        </w:tc>
        <w:tc>
          <w:tcPr>
            <w:tcW w:w="3312" w:type="dxa"/>
          </w:tcPr>
          <w:p w14:paraId="641BB542" w14:textId="77777777" w:rsidR="00C718DB" w:rsidRDefault="00E70D9A">
            <w:r>
              <w:t>Quantities combined</w:t>
            </w:r>
          </w:p>
        </w:tc>
      </w:tr>
      <w:tr w:rsidR="00C718DB" w14:paraId="0CF77DE5" w14:textId="77777777">
        <w:tc>
          <w:tcPr>
            <w:tcW w:w="3312" w:type="dxa"/>
          </w:tcPr>
          <w:p w14:paraId="6FB8DD3C" w14:textId="77777777" w:rsidR="00C718DB" w:rsidRDefault="00E70D9A">
            <w:r>
              <w:lastRenderedPageBreak/>
              <w:t>TC13</w:t>
            </w:r>
          </w:p>
        </w:tc>
        <w:tc>
          <w:tcPr>
            <w:tcW w:w="3312" w:type="dxa"/>
          </w:tcPr>
          <w:p w14:paraId="220C4C79" w14:textId="77777777" w:rsidR="00C718DB" w:rsidRDefault="00E70D9A">
            <w:r>
              <w:t>Department consolidation</w:t>
            </w:r>
          </w:p>
        </w:tc>
        <w:tc>
          <w:tcPr>
            <w:tcW w:w="3312" w:type="dxa"/>
          </w:tcPr>
          <w:p w14:paraId="4CDE733B" w14:textId="77777777" w:rsidR="00C718DB" w:rsidRDefault="00E70D9A">
            <w:r>
              <w:t>Inventory recalculated</w:t>
            </w:r>
          </w:p>
        </w:tc>
      </w:tr>
      <w:tr w:rsidR="00C718DB" w14:paraId="74A0C285" w14:textId="77777777">
        <w:tc>
          <w:tcPr>
            <w:tcW w:w="3312" w:type="dxa"/>
          </w:tcPr>
          <w:p w14:paraId="0DA57D68" w14:textId="77777777" w:rsidR="00C718DB" w:rsidRDefault="00E70D9A">
            <w:r>
              <w:t>TC14</w:t>
            </w:r>
          </w:p>
        </w:tc>
        <w:tc>
          <w:tcPr>
            <w:tcW w:w="3312" w:type="dxa"/>
          </w:tcPr>
          <w:p w14:paraId="20C8AFA3" w14:textId="77777777" w:rsidR="00C718DB" w:rsidRDefault="00E70D9A">
            <w:r>
              <w:t>Resource transfer</w:t>
            </w:r>
          </w:p>
        </w:tc>
        <w:tc>
          <w:tcPr>
            <w:tcW w:w="3312" w:type="dxa"/>
          </w:tcPr>
          <w:p w14:paraId="4E06C42D" w14:textId="77777777" w:rsidR="00C718DB" w:rsidRDefault="00E70D9A">
            <w:r>
              <w:t>Source and target updated</w:t>
            </w:r>
          </w:p>
        </w:tc>
      </w:tr>
      <w:tr w:rsidR="00C718DB" w14:paraId="3EFC352D" w14:textId="77777777">
        <w:tc>
          <w:tcPr>
            <w:tcW w:w="3312" w:type="dxa"/>
          </w:tcPr>
          <w:p w14:paraId="56534FCB" w14:textId="77777777" w:rsidR="00C718DB" w:rsidRDefault="00E70D9A">
            <w:r>
              <w:t>TC15</w:t>
            </w:r>
          </w:p>
        </w:tc>
        <w:tc>
          <w:tcPr>
            <w:tcW w:w="3312" w:type="dxa"/>
          </w:tcPr>
          <w:p w14:paraId="5528F2BD" w14:textId="77777777" w:rsidR="00C718DB" w:rsidRDefault="00E70D9A">
            <w:r>
              <w:t>Critical shortage</w:t>
            </w:r>
          </w:p>
        </w:tc>
        <w:tc>
          <w:tcPr>
            <w:tcW w:w="3312" w:type="dxa"/>
          </w:tcPr>
          <w:p w14:paraId="1EF52E41" w14:textId="77777777" w:rsidR="00C718DB" w:rsidRDefault="00E70D9A">
            <w:r>
              <w:t>Critical alert generated</w:t>
            </w:r>
          </w:p>
        </w:tc>
      </w:tr>
      <w:tr w:rsidR="00C718DB" w14:paraId="746B82B7" w14:textId="77777777">
        <w:tc>
          <w:tcPr>
            <w:tcW w:w="3312" w:type="dxa"/>
          </w:tcPr>
          <w:p w14:paraId="6C90D6B6" w14:textId="77777777" w:rsidR="00C718DB" w:rsidRDefault="00E70D9A">
            <w:r>
              <w:t>TC16</w:t>
            </w:r>
          </w:p>
        </w:tc>
        <w:tc>
          <w:tcPr>
            <w:tcW w:w="3312" w:type="dxa"/>
          </w:tcPr>
          <w:p w14:paraId="0B89FC61" w14:textId="77777777" w:rsidR="00C718DB" w:rsidRDefault="00E70D9A">
            <w:r>
              <w:t>Out of stock</w:t>
            </w:r>
          </w:p>
        </w:tc>
        <w:tc>
          <w:tcPr>
            <w:tcW w:w="3312" w:type="dxa"/>
          </w:tcPr>
          <w:p w14:paraId="47A3DD3F" w14:textId="77777777" w:rsidR="00C718DB" w:rsidRDefault="00E70D9A">
            <w:r>
              <w:t>Procurement alert generated</w:t>
            </w:r>
          </w:p>
        </w:tc>
      </w:tr>
      <w:tr w:rsidR="00C718DB" w14:paraId="467F30AE" w14:textId="77777777">
        <w:tc>
          <w:tcPr>
            <w:tcW w:w="3312" w:type="dxa"/>
          </w:tcPr>
          <w:p w14:paraId="5B829599" w14:textId="77777777" w:rsidR="00C718DB" w:rsidRDefault="00E70D9A">
            <w:r>
              <w:t>TC17</w:t>
            </w:r>
          </w:p>
        </w:tc>
        <w:tc>
          <w:tcPr>
            <w:tcW w:w="3312" w:type="dxa"/>
          </w:tcPr>
          <w:p w14:paraId="3BB1F6CF" w14:textId="77777777" w:rsidR="00C718DB" w:rsidRDefault="00E70D9A">
            <w:r>
              <w:t>Save data</w:t>
            </w:r>
          </w:p>
        </w:tc>
        <w:tc>
          <w:tcPr>
            <w:tcW w:w="3312" w:type="dxa"/>
          </w:tcPr>
          <w:p w14:paraId="35563014" w14:textId="77777777" w:rsidR="00C718DB" w:rsidRDefault="00E70D9A">
            <w:r>
              <w:t>Records persisted</w:t>
            </w:r>
          </w:p>
        </w:tc>
      </w:tr>
      <w:tr w:rsidR="00C718DB" w14:paraId="2CB69873" w14:textId="77777777">
        <w:tc>
          <w:tcPr>
            <w:tcW w:w="3312" w:type="dxa"/>
          </w:tcPr>
          <w:p w14:paraId="187B4CA5" w14:textId="77777777" w:rsidR="00C718DB" w:rsidRDefault="00E70D9A">
            <w:r>
              <w:t>TC18</w:t>
            </w:r>
          </w:p>
        </w:tc>
        <w:tc>
          <w:tcPr>
            <w:tcW w:w="3312" w:type="dxa"/>
          </w:tcPr>
          <w:p w14:paraId="4D3809B7" w14:textId="77777777" w:rsidR="00C718DB" w:rsidRDefault="00E70D9A">
            <w:r>
              <w:t>Load data</w:t>
            </w:r>
          </w:p>
        </w:tc>
        <w:tc>
          <w:tcPr>
            <w:tcW w:w="3312" w:type="dxa"/>
          </w:tcPr>
          <w:p w14:paraId="79D99F06" w14:textId="77777777" w:rsidR="00C718DB" w:rsidRDefault="00E70D9A">
            <w:r>
              <w:t>Stored state restored</w:t>
            </w:r>
          </w:p>
        </w:tc>
      </w:tr>
      <w:tr w:rsidR="00C718DB" w14:paraId="56293484" w14:textId="77777777">
        <w:tc>
          <w:tcPr>
            <w:tcW w:w="3312" w:type="dxa"/>
          </w:tcPr>
          <w:p w14:paraId="74034393" w14:textId="77777777" w:rsidR="00C718DB" w:rsidRDefault="00E70D9A">
            <w:r>
              <w:t>TC19</w:t>
            </w:r>
          </w:p>
        </w:tc>
        <w:tc>
          <w:tcPr>
            <w:tcW w:w="3312" w:type="dxa"/>
          </w:tcPr>
          <w:p w14:paraId="3C444967" w14:textId="77777777" w:rsidR="00C718DB" w:rsidRDefault="00E70D9A">
            <w:r>
              <w:t>Generate report</w:t>
            </w:r>
          </w:p>
        </w:tc>
        <w:tc>
          <w:tcPr>
            <w:tcW w:w="3312" w:type="dxa"/>
          </w:tcPr>
          <w:p w14:paraId="22C0B695" w14:textId="77777777" w:rsidR="00C718DB" w:rsidRDefault="00E70D9A">
            <w:r>
              <w:t>Report compiled</w:t>
            </w:r>
          </w:p>
        </w:tc>
      </w:tr>
      <w:tr w:rsidR="00C718DB" w14:paraId="35F4C9AC" w14:textId="77777777">
        <w:tc>
          <w:tcPr>
            <w:tcW w:w="3312" w:type="dxa"/>
          </w:tcPr>
          <w:p w14:paraId="05D08340" w14:textId="77777777" w:rsidR="00C718DB" w:rsidRDefault="00E70D9A">
            <w:r>
              <w:t>TC20</w:t>
            </w:r>
          </w:p>
        </w:tc>
        <w:tc>
          <w:tcPr>
            <w:tcW w:w="3312" w:type="dxa"/>
          </w:tcPr>
          <w:p w14:paraId="2B47D2D1" w14:textId="77777777" w:rsidR="00C718DB" w:rsidRDefault="00E70D9A">
            <w:r>
              <w:t>Crisis mode</w:t>
            </w:r>
          </w:p>
        </w:tc>
        <w:tc>
          <w:tcPr>
            <w:tcW w:w="3312" w:type="dxa"/>
          </w:tcPr>
          <w:p w14:paraId="7D6F67F9" w14:textId="77777777" w:rsidR="00C718DB" w:rsidRDefault="00E70D9A">
            <w:r>
              <w:t>Readiness drops and alerts activate</w:t>
            </w:r>
          </w:p>
        </w:tc>
      </w:tr>
    </w:tbl>
    <w:p w14:paraId="0AE99C09" w14:textId="77777777" w:rsidR="00C718DB" w:rsidRDefault="00E70D9A">
      <w:pPr>
        <w:pStyle w:val="Heading1"/>
      </w:pPr>
      <w:r>
        <w:t>7. ANALYSIS AND DISCUSSION</w:t>
      </w:r>
    </w:p>
    <w:p w14:paraId="3F13C2DC" w14:textId="77777777" w:rsidR="00C718DB" w:rsidRDefault="00E70D9A">
      <w:pPr>
        <w:pStyle w:val="Heading2"/>
      </w:pPr>
      <w:r>
        <w:t>7.1 Health Score</w:t>
      </w:r>
    </w:p>
    <w:p w14:paraId="74275799" w14:textId="77777777" w:rsidR="00C718DB" w:rsidRDefault="00E70D9A">
      <w:r>
        <w:t>The health score is calculated from the available quantity relative to the minimum threshold and capped at 100. This provides a simple numerical indication of stock readiness.</w:t>
      </w:r>
    </w:p>
    <w:p w14:paraId="24587515" w14:textId="77777777" w:rsidR="00C718DB" w:rsidRDefault="00E70D9A">
      <w:pPr>
        <w:pStyle w:val="Heading2"/>
      </w:pPr>
      <w:r>
        <w:t>7.2 Hospital Readiness</w:t>
      </w:r>
    </w:p>
    <w:p w14:paraId="70905AB4" w14:textId="77777777" w:rsidR="00C718DB" w:rsidRDefault="00E70D9A">
      <w:r>
        <w:t>The prototype uses a weighted readiness formula based on safe, low and critical resource proportions, high-priority penalties and bed availability. The resulting score is classified as EXCELLENT, STABLE, AT RISK or CRITICAL.</w:t>
      </w:r>
    </w:p>
    <w:p w14:paraId="6CF48E72" w14:textId="77777777" w:rsidR="00C718DB" w:rsidRDefault="00E70D9A">
      <w:pPr>
        <w:pStyle w:val="Heading2"/>
      </w:pPr>
      <w:r>
        <w:t>7.3 Crisis Mode</w:t>
      </w:r>
    </w:p>
    <w:p w14:paraId="7D098A58" w14:textId="77777777" w:rsidR="00C718DB" w:rsidRDefault="00E70D9A">
      <w:r>
        <w:t>The crisis demonstration reduces selected emergency resources and increases bed occupancy to simulate a mass-casualty incident. Administrators can then transfer surplus resources, balance beds and reconcile duplicate records. After mitigation, the system recalculates readiness and statuses.</w:t>
      </w:r>
    </w:p>
    <w:p w14:paraId="720D5790" w14:textId="77777777" w:rsidR="00C718DB" w:rsidRDefault="00E70D9A">
      <w:pPr>
        <w:pStyle w:val="Heading1"/>
      </w:pPr>
      <w:r>
        <w:t>8. REFLECTION AND EVALUATION</w:t>
      </w:r>
    </w:p>
    <w:p w14:paraId="04E52A6C" w14:textId="77777777" w:rsidR="00C718DB" w:rsidRDefault="00E70D9A">
      <w:r>
        <w:t>A modular design was selected because emergency resource management contains several independent operations. Separating search, sorting, merging, alerts, analytics, recursion and reporting makes the system easier to understand and extend.</w:t>
      </w:r>
    </w:p>
    <w:p w14:paraId="6699357E" w14:textId="77777777" w:rsidR="00C718DB" w:rsidRDefault="00E70D9A">
      <w:r>
        <w:t>A major implementation challenge is maintaining consistent resource status after every quantity change. Validation is therefore important for negative quantities, duplicate identifiers and incorrect threshold relationships. Another challenge is demonstrating traditional C concepts within a modern browser interface. The prototype addresses this by explicitly mapping browser features to their equivalent academic C concepts.</w:t>
      </w:r>
    </w:p>
    <w:p w14:paraId="1EA60ED3" w14:textId="77777777" w:rsidR="00C718DB" w:rsidRDefault="00E70D9A">
      <w:r>
        <w:t>The current scope is primarily an educational browser-side prototype. It does not provide real hospital-network integration, live multi-hospital synchronization or direct execution of a C engine inside the browser. Future improvements can include WebAssembly-based C execution, real-time multi-hospital networking and barcode/RFID integration.</w:t>
      </w:r>
    </w:p>
    <w:p w14:paraId="63936547" w14:textId="77777777" w:rsidR="00C718DB" w:rsidRDefault="00E70D9A">
      <w:pPr>
        <w:pStyle w:val="Heading1"/>
      </w:pPr>
      <w:r>
        <w:t>9. SDG RELEVANCE</w:t>
      </w:r>
    </w:p>
    <w:p w14:paraId="28A15094" w14:textId="77777777" w:rsidR="00C718DB" w:rsidRDefault="00E70D9A">
      <w:pPr>
        <w:pStyle w:val="Heading2"/>
      </w:pPr>
      <w:r>
        <w:t>9.1 SDG 3 – Good Health and Well-being</w:t>
      </w:r>
    </w:p>
    <w:p w14:paraId="4F9CF3F0" w14:textId="77777777" w:rsidR="00C718DB" w:rsidRDefault="00E70D9A">
      <w:r>
        <w:t>By helping identify shortages of critical medicines, equipment, blood products and beds, the system supports better preparedness for emergency healthcare situations.</w:t>
      </w:r>
    </w:p>
    <w:p w14:paraId="5347248A" w14:textId="77777777" w:rsidR="00C718DB" w:rsidRDefault="00E70D9A">
      <w:pPr>
        <w:pStyle w:val="Heading2"/>
      </w:pPr>
      <w:r>
        <w:lastRenderedPageBreak/>
        <w:t>9.2 SDG 9 – Industry, Innovation and Infrastructure</w:t>
      </w:r>
    </w:p>
    <w:p w14:paraId="6B51A09D" w14:textId="77777777" w:rsidR="00C718DB" w:rsidRDefault="00E70D9A">
      <w:r>
        <w:t>The project applies software engineering and programming concepts to create a structured digital resource-management solution for hospital infrastructure.</w:t>
      </w:r>
    </w:p>
    <w:p w14:paraId="358BA91D" w14:textId="77777777" w:rsidR="00C718DB" w:rsidRDefault="00E70D9A">
      <w:pPr>
        <w:pStyle w:val="Heading2"/>
      </w:pPr>
      <w:r>
        <w:t>9.3 SDG 11 – Sustainable Cities and Communities</w:t>
      </w:r>
    </w:p>
    <w:p w14:paraId="49E37D99" w14:textId="77777777" w:rsidR="00C718DB" w:rsidRDefault="00E70D9A">
      <w:r>
        <w:t>Efficient emergency-resource coordination can contribute to resilient healthcare infrastructure and stronger emergency preparedness in urban environments.</w:t>
      </w:r>
    </w:p>
    <w:p w14:paraId="37563C09" w14:textId="77777777" w:rsidR="00C718DB" w:rsidRDefault="00E70D9A">
      <w:pPr>
        <w:pStyle w:val="Heading1"/>
      </w:pPr>
      <w:r>
        <w:t>10. CONCLUSION</w:t>
      </w:r>
    </w:p>
    <w:p w14:paraId="0249FCDD" w14:textId="77777777" w:rsidR="00C718DB" w:rsidRDefault="00E70D9A">
      <w:r>
        <w:t>MEDIVIGIL demonstrates how a structured emergency resource management problem can be translated into an academic programming solution. The project covers resource registration, validation, searching, sorting, merging, analysis, alerts, persistence and reporting while demonstrating operators, control structures, arrays, strings, functions, recursion and pointers. Its crisis-mode workflow further shows how resource shortages can be detected and mitigated through transfers and consolidation.</w:t>
      </w:r>
    </w:p>
    <w:p w14:paraId="6B766AB9" w14:textId="77777777" w:rsidR="00C718DB" w:rsidRDefault="00E70D9A">
      <w:r>
        <w:t>Overall, the project connects core programming concepts with a practical hospital emergency scenario. It provides a foundation that can be extended with real-time databases, hospital-network integration, barcode/RFID tracking and direct C execution in a browser environment.</w:t>
      </w:r>
    </w:p>
    <w:p w14:paraId="38E91D24" w14:textId="77777777" w:rsidR="00C718DB" w:rsidRDefault="00E70D9A">
      <w:pPr>
        <w:pStyle w:val="Heading1"/>
      </w:pPr>
      <w:r>
        <w:t>REFERENCES</w:t>
      </w:r>
    </w:p>
    <w:p w14:paraId="620FC811" w14:textId="77777777" w:rsidR="00C718DB" w:rsidRDefault="00E70D9A">
      <w:pPr>
        <w:pStyle w:val="ListNumber"/>
      </w:pPr>
      <w:r>
        <w:t>CSA01 – Programming in C Assignment: Smart Emergency Resource Management and Analysis System using C.</w:t>
      </w:r>
    </w:p>
    <w:p w14:paraId="127B13CA" w14:textId="77777777" w:rsidR="00C718DB" w:rsidRDefault="00E70D9A">
      <w:pPr>
        <w:pStyle w:val="ListNumber"/>
      </w:pPr>
      <w:r>
        <w:t>MEDIVIGIL – Intelligent Emergency Resource Command Center README and project documentation.</w:t>
      </w:r>
    </w:p>
    <w:p w14:paraId="16B2D72B" w14:textId="77777777" w:rsidR="00C718DB" w:rsidRDefault="00E70D9A">
      <w:pPr>
        <w:pStyle w:val="Heading1"/>
      </w:pPr>
      <w:r>
        <w:t>APPENDIX</w:t>
      </w:r>
    </w:p>
    <w:p w14:paraId="65F55B98" w14:textId="77777777" w:rsidR="00C718DB" w:rsidRDefault="00E70D9A">
      <w:pPr>
        <w:pStyle w:val="Heading2"/>
      </w:pPr>
      <w:r>
        <w:t>Appendix A – Project Modules</w:t>
      </w:r>
    </w:p>
    <w:p w14:paraId="10C7C14B" w14:textId="77777777" w:rsidR="00C718DB" w:rsidRDefault="00E70D9A">
      <w:r>
        <w:t>The documented project structure contains index.html, CSS files, JavaScript modules for data, storage, resources, search, sorting, merging, analytics, alerts, recursion, reports and application control, together with README documentation.</w:t>
      </w:r>
    </w:p>
    <w:p w14:paraId="5A4F2360" w14:textId="77777777" w:rsidR="00C718DB" w:rsidRDefault="00E70D9A">
      <w:pPr>
        <w:pStyle w:val="Heading2"/>
      </w:pPr>
      <w:r>
        <w:t>Appendix B – Demonstration Credentials</w:t>
      </w:r>
    </w:p>
    <w:p w14:paraId="290CFE81" w14:textId="77777777" w:rsidR="00C718DB" w:rsidRDefault="00E70D9A">
      <w:r>
        <w:t>Demo username: admin</w:t>
      </w:r>
      <w:r>
        <w:br/>
        <w:t>Demo password: admin123</w:t>
      </w:r>
    </w:p>
    <w:p w14:paraId="728C7287" w14:textId="77777777" w:rsidR="00C718DB" w:rsidRDefault="00E70D9A">
      <w:pPr>
        <w:pStyle w:val="Heading2"/>
      </w:pPr>
      <w:r>
        <w:t>Appendix C – Execution</w:t>
      </w:r>
    </w:p>
    <w:p w14:paraId="111292D1" w14:textId="77777777" w:rsidR="00C718DB" w:rsidRDefault="00E70D9A">
      <w:r>
        <w:t>The documented recommended method is to open the project folder in VS Code and launch index.html using Live Server. The application can also be opened directly in a modern browser.</w:t>
      </w:r>
    </w:p>
    <w:sectPr w:rsidR="00C718D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576320">
    <w:abstractNumId w:val="8"/>
  </w:num>
  <w:num w:numId="2" w16cid:durableId="2126539594">
    <w:abstractNumId w:val="6"/>
  </w:num>
  <w:num w:numId="3" w16cid:durableId="379598257">
    <w:abstractNumId w:val="5"/>
  </w:num>
  <w:num w:numId="4" w16cid:durableId="821770704">
    <w:abstractNumId w:val="4"/>
  </w:num>
  <w:num w:numId="5" w16cid:durableId="1616521594">
    <w:abstractNumId w:val="7"/>
  </w:num>
  <w:num w:numId="6" w16cid:durableId="112141812">
    <w:abstractNumId w:val="3"/>
  </w:num>
  <w:num w:numId="7" w16cid:durableId="811675642">
    <w:abstractNumId w:val="2"/>
  </w:num>
  <w:num w:numId="8" w16cid:durableId="10693418">
    <w:abstractNumId w:val="1"/>
  </w:num>
  <w:num w:numId="9" w16cid:durableId="179316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1492"/>
    <w:rsid w:val="00AA1D8D"/>
    <w:rsid w:val="00B47730"/>
    <w:rsid w:val="00C718DB"/>
    <w:rsid w:val="00CB0664"/>
    <w:rsid w:val="00E70D9A"/>
    <w:rsid w:val="00F446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8F850"/>
  <w14:defaultImageDpi w14:val="300"/>
  <w15:docId w15:val="{A72E1E1F-140F-42BC-B44A-1E14FB20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2272</Words>
  <Characters>12955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Riyaz</cp:lastModifiedBy>
  <cp:revision>2</cp:revision>
  <dcterms:created xsi:type="dcterms:W3CDTF">2026-09-03T08:31:00Z</dcterms:created>
  <dcterms:modified xsi:type="dcterms:W3CDTF">2026-09-03T08:31:00Z</dcterms:modified>
  <cp:category/>
</cp:coreProperties>
</file>